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00" w:right="48" w:firstLine="0"/>
        <w:jc w:val="center"/>
        <w:rPr>
          <w:b/>
          <w:sz w:val="82"/>
        </w:rPr>
      </w:pPr>
      <w:r>
        <w:rPr>
          <w:rFonts w:ascii="Microsoft Sans Serif"/>
          <w:color w:val="030303"/>
          <w:spacing w:val="11"/>
          <w:sz w:val="82"/>
        </w:rPr>
        <w:t>Angela</w:t>
      </w:r>
      <w:r>
        <w:rPr>
          <w:rFonts w:ascii="Microsoft Sans Serif"/>
          <w:color w:val="030303"/>
          <w:spacing w:val="29"/>
          <w:sz w:val="82"/>
        </w:rPr>
        <w:t> </w:t>
      </w:r>
      <w:r>
        <w:rPr>
          <w:b/>
          <w:color w:val="030303"/>
          <w:spacing w:val="-4"/>
          <w:sz w:val="82"/>
        </w:rPr>
        <w:t>White</w:t>
      </w:r>
    </w:p>
    <w:p>
      <w:pPr>
        <w:spacing w:before="153"/>
        <w:ind w:left="4400" w:right="89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30303"/>
          <w:w w:val="90"/>
          <w:sz w:val="28"/>
        </w:rPr>
        <w:t>C</w:t>
      </w:r>
      <w:r>
        <w:rPr>
          <w:rFonts w:ascii="Microsoft Sans Serif"/>
          <w:color w:val="030303"/>
          <w:spacing w:val="-5"/>
          <w:w w:val="90"/>
          <w:sz w:val="28"/>
        </w:rPr>
        <w:t> </w:t>
      </w:r>
      <w:r>
        <w:rPr>
          <w:rFonts w:ascii="Microsoft Sans Serif"/>
          <w:color w:val="030303"/>
          <w:w w:val="90"/>
          <w:sz w:val="28"/>
        </w:rPr>
        <w:t>A</w:t>
      </w:r>
      <w:r>
        <w:rPr>
          <w:rFonts w:ascii="Microsoft Sans Serif"/>
          <w:color w:val="030303"/>
          <w:spacing w:val="-11"/>
          <w:w w:val="90"/>
          <w:sz w:val="28"/>
        </w:rPr>
        <w:t> </w:t>
      </w:r>
      <w:r>
        <w:rPr>
          <w:rFonts w:ascii="Microsoft Sans Serif"/>
          <w:color w:val="030303"/>
          <w:w w:val="90"/>
          <w:sz w:val="28"/>
        </w:rPr>
        <w:t>R</w:t>
      </w:r>
      <w:r>
        <w:rPr>
          <w:rFonts w:ascii="Microsoft Sans Serif"/>
          <w:color w:val="030303"/>
          <w:spacing w:val="-11"/>
          <w:w w:val="90"/>
          <w:sz w:val="28"/>
        </w:rPr>
        <w:t> </w:t>
      </w:r>
      <w:r>
        <w:rPr>
          <w:rFonts w:ascii="Microsoft Sans Serif"/>
          <w:color w:val="030303"/>
          <w:w w:val="90"/>
          <w:sz w:val="28"/>
        </w:rPr>
        <w:t>E</w:t>
      </w:r>
      <w:r>
        <w:rPr>
          <w:rFonts w:ascii="Microsoft Sans Serif"/>
          <w:color w:val="030303"/>
          <w:spacing w:val="67"/>
          <w:w w:val="150"/>
          <w:sz w:val="28"/>
        </w:rPr>
        <w:t> </w:t>
      </w:r>
      <w:r>
        <w:rPr>
          <w:rFonts w:ascii="Microsoft Sans Serif"/>
          <w:color w:val="030303"/>
          <w:w w:val="90"/>
          <w:sz w:val="28"/>
        </w:rPr>
        <w:t>P</w:t>
      </w:r>
      <w:r>
        <w:rPr>
          <w:rFonts w:ascii="Microsoft Sans Serif"/>
          <w:color w:val="030303"/>
          <w:spacing w:val="-25"/>
          <w:w w:val="90"/>
          <w:sz w:val="28"/>
        </w:rPr>
        <w:t> </w:t>
      </w:r>
      <w:r>
        <w:rPr>
          <w:rFonts w:ascii="Microsoft Sans Serif"/>
          <w:color w:val="030303"/>
          <w:w w:val="90"/>
          <w:sz w:val="28"/>
        </w:rPr>
        <w:t>A</w:t>
      </w:r>
      <w:r>
        <w:rPr>
          <w:rFonts w:ascii="Microsoft Sans Serif"/>
          <w:color w:val="030303"/>
          <w:spacing w:val="-7"/>
          <w:w w:val="90"/>
          <w:sz w:val="28"/>
        </w:rPr>
        <w:t> </w:t>
      </w:r>
      <w:r>
        <w:rPr>
          <w:rFonts w:ascii="Microsoft Sans Serif"/>
          <w:color w:val="030303"/>
          <w:w w:val="90"/>
          <w:sz w:val="28"/>
        </w:rPr>
        <w:t>S</w:t>
      </w:r>
      <w:r>
        <w:rPr>
          <w:rFonts w:ascii="Microsoft Sans Serif"/>
          <w:color w:val="030303"/>
          <w:spacing w:val="-11"/>
          <w:w w:val="90"/>
          <w:sz w:val="28"/>
        </w:rPr>
        <w:t> </w:t>
      </w:r>
      <w:r>
        <w:rPr>
          <w:rFonts w:ascii="Microsoft Sans Serif"/>
          <w:color w:val="030303"/>
          <w:w w:val="90"/>
          <w:sz w:val="28"/>
        </w:rPr>
        <w:t>T</w:t>
      </w:r>
      <w:r>
        <w:rPr>
          <w:rFonts w:ascii="Microsoft Sans Serif"/>
          <w:color w:val="030303"/>
          <w:spacing w:val="-19"/>
          <w:w w:val="90"/>
          <w:sz w:val="28"/>
        </w:rPr>
        <w:t> </w:t>
      </w:r>
      <w:r>
        <w:rPr>
          <w:rFonts w:ascii="Microsoft Sans Serif"/>
          <w:color w:val="030303"/>
          <w:w w:val="90"/>
          <w:sz w:val="28"/>
        </w:rPr>
        <w:t>O</w:t>
      </w:r>
      <w:r>
        <w:rPr>
          <w:rFonts w:ascii="Microsoft Sans Serif"/>
          <w:color w:val="030303"/>
          <w:spacing w:val="-11"/>
          <w:w w:val="90"/>
          <w:sz w:val="28"/>
        </w:rPr>
        <w:t> </w:t>
      </w:r>
      <w:r>
        <w:rPr>
          <w:rFonts w:ascii="Microsoft Sans Serif"/>
          <w:color w:val="030303"/>
          <w:spacing w:val="-10"/>
          <w:w w:val="90"/>
          <w:sz w:val="28"/>
        </w:rPr>
        <w:t>R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3" w:lineRule="auto" w:before="1"/>
        <w:ind w:left="4400" w:right="34" w:firstLine="0"/>
        <w:jc w:val="center"/>
        <w:rPr>
          <w:sz w:val="18"/>
        </w:rPr>
      </w:pPr>
      <w:r>
        <w:rPr>
          <w:b/>
          <w:w w:val="105"/>
          <w:sz w:val="18"/>
        </w:rPr>
        <w:t>Care pastor dedicated to spiritual support and community healing </w:t>
      </w:r>
      <w:r>
        <w:rPr>
          <w:w w:val="105"/>
          <w:sz w:val="18"/>
        </w:rPr>
        <w:t>Compassionate pastor with 16 years of experience in pastoral care, grief counseling, and prayer ministry. Known for supporting individuals through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crisis and long-term healing journeys.</w:t>
      </w:r>
    </w:p>
    <w:p>
      <w:pPr>
        <w:pStyle w:val="BodyText"/>
        <w:rPr>
          <w:sz w:val="20"/>
        </w:rPr>
      </w:pPr>
    </w:p>
    <w:p>
      <w:pPr>
        <w:pStyle w:val="BodyText"/>
        <w:spacing w:before="3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560"/>
        </w:sectPr>
      </w:pPr>
    </w:p>
    <w:p>
      <w:pPr>
        <w:pStyle w:val="Heading1"/>
        <w:spacing w:before="2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5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68655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4669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457574"/>
                            <a:ext cx="47625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2875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1211097"/>
                                </a:moveTo>
                                <a:lnTo>
                                  <a:pt x="27165" y="1190625"/>
                                </a:lnTo>
                                <a:lnTo>
                                  <a:pt x="20472" y="1190625"/>
                                </a:lnTo>
                                <a:lnTo>
                                  <a:pt x="0" y="1211097"/>
                                </a:lnTo>
                                <a:lnTo>
                                  <a:pt x="0" y="1214666"/>
                                </a:lnTo>
                                <a:lnTo>
                                  <a:pt x="0" y="1217790"/>
                                </a:lnTo>
                                <a:lnTo>
                                  <a:pt x="20472" y="1238250"/>
                                </a:lnTo>
                                <a:lnTo>
                                  <a:pt x="27165" y="1238250"/>
                                </a:lnTo>
                                <a:lnTo>
                                  <a:pt x="47625" y="1217790"/>
                                </a:lnTo>
                                <a:lnTo>
                                  <a:pt x="47625" y="12110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1020597"/>
                                </a:moveTo>
                                <a:lnTo>
                                  <a:pt x="27165" y="1000125"/>
                                </a:lnTo>
                                <a:lnTo>
                                  <a:pt x="20472" y="1000125"/>
                                </a:lnTo>
                                <a:lnTo>
                                  <a:pt x="0" y="1020597"/>
                                </a:lnTo>
                                <a:lnTo>
                                  <a:pt x="0" y="1024166"/>
                                </a:lnTo>
                                <a:lnTo>
                                  <a:pt x="0" y="1027290"/>
                                </a:lnTo>
                                <a:lnTo>
                                  <a:pt x="20472" y="1047750"/>
                                </a:lnTo>
                                <a:lnTo>
                                  <a:pt x="27165" y="1047750"/>
                                </a:lnTo>
                                <a:lnTo>
                                  <a:pt x="47625" y="1027290"/>
                                </a:lnTo>
                                <a:lnTo>
                                  <a:pt x="47625" y="10205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8064" id="docshapegroup1" coordorigin="0,0" coordsize="11415,16860">
                <v:shape style="position:absolute;left:0;top:0;width:4095;height:16860" id="docshape2" coordorigin="0,0" coordsize="4095,16860" path="m4095,0l0,0,0,10530,0,16860,4095,16860,4095,10530,4095,0xe" filled="true" fillcolor="#7da1b6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025;width:317;height:317" type="#_x0000_t75" id="docshape4" stroked="false">
                  <v:imagedata r:id="rId6" o:title=""/>
                </v:shape>
                <v:shape style="position:absolute;left:800;top:5535;width:275;height:317" type="#_x0000_t75" id="docshape5" stroked="false">
                  <v:imagedata r:id="rId7" o:title=""/>
                </v:shape>
                <v:shape style="position:absolute;left:780;top:6081;width:317;height:274" type="#_x0000_t75" id="docshape6" stroked="false">
                  <v:imagedata r:id="rId8" o:title=""/>
                </v:shape>
                <v:shape style="position:absolute;left:781;top:6585;width:315;height:317" type="#_x0000_t75" id="docshape7" stroked="false">
                  <v:imagedata r:id="rId9" o:title=""/>
                </v:shape>
                <v:shape style="position:absolute;left:779;top:8070;width:75;height:1290" id="docshape8" coordorigin="780,8070" coordsize="75,1290" path="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3885;width:7320;height:45" id="docshape9" filled="true" fillcolor="#7da1b6" stroked="false">
                  <v:fill type="solid"/>
                </v:rect>
                <v:shape style="position:absolute;left:4664;top:5445;width:75;height:2250" id="docshape10" coordorigin="4665,5445" coordsize="75,2250" path="m4740,7652l4739,7647,4735,7638,4733,7634,4726,7627,4722,7625,4713,7621,4708,7620,4697,7620,4692,7621,4683,7625,4679,7627,4672,7634,4670,7638,4666,7647,4665,7652,4665,7658,4665,7663,4666,7668,4670,7677,4672,7681,4679,7688,4683,7690,4692,7694,4697,7695,4708,7695,4713,7694,4722,7690,4726,7688,4733,7681,4735,7677,4739,7668,4740,7663,4740,7652xm4740,7352l4739,7347,4735,7338,4733,7334,4726,7327,4722,7325,4713,7321,4708,7320,4697,7320,4692,7321,4683,7325,4679,7327,4672,7334,4670,7338,4666,7347,4665,7352,4665,7358,4665,7363,4666,7368,4670,7377,4672,7381,4679,7388,4683,7390,4692,7394,4697,7395,4708,7395,4713,7394,4722,7390,4726,7388,4733,7381,4735,7377,4739,7368,4740,7363,4740,7352xm4740,7052l4739,7047,4735,7038,4733,7034,4726,7027,4722,7025,4713,7021,4708,7020,4697,7020,4692,7021,4683,7025,4679,7027,4672,7034,4670,7038,4666,7047,4665,7052,4665,7058,4665,7063,4666,7068,4670,7077,4672,7081,4679,7088,4683,7090,4692,7094,4697,7095,4708,7095,4713,7094,4722,7090,4726,7088,4733,7081,4735,7077,4739,7068,4740,7063,4740,7052xm4740,6092l4739,6087,4735,6078,4733,6074,4726,6067,4722,6065,4713,6061,4708,6060,4697,6060,4692,6061,4683,6065,4679,6067,4672,6074,4670,6078,4666,6087,4665,6092,4665,6098,4665,6103,4666,6108,4670,6117,4672,6121,4679,6128,4683,6130,4692,6134,4697,6135,4708,6135,4713,6134,4722,6130,4726,6128,4733,6121,4735,6117,4739,6108,4740,6103,4740,6092xm4740,5777l4739,5772,4735,5763,4733,5759,4726,5752,4722,5750,4713,5746,4708,5745,4697,5745,4692,5746,4683,5750,4679,5752,4672,5759,4670,5763,4666,5772,4665,5777,4665,5783,4665,5788,4666,5793,4670,5802,4672,5806,4679,5813,4683,5815,4692,5819,4697,5820,4708,5820,4713,5819,4722,5815,4726,5813,4733,5806,4735,5802,4739,5793,4740,5788,4740,5777xm4740,5477l4739,5472,4735,5463,4733,5459,4726,5452,4722,5450,4713,5446,4708,5445,4697,5445,4692,5446,4683,5450,4679,5452,4672,5459,4670,5463,4666,5472,4665,5477,4665,5483,4665,5488,4666,5493,4670,5502,4672,5506,4679,5513,4683,5515,4692,5519,4697,5520,4708,5520,4713,5519,4722,5515,4726,5513,4733,5506,4735,5502,4739,5493,4740,5488,4740,54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30303"/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86" w:lineRule="auto"/>
        <w:ind w:left="864"/>
      </w:pPr>
      <w:hyperlink r:id="rId10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67" w:lineRule="exact"/>
        <w:ind w:left="864"/>
      </w:pPr>
      <w:r>
        <w:rPr>
          <w:spacing w:val="-2"/>
          <w:w w:val="105"/>
        </w:rPr>
        <w:t>City,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</w:pPr>
    </w:p>
    <w:p>
      <w:pPr>
        <w:pStyle w:val="BodyText"/>
        <w:spacing w:before="173"/>
      </w:pPr>
    </w:p>
    <w:p>
      <w:pPr>
        <w:pStyle w:val="Heading1"/>
        <w:spacing w:before="1"/>
      </w:pPr>
      <w:r>
        <w:rPr>
          <w:color w:val="030303"/>
          <w:spacing w:val="-8"/>
        </w:rPr>
        <w:t>KEY</w:t>
      </w:r>
      <w:r>
        <w:rPr>
          <w:color w:val="030303"/>
          <w:spacing w:val="-14"/>
        </w:rPr>
        <w:t> </w:t>
      </w:r>
      <w:r>
        <w:rPr>
          <w:color w:val="030303"/>
          <w:spacing w:val="-2"/>
        </w:rPr>
        <w:t>SKILLS</w:t>
      </w:r>
    </w:p>
    <w:p>
      <w:pPr>
        <w:pStyle w:val="BodyText"/>
        <w:spacing w:line="391" w:lineRule="auto" w:before="260"/>
        <w:ind w:left="678" w:right="570"/>
      </w:pPr>
      <w:r>
        <w:rPr>
          <w:w w:val="105"/>
        </w:rPr>
        <w:t>Crisis care Prayer ministry Grief</w:t>
      </w:r>
      <w:r>
        <w:rPr>
          <w:spacing w:val="-12"/>
          <w:w w:val="105"/>
        </w:rPr>
        <w:t> </w:t>
      </w:r>
      <w:r>
        <w:rPr>
          <w:w w:val="105"/>
        </w:rPr>
        <w:t>counseling</w:t>
      </w:r>
    </w:p>
    <w:p>
      <w:pPr>
        <w:pStyle w:val="BodyText"/>
        <w:spacing w:line="391" w:lineRule="auto" w:before="15"/>
        <w:ind w:left="678"/>
      </w:pPr>
      <w:r>
        <w:rPr>
          <w:w w:val="105"/>
        </w:rPr>
        <w:t>Visitation programs </w:t>
      </w:r>
      <w:r>
        <w:rPr>
          <w:spacing w:val="-2"/>
          <w:w w:val="105"/>
        </w:rPr>
        <w:t>Congregational support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030303"/>
          <w:spacing w:val="-8"/>
        </w:rPr>
        <w:t>PROFESSIONAL</w:t>
      </w:r>
      <w:r>
        <w:rPr>
          <w:color w:val="030303"/>
          <w:spacing w:val="-6"/>
        </w:rPr>
        <w:t> </w:t>
      </w:r>
      <w:r>
        <w:rPr>
          <w:color w:val="030303"/>
          <w:spacing w:val="-2"/>
        </w:rPr>
        <w:t>EXPERIENCE</w:t>
      </w:r>
    </w:p>
    <w:p>
      <w:pPr>
        <w:pStyle w:val="Heading2"/>
        <w:spacing w:before="271"/>
      </w:pPr>
      <w:r>
        <w:rPr/>
        <w:t>Care</w:t>
      </w:r>
      <w:r>
        <w:rPr>
          <w:spacing w:val="5"/>
        </w:rPr>
        <w:t> </w:t>
      </w:r>
      <w:r>
        <w:rPr/>
        <w:t>Pastor</w:t>
      </w:r>
      <w:r>
        <w:rPr>
          <w:spacing w:val="6"/>
        </w:rPr>
        <w:t> </w:t>
      </w:r>
      <w:r>
        <w:rPr/>
        <w:t>|</w:t>
      </w:r>
      <w:r>
        <w:rPr>
          <w:spacing w:val="5"/>
        </w:rPr>
        <w:t> </w:t>
      </w:r>
      <w:r>
        <w:rPr/>
        <w:t>New</w:t>
      </w:r>
      <w:r>
        <w:rPr>
          <w:spacing w:val="6"/>
        </w:rPr>
        <w:t> </w:t>
      </w:r>
      <w:r>
        <w:rPr/>
        <w:t>Grace</w:t>
      </w:r>
      <w:r>
        <w:rPr>
          <w:spacing w:val="5"/>
        </w:rPr>
        <w:t> </w:t>
      </w:r>
      <w:r>
        <w:rPr/>
        <w:t>Church,</w:t>
      </w:r>
      <w:r>
        <w:rPr>
          <w:spacing w:val="6"/>
        </w:rPr>
        <w:t> </w:t>
      </w:r>
      <w:r>
        <w:rPr/>
        <w:t>City,</w:t>
      </w:r>
      <w:r>
        <w:rPr>
          <w:spacing w:val="6"/>
        </w:rPr>
        <w:t> </w:t>
      </w:r>
      <w:r>
        <w:rPr/>
        <w:t>ST</w:t>
      </w:r>
      <w:r>
        <w:rPr>
          <w:spacing w:val="5"/>
        </w:rPr>
        <w:t> </w:t>
      </w:r>
      <w:r>
        <w:rPr/>
        <w:t>|</w:t>
      </w:r>
      <w:r>
        <w:rPr>
          <w:spacing w:val="6"/>
        </w:rPr>
        <w:t> </w:t>
      </w:r>
      <w:r>
        <w:rPr/>
        <w:t>August</w:t>
      </w:r>
      <w:r>
        <w:rPr>
          <w:spacing w:val="5"/>
        </w:rPr>
        <w:t> </w:t>
      </w:r>
      <w:r>
        <w:rPr/>
        <w:t>2012</w:t>
      </w:r>
      <w:r>
        <w:rPr>
          <w:spacing w:val="6"/>
        </w:rPr>
        <w:t> </w:t>
      </w:r>
      <w:r>
        <w:rPr/>
        <w:t>–</w:t>
      </w:r>
      <w:r>
        <w:rPr>
          <w:spacing w:val="6"/>
        </w:rPr>
        <w:t> </w:t>
      </w:r>
      <w:r>
        <w:rPr>
          <w:spacing w:val="-2"/>
        </w:rPr>
        <w:t>Present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ind w:left="641"/>
      </w:pPr>
      <w:r>
        <w:rPr>
          <w:w w:val="105"/>
        </w:rPr>
        <w:t>Established</w:t>
      </w:r>
      <w:r>
        <w:rPr>
          <w:spacing w:val="-6"/>
          <w:w w:val="105"/>
        </w:rPr>
        <w:t> </w:t>
      </w:r>
      <w:r>
        <w:rPr>
          <w:w w:val="105"/>
        </w:rPr>
        <w:t>prayer</w:t>
      </w:r>
      <w:r>
        <w:rPr>
          <w:spacing w:val="-6"/>
          <w:w w:val="105"/>
        </w:rPr>
        <w:t> </w:t>
      </w:r>
      <w:r>
        <w:rPr>
          <w:w w:val="105"/>
        </w:rPr>
        <w:t>team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24/7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support</w:t>
      </w:r>
    </w:p>
    <w:p>
      <w:pPr>
        <w:pStyle w:val="BodyText"/>
        <w:spacing w:before="116"/>
        <w:ind w:left="641"/>
      </w:pPr>
      <w:r>
        <w:rPr>
          <w:w w:val="105"/>
        </w:rPr>
        <w:t>Visit</w:t>
      </w:r>
      <w:r>
        <w:rPr>
          <w:spacing w:val="-4"/>
          <w:w w:val="105"/>
        </w:rPr>
        <w:t> </w:t>
      </w:r>
      <w:r>
        <w:rPr>
          <w:w w:val="105"/>
        </w:rPr>
        <w:t>300+</w:t>
      </w:r>
      <w:r>
        <w:rPr>
          <w:spacing w:val="-4"/>
          <w:w w:val="105"/>
        </w:rPr>
        <w:t> </w:t>
      </w:r>
      <w:r>
        <w:rPr>
          <w:w w:val="105"/>
        </w:rPr>
        <w:t>congregants</w:t>
      </w:r>
      <w:r>
        <w:rPr>
          <w:spacing w:val="-3"/>
          <w:w w:val="105"/>
        </w:rPr>
        <w:t> </w:t>
      </w:r>
      <w:r>
        <w:rPr>
          <w:w w:val="105"/>
        </w:rPr>
        <w:t>annually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hospitals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homes</w:t>
      </w:r>
    </w:p>
    <w:p>
      <w:pPr>
        <w:pStyle w:val="BodyText"/>
        <w:spacing w:before="131"/>
        <w:ind w:left="641"/>
      </w:pPr>
      <w:r>
        <w:rPr>
          <w:w w:val="105"/>
        </w:rPr>
        <w:t>Created</w:t>
      </w:r>
      <w:r>
        <w:rPr>
          <w:spacing w:val="-3"/>
          <w:w w:val="105"/>
        </w:rPr>
        <w:t> </w:t>
      </w:r>
      <w:r>
        <w:rPr>
          <w:w w:val="105"/>
        </w:rPr>
        <w:t>care</w:t>
      </w:r>
      <w:r>
        <w:rPr>
          <w:spacing w:val="-2"/>
          <w:w w:val="105"/>
        </w:rPr>
        <w:t> </w:t>
      </w:r>
      <w:r>
        <w:rPr>
          <w:w w:val="105"/>
        </w:rPr>
        <w:t>database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coordinate</w:t>
      </w:r>
      <w:r>
        <w:rPr>
          <w:spacing w:val="-2"/>
          <w:w w:val="105"/>
        </w:rPr>
        <w:t> </w:t>
      </w:r>
      <w:r>
        <w:rPr>
          <w:w w:val="105"/>
        </w:rPr>
        <w:t>meal</w:t>
      </w:r>
      <w:r>
        <w:rPr>
          <w:spacing w:val="-2"/>
          <w:w w:val="105"/>
        </w:rPr>
        <w:t> </w:t>
      </w:r>
      <w:r>
        <w:rPr>
          <w:w w:val="105"/>
        </w:rPr>
        <w:t>trains,</w:t>
      </w:r>
      <w:r>
        <w:rPr>
          <w:spacing w:val="-2"/>
          <w:w w:val="105"/>
        </w:rPr>
        <w:t> </w:t>
      </w:r>
      <w:r>
        <w:rPr>
          <w:w w:val="105"/>
        </w:rPr>
        <w:t>rides,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resources</w:t>
      </w:r>
    </w:p>
    <w:p>
      <w:pPr>
        <w:pStyle w:val="BodyText"/>
        <w:spacing w:before="93"/>
      </w:pPr>
    </w:p>
    <w:p>
      <w:pPr>
        <w:pStyle w:val="Heading2"/>
      </w:pPr>
      <w:r>
        <w:rPr/>
        <w:t>Spiritual</w:t>
      </w:r>
      <w:r>
        <w:rPr>
          <w:spacing w:val="3"/>
        </w:rPr>
        <w:t> </w:t>
      </w:r>
      <w:r>
        <w:rPr/>
        <w:t>Care</w:t>
      </w:r>
      <w:r>
        <w:rPr>
          <w:spacing w:val="-6"/>
        </w:rPr>
        <w:t> </w:t>
      </w:r>
      <w:r>
        <w:rPr/>
        <w:t>Associate</w:t>
      </w:r>
      <w:r>
        <w:rPr>
          <w:spacing w:val="4"/>
        </w:rPr>
        <w:t> </w:t>
      </w:r>
      <w:r>
        <w:rPr/>
        <w:t>|</w:t>
      </w:r>
      <w:r>
        <w:rPr>
          <w:spacing w:val="4"/>
        </w:rPr>
        <w:t> </w:t>
      </w:r>
      <w:r>
        <w:rPr/>
        <w:t>Faith</w:t>
      </w:r>
      <w:r>
        <w:rPr>
          <w:spacing w:val="4"/>
        </w:rPr>
        <w:t> </w:t>
      </w:r>
      <w:r>
        <w:rPr/>
        <w:t>Medical</w:t>
      </w:r>
      <w:r>
        <w:rPr>
          <w:spacing w:val="4"/>
        </w:rPr>
        <w:t> </w:t>
      </w:r>
      <w:r>
        <w:rPr/>
        <w:t>Center,</w:t>
      </w:r>
      <w:r>
        <w:rPr>
          <w:spacing w:val="3"/>
        </w:rPr>
        <w:t> </w:t>
      </w: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4"/>
        </w:rPr>
        <w:t> </w:t>
      </w:r>
      <w:r>
        <w:rPr/>
        <w:t>|</w:t>
      </w:r>
      <w:r>
        <w:rPr>
          <w:spacing w:val="4"/>
        </w:rPr>
        <w:t> </w:t>
      </w:r>
      <w:r>
        <w:rPr/>
        <w:t>May</w:t>
      </w:r>
      <w:r>
        <w:rPr>
          <w:spacing w:val="4"/>
        </w:rPr>
        <w:t> </w:t>
      </w:r>
      <w:r>
        <w:rPr/>
        <w:t>2009</w:t>
      </w:r>
      <w:r>
        <w:rPr>
          <w:spacing w:val="4"/>
        </w:rPr>
        <w:t> </w:t>
      </w:r>
      <w:r>
        <w:rPr/>
        <w:t>–</w:t>
      </w:r>
      <w:r>
        <w:rPr>
          <w:spacing w:val="4"/>
        </w:rPr>
        <w:t> </w:t>
      </w:r>
      <w:r>
        <w:rPr/>
        <w:t>July</w:t>
      </w:r>
      <w:r>
        <w:rPr>
          <w:spacing w:val="4"/>
        </w:rPr>
        <w:t> </w:t>
      </w:r>
      <w:r>
        <w:rPr>
          <w:spacing w:val="-4"/>
        </w:rPr>
        <w:t>2012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line="391" w:lineRule="auto"/>
        <w:ind w:left="641" w:right="2432"/>
      </w:pPr>
      <w:r>
        <w:rPr>
          <w:w w:val="105"/>
        </w:rPr>
        <w:t>Supported patients in oncology and hospice units</w:t>
      </w:r>
      <w:r>
        <w:rPr>
          <w:spacing w:val="40"/>
          <w:w w:val="105"/>
        </w:rPr>
        <w:t> </w:t>
      </w:r>
      <w:r>
        <w:rPr>
          <w:w w:val="105"/>
        </w:rPr>
        <w:t>Led grief support groups for families and staff Collaborated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social</w:t>
      </w:r>
      <w:r>
        <w:rPr>
          <w:spacing w:val="-2"/>
          <w:w w:val="105"/>
        </w:rPr>
        <w:t> </w:t>
      </w:r>
      <w:r>
        <w:rPr>
          <w:w w:val="105"/>
        </w:rPr>
        <w:t>workers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family</w:t>
      </w:r>
      <w:r>
        <w:rPr>
          <w:spacing w:val="-2"/>
          <w:w w:val="105"/>
        </w:rPr>
        <w:t> </w:t>
      </w:r>
      <w:r>
        <w:rPr>
          <w:w w:val="105"/>
        </w:rPr>
        <w:t>care</w:t>
      </w:r>
      <w:r>
        <w:rPr>
          <w:spacing w:val="-2"/>
          <w:w w:val="105"/>
        </w:rPr>
        <w:t> </w:t>
      </w:r>
      <w:r>
        <w:rPr>
          <w:w w:val="105"/>
        </w:rPr>
        <w:t>plans</w:t>
      </w:r>
    </w:p>
    <w:p>
      <w:pPr>
        <w:pStyle w:val="BodyText"/>
        <w:spacing w:before="32"/>
      </w:pPr>
    </w:p>
    <w:p>
      <w:pPr>
        <w:pStyle w:val="Heading1"/>
      </w:pPr>
      <w:r>
        <w:rPr>
          <w:color w:val="030303"/>
          <w:spacing w:val="-2"/>
        </w:rPr>
        <w:t>EDUCATION</w:t>
      </w:r>
    </w:p>
    <w:p>
      <w:pPr>
        <w:pStyle w:val="Heading2"/>
        <w:spacing w:before="271"/>
      </w:pPr>
      <w:r>
        <w:rPr>
          <w:spacing w:val="-2"/>
          <w:w w:val="105"/>
        </w:rPr>
        <w:t>Master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Spiritual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Formation</w:t>
      </w:r>
    </w:p>
    <w:p>
      <w:pPr>
        <w:pStyle w:val="BodyText"/>
        <w:spacing w:before="37"/>
        <w:ind w:left="102"/>
      </w:pPr>
      <w:r>
        <w:rPr>
          <w:spacing w:val="-2"/>
          <w:w w:val="105"/>
        </w:rPr>
        <w:t>Sacred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Word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Seminary,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2009</w:t>
      </w:r>
    </w:p>
    <w:p>
      <w:pPr>
        <w:pStyle w:val="BodyText"/>
        <w:spacing w:before="93"/>
      </w:pPr>
    </w:p>
    <w:p>
      <w:pPr>
        <w:pStyle w:val="Heading2"/>
      </w:pPr>
      <w:r>
        <w:rPr>
          <w:spacing w:val="-2"/>
          <w:w w:val="105"/>
        </w:rPr>
        <w:t>Bachelor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Counseling</w:t>
      </w:r>
    </w:p>
    <w:p>
      <w:pPr>
        <w:pStyle w:val="BodyText"/>
        <w:spacing w:before="37"/>
        <w:ind w:left="102"/>
      </w:pPr>
      <w:r>
        <w:rPr>
          <w:spacing w:val="-2"/>
          <w:w w:val="105"/>
        </w:rPr>
        <w:t>Restoration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2006</w:t>
      </w:r>
    </w:p>
    <w:sectPr>
      <w:type w:val="continuous"/>
      <w:pgSz w:w="11920" w:h="16860"/>
      <w:pgMar w:top="820" w:bottom="280" w:left="400" w:right="560"/>
      <w:cols w:num="2" w:equalWidth="0">
        <w:col w:w="2470" w:space="1455"/>
        <w:col w:w="70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2025-11-27T10:03:00Z</dcterms:created>
  <dcterms:modified xsi:type="dcterms:W3CDTF">2025-11-27T10:03:00Z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