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53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703361</wp:posOffset>
                </wp:positionH>
                <wp:positionV relativeFrom="paragraph">
                  <wp:posOffset>49060</wp:posOffset>
                </wp:positionV>
                <wp:extent cx="138684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8684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sz w:val="13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5.382809pt;margin-top:3.863pt;width:109.2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sz w:val="139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C0C0C"/>
          <w:sz w:val="82"/>
        </w:rPr>
        <w:t>Cameron</w:t>
      </w:r>
      <w:r>
        <w:rPr>
          <w:b/>
          <w:color w:val="0C0C0C"/>
          <w:spacing w:val="11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Moore</w:t>
      </w:r>
    </w:p>
    <w:p>
      <w:pPr>
        <w:spacing w:before="77"/>
        <w:ind w:left="4535" w:right="0" w:firstLine="0"/>
        <w:jc w:val="center"/>
        <w:rPr>
          <w:b/>
          <w:sz w:val="26"/>
        </w:rPr>
      </w:pPr>
      <w:r>
        <w:rPr>
          <w:b/>
          <w:color w:val="0C0C0C"/>
          <w:spacing w:val="9"/>
          <w:sz w:val="26"/>
        </w:rPr>
        <w:t>Toddler</w:t>
      </w:r>
      <w:r>
        <w:rPr>
          <w:b/>
          <w:color w:val="0C0C0C"/>
          <w:spacing w:val="41"/>
          <w:sz w:val="26"/>
        </w:rPr>
        <w:t> </w:t>
      </w:r>
      <w:r>
        <w:rPr>
          <w:b/>
          <w:color w:val="0C0C0C"/>
          <w:spacing w:val="7"/>
          <w:sz w:val="26"/>
        </w:rPr>
        <w:t>Teacher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62"/>
        <w:jc w:val="center"/>
      </w:pPr>
      <w:r>
        <w:rPr>
          <w:color w:val="0C0C0C"/>
        </w:rPr>
        <w:t>A</w:t>
      </w:r>
      <w:r>
        <w:rPr>
          <w:color w:val="0C0C0C"/>
          <w:spacing w:val="-41"/>
        </w:rPr>
        <w:t> </w:t>
      </w:r>
      <w:r>
        <w:rPr>
          <w:color w:val="0C0C0C"/>
        </w:rPr>
        <w:t>B</w:t>
      </w:r>
      <w:r>
        <w:rPr>
          <w:color w:val="0C0C0C"/>
          <w:spacing w:val="-41"/>
        </w:rPr>
        <w:t> </w:t>
      </w:r>
      <w:r>
        <w:rPr>
          <w:color w:val="0C0C0C"/>
        </w:rPr>
        <w:t>O</w:t>
      </w:r>
      <w:r>
        <w:rPr>
          <w:color w:val="0C0C0C"/>
          <w:spacing w:val="-41"/>
        </w:rPr>
        <w:t> </w:t>
      </w:r>
      <w:r>
        <w:rPr>
          <w:color w:val="0C0C0C"/>
        </w:rPr>
        <w:t>U</w:t>
      </w:r>
      <w:r>
        <w:rPr>
          <w:color w:val="0C0C0C"/>
          <w:spacing w:val="-41"/>
        </w:rPr>
        <w:t> </w:t>
      </w:r>
      <w:r>
        <w:rPr>
          <w:color w:val="0C0C0C"/>
        </w:rPr>
        <w:t>T</w:t>
      </w:r>
      <w:r>
        <w:rPr>
          <w:color w:val="0C0C0C"/>
          <w:spacing w:val="72"/>
        </w:rPr>
        <w:t> </w:t>
      </w:r>
      <w:r>
        <w:rPr>
          <w:color w:val="0C0C0C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847-</w:t>
      </w:r>
      <w:r>
        <w:rPr>
          <w:color w:val="FFFFFF"/>
          <w:spacing w:val="-4"/>
        </w:rPr>
        <w:t>1204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cameronmoore@email.com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61" w:lineRule="auto" w:before="75"/>
        <w:ind w:left="104" w:right="171"/>
      </w:pPr>
      <w:r>
        <w:rPr/>
        <w:br w:type="column"/>
      </w:r>
      <w:r>
        <w:rPr>
          <w:color w:val="454545"/>
          <w:w w:val="105"/>
        </w:rPr>
        <w:t>Toddler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teacher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fostering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growth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children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ages 18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months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3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behavior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management,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activity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planning,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 early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learning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strategies.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Recognized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classroom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engagement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 20% through creative lesson design and active play.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RO</w:t>
      </w:r>
      <w:r>
        <w:rPr>
          <w:color w:val="0C0C0C"/>
          <w:spacing w:val="-42"/>
        </w:rPr>
        <w:t> </w:t>
      </w:r>
      <w:r>
        <w:rPr>
          <w:color w:val="0C0C0C"/>
        </w:rPr>
        <w:t>F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IO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A</w:t>
      </w:r>
      <w:r>
        <w:rPr>
          <w:color w:val="0C0C0C"/>
          <w:spacing w:val="-42"/>
        </w:rPr>
        <w:t> </w:t>
      </w:r>
      <w:r>
        <w:rPr>
          <w:color w:val="0C0C0C"/>
        </w:rPr>
        <w:t>L</w:t>
      </w:r>
      <w:r>
        <w:rPr>
          <w:color w:val="0C0C0C"/>
          <w:spacing w:val="23"/>
        </w:rPr>
        <w:t> </w:t>
      </w:r>
      <w:r>
        <w:rPr>
          <w:color w:val="0C0C0C"/>
        </w:rPr>
        <w:t>E</w:t>
      </w:r>
      <w:r>
        <w:rPr>
          <w:color w:val="0C0C0C"/>
          <w:spacing w:val="-36"/>
        </w:rPr>
        <w:t> </w:t>
      </w:r>
      <w:r>
        <w:rPr>
          <w:color w:val="0C0C0C"/>
        </w:rPr>
        <w:t>X</w:t>
      </w:r>
      <w:r>
        <w:rPr>
          <w:color w:val="0C0C0C"/>
          <w:spacing w:val="-42"/>
        </w:rPr>
        <w:t> </w:t>
      </w: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R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IE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C</w:t>
      </w:r>
      <w:r>
        <w:rPr>
          <w:color w:val="0C0C0C"/>
          <w:spacing w:val="-42"/>
        </w:rPr>
        <w:t> </w:t>
      </w:r>
      <w:r>
        <w:rPr>
          <w:color w:val="0C0C0C"/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TODDLER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TEACHER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HAPPY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DAYS</w:t>
      </w:r>
      <w:r>
        <w:rPr>
          <w:b/>
          <w:color w:val="545353"/>
          <w:spacing w:val="2"/>
          <w:sz w:val="18"/>
        </w:rPr>
        <w:t> </w:t>
      </w:r>
      <w:r>
        <w:rPr>
          <w:b/>
          <w:color w:val="545353"/>
          <w:sz w:val="18"/>
        </w:rPr>
        <w:t>ACADEMY,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CLOVIS,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SEPTEMBER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140" w:bottom="280" w:left="360" w:right="480"/>
          <w:cols w:num="2" w:equalWidth="0">
            <w:col w:w="3417" w:space="768"/>
            <w:col w:w="6895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86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867650">
                                <a:moveTo>
                                  <a:pt x="47625" y="7840485"/>
                                </a:moveTo>
                                <a:lnTo>
                                  <a:pt x="27165" y="7820012"/>
                                </a:lnTo>
                                <a:lnTo>
                                  <a:pt x="20472" y="7820012"/>
                                </a:lnTo>
                                <a:lnTo>
                                  <a:pt x="0" y="7840485"/>
                                </a:lnTo>
                                <a:lnTo>
                                  <a:pt x="0" y="7844053"/>
                                </a:lnTo>
                                <a:lnTo>
                                  <a:pt x="0" y="7847177"/>
                                </a:lnTo>
                                <a:lnTo>
                                  <a:pt x="20472" y="7867637"/>
                                </a:lnTo>
                                <a:lnTo>
                                  <a:pt x="27165" y="7867637"/>
                                </a:lnTo>
                                <a:lnTo>
                                  <a:pt x="47625" y="7847177"/>
                                </a:lnTo>
                                <a:lnTo>
                                  <a:pt x="47625" y="7840485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7097535"/>
                                </a:moveTo>
                                <a:lnTo>
                                  <a:pt x="27165" y="7077062"/>
                                </a:lnTo>
                                <a:lnTo>
                                  <a:pt x="20472" y="7077062"/>
                                </a:lnTo>
                                <a:lnTo>
                                  <a:pt x="0" y="7097535"/>
                                </a:lnTo>
                                <a:lnTo>
                                  <a:pt x="0" y="7101103"/>
                                </a:lnTo>
                                <a:lnTo>
                                  <a:pt x="0" y="7104227"/>
                                </a:lnTo>
                                <a:lnTo>
                                  <a:pt x="20472" y="7124687"/>
                                </a:lnTo>
                                <a:lnTo>
                                  <a:pt x="27165" y="7124687"/>
                                </a:lnTo>
                                <a:lnTo>
                                  <a:pt x="47625" y="7104227"/>
                                </a:lnTo>
                                <a:lnTo>
                                  <a:pt x="47625" y="7097535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6897510"/>
                                </a:moveTo>
                                <a:lnTo>
                                  <a:pt x="27165" y="6877037"/>
                                </a:lnTo>
                                <a:lnTo>
                                  <a:pt x="20472" y="6877037"/>
                                </a:lnTo>
                                <a:lnTo>
                                  <a:pt x="0" y="6897510"/>
                                </a:lnTo>
                                <a:lnTo>
                                  <a:pt x="0" y="6901078"/>
                                </a:lnTo>
                                <a:lnTo>
                                  <a:pt x="0" y="6904202"/>
                                </a:lnTo>
                                <a:lnTo>
                                  <a:pt x="20472" y="6924662"/>
                                </a:lnTo>
                                <a:lnTo>
                                  <a:pt x="27165" y="6924662"/>
                                </a:lnTo>
                                <a:lnTo>
                                  <a:pt x="47625" y="6904202"/>
                                </a:lnTo>
                                <a:lnTo>
                                  <a:pt x="47625" y="6897510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6693548"/>
                                </a:moveTo>
                                <a:lnTo>
                                  <a:pt x="31102" y="6677012"/>
                                </a:lnTo>
                                <a:lnTo>
                                  <a:pt x="16535" y="6677012"/>
                                </a:lnTo>
                                <a:lnTo>
                                  <a:pt x="0" y="6693548"/>
                                </a:lnTo>
                                <a:lnTo>
                                  <a:pt x="0" y="6696062"/>
                                </a:lnTo>
                                <a:lnTo>
                                  <a:pt x="0" y="6698589"/>
                                </a:lnTo>
                                <a:lnTo>
                                  <a:pt x="16535" y="6715112"/>
                                </a:lnTo>
                                <a:lnTo>
                                  <a:pt x="31102" y="6715112"/>
                                </a:lnTo>
                                <a:lnTo>
                                  <a:pt x="47625" y="6698589"/>
                                </a:lnTo>
                                <a:lnTo>
                                  <a:pt x="47625" y="6693548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6487935"/>
                                </a:moveTo>
                                <a:lnTo>
                                  <a:pt x="27165" y="6467462"/>
                                </a:lnTo>
                                <a:lnTo>
                                  <a:pt x="20472" y="6467462"/>
                                </a:lnTo>
                                <a:lnTo>
                                  <a:pt x="0" y="6487935"/>
                                </a:lnTo>
                                <a:lnTo>
                                  <a:pt x="0" y="6491503"/>
                                </a:lnTo>
                                <a:lnTo>
                                  <a:pt x="0" y="6494627"/>
                                </a:lnTo>
                                <a:lnTo>
                                  <a:pt x="20472" y="6515087"/>
                                </a:lnTo>
                                <a:lnTo>
                                  <a:pt x="27165" y="6515087"/>
                                </a:lnTo>
                                <a:lnTo>
                                  <a:pt x="47625" y="6494627"/>
                                </a:lnTo>
                                <a:lnTo>
                                  <a:pt x="47625" y="6487935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6287909"/>
                                </a:moveTo>
                                <a:lnTo>
                                  <a:pt x="27165" y="6267437"/>
                                </a:lnTo>
                                <a:lnTo>
                                  <a:pt x="20472" y="6267437"/>
                                </a:lnTo>
                                <a:lnTo>
                                  <a:pt x="0" y="6287909"/>
                                </a:lnTo>
                                <a:lnTo>
                                  <a:pt x="0" y="6291478"/>
                                </a:lnTo>
                                <a:lnTo>
                                  <a:pt x="0" y="6294602"/>
                                </a:lnTo>
                                <a:lnTo>
                                  <a:pt x="20472" y="6315062"/>
                                </a:lnTo>
                                <a:lnTo>
                                  <a:pt x="27165" y="6315062"/>
                                </a:lnTo>
                                <a:lnTo>
                                  <a:pt x="47625" y="6294602"/>
                                </a:lnTo>
                                <a:lnTo>
                                  <a:pt x="47625" y="6287909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6087884"/>
                                </a:moveTo>
                                <a:lnTo>
                                  <a:pt x="27165" y="6067412"/>
                                </a:lnTo>
                                <a:lnTo>
                                  <a:pt x="20472" y="6067412"/>
                                </a:lnTo>
                                <a:lnTo>
                                  <a:pt x="0" y="6087884"/>
                                </a:lnTo>
                                <a:lnTo>
                                  <a:pt x="0" y="6091453"/>
                                </a:lnTo>
                                <a:lnTo>
                                  <a:pt x="0" y="6094577"/>
                                </a:lnTo>
                                <a:lnTo>
                                  <a:pt x="20472" y="6115037"/>
                                </a:lnTo>
                                <a:lnTo>
                                  <a:pt x="27165" y="6115037"/>
                                </a:lnTo>
                                <a:lnTo>
                                  <a:pt x="47625" y="6094577"/>
                                </a:lnTo>
                                <a:lnTo>
                                  <a:pt x="47625" y="6087884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5883922"/>
                                </a:moveTo>
                                <a:lnTo>
                                  <a:pt x="31102" y="5867387"/>
                                </a:lnTo>
                                <a:lnTo>
                                  <a:pt x="16535" y="5867387"/>
                                </a:lnTo>
                                <a:lnTo>
                                  <a:pt x="0" y="5883922"/>
                                </a:lnTo>
                                <a:lnTo>
                                  <a:pt x="0" y="5886437"/>
                                </a:lnTo>
                                <a:lnTo>
                                  <a:pt x="0" y="5888964"/>
                                </a:lnTo>
                                <a:lnTo>
                                  <a:pt x="16535" y="5905487"/>
                                </a:lnTo>
                                <a:lnTo>
                                  <a:pt x="31102" y="5905487"/>
                                </a:lnTo>
                                <a:lnTo>
                                  <a:pt x="47625" y="5888964"/>
                                </a:lnTo>
                                <a:lnTo>
                                  <a:pt x="47625" y="5883922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7867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867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336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7543800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2390" id="docshape15" coordorigin="765,0" coordsize="11154,12390" path="m840,12347l839,12342,835,12333,833,12329,826,12322,822,12320,813,12316,808,12315,797,12315,792,12316,783,12320,779,12322,772,12329,770,12333,766,12342,765,12347,765,12353,765,12358,766,12363,770,12372,772,12376,779,12383,783,12385,792,12389,797,12390,808,12390,813,12389,822,12385,826,12383,833,12376,835,12372,839,12363,840,12358,840,12347xm840,11177l839,11172,835,11163,833,11159,826,11152,822,11150,813,11146,808,11145,797,11145,792,11146,783,11150,779,11152,772,11159,770,11163,766,11172,765,11177,765,11183,765,11188,766,11193,770,11202,772,11206,779,11213,783,11215,792,11219,797,11220,808,11220,813,11219,822,11215,826,11213,833,11206,835,11202,839,11193,840,11188,840,11177xm840,10862l839,10857,835,10848,833,10844,826,10837,822,10835,813,10831,808,10830,797,10830,792,10831,783,10835,779,10837,772,10844,770,10848,766,10857,765,10862,765,10868,765,10873,766,10878,770,10887,772,10891,779,10898,783,10900,792,10904,797,10905,808,10905,813,10904,822,10900,826,10898,833,10891,835,10887,839,10878,840,10873,840,10862xm840,10541l839,10537,836,10530,834,10527,828,10521,825,10519,818,10516,814,10515,791,10515,787,10516,780,10519,777,10521,771,10527,769,10530,766,10537,765,10541,765,10545,765,10549,766,10553,769,10560,771,10563,777,10569,780,10571,787,10574,791,10575,814,10575,818,10574,825,10571,828,10569,834,10563,836,10560,839,10553,840,10549,840,10541xm840,10217l839,10212,835,10203,833,10199,826,10192,822,10190,813,10186,808,10185,797,10185,792,10186,783,10190,779,10192,772,10199,770,10203,766,10212,765,10217,765,10223,765,10228,766,10233,770,10242,772,10246,779,10253,783,10255,792,10259,797,10260,808,10260,813,10259,822,10255,826,10253,833,10246,835,10242,839,10233,840,10228,840,10217xm840,9902l839,9897,835,9888,833,9884,826,9877,822,9875,813,9871,808,9870,797,9870,792,9871,783,9875,779,9877,772,9884,770,9888,766,9897,765,9902,765,9908,765,9913,766,9918,770,9927,772,9931,779,9938,783,9940,792,9944,797,9945,808,9945,813,9944,822,9940,826,9938,833,9931,835,9927,839,9918,840,9913,840,9902xm840,9587l839,9582,835,9573,833,9569,826,9562,822,9560,813,9556,808,9555,797,9555,792,9556,783,9560,779,9562,772,9569,770,9573,766,9582,765,9587,765,9593,765,9598,766,9603,770,9612,772,9616,779,9623,783,9625,792,9629,797,9630,808,9630,813,9629,822,9625,826,9623,833,9616,835,9612,839,9603,840,9598,840,9587xm840,9266l839,9262,836,9255,834,9252,828,9246,825,9244,818,9241,814,9240,791,9240,787,9241,780,9244,777,9246,771,9252,769,9255,766,9262,765,9266,765,9270,765,9274,766,9278,769,9285,771,9288,777,9294,780,9296,787,9299,791,9300,814,9300,818,9299,825,9296,828,9294,834,9288,836,9285,839,9278,840,9274,840,9266xm840,8942l839,8937,835,8928,833,8924,826,8917,822,8915,813,8911,808,8910,797,8910,792,8911,783,8915,779,8917,772,8924,770,8928,766,8937,765,8942,765,8948,765,8953,766,8958,770,8967,772,8971,779,8978,783,8980,792,8984,797,8985,808,8985,813,8984,822,8980,826,8978,833,8971,835,8967,839,8958,840,8953,840,8942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3990" id="docshape17" coordorigin="4965,6495" coordsize="75,3990" path="m5040,10442l5039,10437,5035,10428,5033,10424,5026,10417,5022,10415,5013,10411,5008,10410,4997,10410,4992,10411,4983,10415,4979,10417,4972,10424,4970,10428,4966,10437,4965,10442,4965,10448,4965,10453,4966,10458,4970,10467,4972,10471,4979,10478,4983,10480,4992,10484,4997,10485,5008,10485,5013,10484,5022,10480,5026,10478,5033,10471,5035,10467,5039,10458,5040,10453,5040,10442xm5040,9902l5039,9897,5035,9888,5033,9884,5026,9877,5022,9875,5013,9871,5008,9870,4997,9870,4992,9871,4983,9875,4979,9877,4972,9884,4970,9888,4966,9897,4965,9902,4965,9908,4965,9913,4966,9918,4970,9927,4972,9931,4979,9938,4983,9940,4992,9944,4997,9945,5008,9945,5013,9944,5022,9940,5026,9938,5033,9931,5035,9927,5039,9918,5040,9913,5040,9902xm5040,9362l5039,9357,5035,9348,5033,9344,5026,9337,5022,9335,5013,9331,5008,9330,4997,9330,4992,9331,4983,9335,4979,9337,4972,9344,4970,9348,4966,9357,4965,9362,4965,9368,4965,9373,4966,9378,4970,9387,4972,9391,4979,9398,4983,9400,4992,9404,4997,9405,5008,9405,5013,9404,5022,9400,5026,9398,5033,9391,5035,9387,5039,9378,5040,9373,5040,9362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49;top:11880;width:75;height:615" id="docshape18" coordorigin="4650,11880" coordsize="75,615" path="m4725,12452l4724,12448,4720,12438,4718,12434,4711,12427,4707,12425,4698,12421,4693,12420,4682,12420,4677,12421,4668,12425,4664,12427,4657,12434,4655,12438,4651,12448,4650,12452,4650,12458,4650,12463,4651,12468,4655,12477,4657,12481,4664,12488,4668,12490,4677,12494,4682,12495,4693,12495,4698,12494,4707,12490,4711,12488,4718,12481,4720,12477,4724,12468,4725,12463,4725,12452xm4725,11912l4724,11908,4720,11898,4718,11894,4711,11887,4707,11885,4698,11881,4693,11880,4682,11880,4677,11881,4668,11885,4664,11887,4657,11894,4655,11898,4651,11908,4650,11912,4650,11918,4650,11923,4651,11928,4655,11937,4657,11941,4664,11948,4668,11950,4677,11954,4682,11955,4693,11955,4698,11954,4707,11950,4711,11948,4718,11941,4720,11937,4724,11928,4725,11923,4725,11912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90"/>
      </w:pPr>
      <w:r>
        <w:rPr>
          <w:color w:val="FFFFFF"/>
        </w:rPr>
        <w:t>Clovis,</w:t>
      </w:r>
      <w:r>
        <w:rPr>
          <w:color w:val="FFFFFF"/>
          <w:spacing w:val="10"/>
        </w:rPr>
        <w:t> </w:t>
      </w:r>
      <w:r>
        <w:rPr>
          <w:color w:val="FFFFFF"/>
        </w:rPr>
        <w:t>CA</w:t>
      </w:r>
      <w:r>
        <w:rPr>
          <w:color w:val="FFFFFF"/>
          <w:spacing w:val="-2"/>
        </w:rPr>
        <w:t> 93611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65"/>
        <w:ind w:left="699" w:right="887"/>
      </w:pPr>
      <w:r>
        <w:rPr>
          <w:color w:val="FFFFFF"/>
          <w:w w:val="105"/>
        </w:rPr>
        <w:t>Activity planning Behavior management </w:t>
      </w:r>
      <w:r>
        <w:rPr>
          <w:color w:val="FFFFFF"/>
          <w:spacing w:val="-2"/>
          <w:w w:val="105"/>
        </w:rPr>
        <w:t>Child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safety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supervision</w:t>
      </w:r>
    </w:p>
    <w:p>
      <w:pPr>
        <w:pStyle w:val="BodyText"/>
        <w:spacing w:line="369" w:lineRule="auto" w:before="1"/>
        <w:ind w:left="699" w:right="150"/>
      </w:pPr>
      <w:r>
        <w:rPr>
          <w:color w:val="FFFFFF"/>
          <w:w w:val="105"/>
        </w:rPr>
        <w:t>Communication with parents Creative play strategies </w:t>
      </w:r>
      <w:r>
        <w:rPr>
          <w:color w:val="FFFFFF"/>
          <w:spacing w:val="-2"/>
          <w:w w:val="105"/>
        </w:rPr>
        <w:t>Developmental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milestone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tracking </w:t>
      </w:r>
      <w:r>
        <w:rPr>
          <w:color w:val="FFFFFF"/>
          <w:w w:val="105"/>
        </w:rPr>
        <w:t>Lesson plan development Sensory play activities</w:t>
      </w:r>
    </w:p>
    <w:p>
      <w:pPr>
        <w:pStyle w:val="BodyText"/>
        <w:spacing w:line="364" w:lineRule="auto" w:before="11"/>
        <w:ind w:left="699" w:right="887"/>
      </w:pPr>
      <w:r>
        <w:rPr>
          <w:color w:val="FFFFFF"/>
          <w:w w:val="105"/>
        </w:rPr>
        <w:t>Positive reinforcement </w:t>
      </w:r>
      <w:r>
        <w:rPr>
          <w:color w:val="FFFFFF"/>
          <w:spacing w:val="-2"/>
          <w:w w:val="105"/>
        </w:rPr>
        <w:t>Social-emotional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learning </w:t>
      </w:r>
      <w:r>
        <w:rPr>
          <w:color w:val="FFFFFF"/>
          <w:w w:val="105"/>
        </w:rPr>
        <w:t>Toddler supervision</w:t>
      </w:r>
    </w:p>
    <w:p>
      <w:pPr>
        <w:pStyle w:val="BodyText"/>
        <w:spacing w:before="5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5"/>
        <w:ind w:left="699" w:right="35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(A.S.)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Child Development</w:t>
      </w:r>
    </w:p>
    <w:p>
      <w:pPr>
        <w:spacing w:line="261" w:lineRule="auto" w:before="29"/>
        <w:ind w:left="699" w:right="3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Fresno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City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College,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Fresno,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February 2014</w:t>
      </w:r>
    </w:p>
    <w:p>
      <w:pPr>
        <w:pStyle w:val="BodyText"/>
        <w:spacing w:line="261" w:lineRule="auto" w:before="74"/>
        <w:ind w:left="718" w:right="684"/>
      </w:pPr>
      <w:r>
        <w:rPr/>
        <w:br w:type="column"/>
      </w:r>
      <w:r>
        <w:rPr>
          <w:color w:val="454545"/>
          <w:w w:val="105"/>
        </w:rPr>
        <w:t>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classrooms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14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toddlers,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structured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routines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that enhanced social and emotional skills.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spacing w:val="-2"/>
          <w:w w:val="105"/>
        </w:rPr>
        <w:t>Introduced interactive activities that increased attention span and </w:t>
      </w:r>
      <w:r>
        <w:rPr>
          <w:color w:val="454545"/>
          <w:w w:val="105"/>
        </w:rPr>
        <w:t>engagement by 20% over three years.</w:t>
      </w:r>
    </w:p>
    <w:p>
      <w:pPr>
        <w:pStyle w:val="BodyText"/>
        <w:spacing w:line="261" w:lineRule="auto" w:before="104"/>
        <w:ind w:left="718"/>
      </w:pPr>
      <w:r>
        <w:rPr>
          <w:color w:val="454545"/>
          <w:spacing w:val="-2"/>
          <w:w w:val="105"/>
        </w:rPr>
        <w:t>Communicated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daily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parents,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providing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updates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developmental </w:t>
      </w:r>
      <w:r>
        <w:rPr>
          <w:color w:val="454545"/>
          <w:w w:val="105"/>
        </w:rPr>
        <w:t>milestones and behavior progress.</w:t>
      </w:r>
    </w:p>
    <w:p>
      <w:pPr>
        <w:pStyle w:val="BodyText"/>
        <w:spacing w:before="181"/>
      </w:pPr>
    </w:p>
    <w:p>
      <w:pPr>
        <w:spacing w:line="261" w:lineRule="auto" w:before="0"/>
        <w:ind w:left="104" w:right="171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ASSISTANT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TODDLER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TEACHER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LITTLE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STARS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PRESCHOOL,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FRESNO, </w:t>
      </w:r>
      <w:r>
        <w:rPr>
          <w:b/>
          <w:color w:val="545353"/>
          <w:spacing w:val="-6"/>
          <w:w w:val="105"/>
          <w:sz w:val="18"/>
        </w:rPr>
        <w:t>CA</w:t>
      </w:r>
    </w:p>
    <w:p>
      <w:pPr>
        <w:pStyle w:val="BodyText"/>
        <w:spacing w:line="206" w:lineRule="exact"/>
        <w:ind w:left="104"/>
      </w:pPr>
      <w:r>
        <w:rPr>
          <w:color w:val="545353"/>
        </w:rPr>
        <w:t>JULY</w:t>
      </w:r>
      <w:r>
        <w:rPr>
          <w:color w:val="545353"/>
          <w:spacing w:val="4"/>
        </w:rPr>
        <w:t> </w:t>
      </w:r>
      <w:r>
        <w:rPr>
          <w:color w:val="545353"/>
        </w:rPr>
        <w:t>2014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-3"/>
        </w:rPr>
        <w:t> </w:t>
      </w:r>
      <w:r>
        <w:rPr>
          <w:color w:val="545353"/>
        </w:rPr>
        <w:t>AUGUST</w:t>
      </w:r>
      <w:r>
        <w:rPr>
          <w:color w:val="545353"/>
          <w:spacing w:val="4"/>
        </w:rPr>
        <w:t> </w:t>
      </w:r>
      <w:r>
        <w:rPr>
          <w:color w:val="545353"/>
          <w:spacing w:val="-4"/>
        </w:rPr>
        <w:t>2016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w w:val="105"/>
        </w:rPr>
        <w:t>Supported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lead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teacher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supervising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groups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toddlers,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 health and safety compliance.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spacing w:val="-2"/>
          <w:w w:val="105"/>
        </w:rPr>
        <w:t>Prepared classroom materials and activity centers, improving daily </w:t>
      </w:r>
      <w:r>
        <w:rPr>
          <w:color w:val="454545"/>
          <w:w w:val="105"/>
        </w:rPr>
        <w:t>efﬁciency by 15%.</w:t>
      </w:r>
    </w:p>
    <w:p>
      <w:pPr>
        <w:pStyle w:val="BodyText"/>
        <w:spacing w:line="278" w:lineRule="auto" w:before="89"/>
        <w:ind w:left="718"/>
      </w:pPr>
      <w:r>
        <w:rPr>
          <w:color w:val="454545"/>
          <w:spacing w:val="-2"/>
          <w:w w:val="105"/>
        </w:rPr>
        <w:t>Assisted in implementing behavior management strategies that reduced </w:t>
      </w:r>
      <w:r>
        <w:rPr>
          <w:color w:val="454545"/>
          <w:w w:val="105"/>
        </w:rPr>
        <w:t>classroom disruptions by 25%.</w:t>
      </w:r>
    </w:p>
    <w:p>
      <w:pPr>
        <w:pStyle w:val="BodyText"/>
        <w:spacing w:before="200"/>
      </w:pPr>
    </w:p>
    <w:p>
      <w:pPr>
        <w:pStyle w:val="Heading1"/>
      </w:pPr>
      <w:r>
        <w:rPr>
          <w:color w:val="0C0C0C"/>
        </w:rPr>
        <w:t>C</w:t>
      </w:r>
      <w:r>
        <w:rPr>
          <w:color w:val="0C0C0C"/>
          <w:spacing w:val="-39"/>
        </w:rPr>
        <w:t> </w:t>
      </w:r>
      <w:r>
        <w:rPr>
          <w:color w:val="0C0C0C"/>
        </w:rPr>
        <w:t>E</w:t>
      </w:r>
      <w:r>
        <w:rPr>
          <w:color w:val="0C0C0C"/>
          <w:spacing w:val="-39"/>
        </w:rPr>
        <w:t> </w:t>
      </w:r>
      <w:r>
        <w:rPr>
          <w:color w:val="0C0C0C"/>
          <w:spacing w:val="17"/>
        </w:rPr>
        <w:t>RT</w:t>
      </w:r>
      <w:r>
        <w:rPr>
          <w:color w:val="0C0C0C"/>
          <w:spacing w:val="-38"/>
        </w:rPr>
        <w:t> </w:t>
      </w:r>
      <w:r>
        <w:rPr>
          <w:color w:val="0C0C0C"/>
          <w:spacing w:val="19"/>
        </w:rPr>
        <w:t>IF</w:t>
      </w:r>
      <w:r>
        <w:rPr>
          <w:color w:val="0C0C0C"/>
          <w:spacing w:val="-39"/>
        </w:rPr>
        <w:t> </w:t>
      </w:r>
      <w:r>
        <w:rPr>
          <w:color w:val="0C0C0C"/>
          <w:spacing w:val="19"/>
        </w:rPr>
        <w:t>IC</w:t>
      </w:r>
      <w:r>
        <w:rPr>
          <w:color w:val="0C0C0C"/>
          <w:spacing w:val="-29"/>
        </w:rPr>
        <w:t> </w:t>
      </w:r>
      <w:r>
        <w:rPr>
          <w:color w:val="0C0C0C"/>
        </w:rPr>
        <w:t>AT</w:t>
      </w:r>
      <w:r>
        <w:rPr>
          <w:color w:val="0C0C0C"/>
          <w:spacing w:val="-39"/>
        </w:rPr>
        <w:t> </w:t>
      </w:r>
      <w:r>
        <w:rPr>
          <w:color w:val="0C0C0C"/>
          <w:spacing w:val="19"/>
        </w:rPr>
        <w:t>IO</w:t>
      </w:r>
      <w:r>
        <w:rPr>
          <w:color w:val="0C0C0C"/>
          <w:spacing w:val="-38"/>
        </w:rPr>
        <w:t> </w:t>
      </w:r>
      <w:r>
        <w:rPr>
          <w:color w:val="0C0C0C"/>
        </w:rPr>
        <w:t>N</w:t>
      </w:r>
      <w:r>
        <w:rPr>
          <w:color w:val="0C0C0C"/>
          <w:spacing w:val="-39"/>
        </w:rPr>
        <w:t> </w:t>
      </w:r>
      <w:r>
        <w:rPr>
          <w:color w:val="0C0C0C"/>
          <w:spacing w:val="-10"/>
        </w:rPr>
        <w:t>S</w:t>
      </w:r>
    </w:p>
    <w:p>
      <w:pPr>
        <w:spacing w:line="261" w:lineRule="auto" w:before="249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CHILD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DEVELOPMENT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ASSOCIATE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(CDA)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COUNCIL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FOR </w:t>
      </w:r>
      <w:r>
        <w:rPr>
          <w:b/>
          <w:color w:val="545353"/>
          <w:w w:val="105"/>
          <w:sz w:val="18"/>
        </w:rPr>
        <w:t>PROFESSIONAL RECOGNITION | FEBRUARY 2015</w:t>
      </w:r>
    </w:p>
    <w:p>
      <w:pPr>
        <w:spacing w:line="261" w:lineRule="auto" w:before="89"/>
        <w:ind w:left="402" w:right="684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CPR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AND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FIRST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AID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CERTIFICATION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AMERICAN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RED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CROSS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 </w:t>
      </w:r>
      <w:r>
        <w:rPr>
          <w:b/>
          <w:color w:val="545353"/>
          <w:w w:val="105"/>
          <w:sz w:val="18"/>
        </w:rPr>
        <w:t>AUGUST 2014</w:t>
      </w:r>
    </w:p>
    <w:sectPr>
      <w:type w:val="continuous"/>
      <w:pgSz w:w="11920" w:h="16860"/>
      <w:pgMar w:top="1140" w:bottom="280" w:left="360" w:right="480"/>
      <w:cols w:num="2" w:equalWidth="0">
        <w:col w:w="3677" w:space="508"/>
        <w:col w:w="68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2025-12-02T04:05:04Z</dcterms:created>
  <dcterms:modified xsi:type="dcterms:W3CDTF">2025-12-02T04:05:04Z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