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7"/>
        <w:rPr>
          <w:rFonts w:ascii="Times New Roman"/>
          <w:sz w:val="74"/>
        </w:rPr>
      </w:pPr>
    </w:p>
    <w:p>
      <w:pPr>
        <w:spacing w:before="0"/>
        <w:ind w:left="0" w:right="124" w:firstLine="0"/>
        <w:jc w:val="center"/>
        <w:rPr>
          <w:rFonts w:ascii="Microsoft Sans Serif"/>
          <w:sz w:val="74"/>
        </w:rPr>
      </w:pPr>
      <w:r>
        <w:rPr>
          <w:b/>
          <w:color w:val="0C0C0C"/>
          <w:spacing w:val="-19"/>
          <w:sz w:val="74"/>
        </w:rPr>
        <w:t>Casey</w:t>
      </w:r>
      <w:r>
        <w:rPr>
          <w:b/>
          <w:color w:val="0C0C0C"/>
          <w:spacing w:val="-28"/>
          <w:sz w:val="74"/>
        </w:rPr>
        <w:t> </w:t>
      </w:r>
      <w:r>
        <w:rPr>
          <w:rFonts w:ascii="Microsoft Sans Serif"/>
          <w:color w:val="0C0C0C"/>
          <w:spacing w:val="-2"/>
          <w:sz w:val="74"/>
        </w:rPr>
        <w:t>Davis</w:t>
      </w:r>
    </w:p>
    <w:p>
      <w:pPr>
        <w:pStyle w:val="Heading1"/>
      </w:pPr>
      <w:r>
        <w:rPr>
          <w:color w:val="0C0C0C"/>
        </w:rPr>
        <w:t>Veterinary</w:t>
      </w:r>
      <w:r>
        <w:rPr>
          <w:color w:val="0C0C0C"/>
          <w:spacing w:val="13"/>
        </w:rPr>
        <w:t> </w:t>
      </w:r>
      <w:r>
        <w:rPr>
          <w:color w:val="0C0C0C"/>
        </w:rPr>
        <w:t>ICU</w:t>
      </w:r>
      <w:r>
        <w:rPr>
          <w:color w:val="0C0C0C"/>
          <w:spacing w:val="13"/>
        </w:rPr>
        <w:t> </w:t>
      </w:r>
      <w:r>
        <w:rPr>
          <w:color w:val="0C0C0C"/>
          <w:spacing w:val="-2"/>
        </w:rPr>
        <w:t>Technician</w:t>
      </w:r>
    </w:p>
    <w:p>
      <w:pPr>
        <w:spacing w:before="194"/>
        <w:ind w:left="96" w:right="0" w:firstLine="0"/>
        <w:jc w:val="center"/>
        <w:rPr>
          <w:sz w:val="16"/>
        </w:rPr>
      </w:pPr>
      <w:r>
        <w:rPr>
          <w:color w:val="0C0C0C"/>
          <w:w w:val="110"/>
          <w:sz w:val="16"/>
        </w:rPr>
        <w:t>City,</w:t>
      </w:r>
      <w:r>
        <w:rPr>
          <w:color w:val="0C0C0C"/>
          <w:spacing w:val="-13"/>
          <w:w w:val="110"/>
          <w:sz w:val="16"/>
        </w:rPr>
        <w:t> </w:t>
      </w:r>
      <w:r>
        <w:rPr>
          <w:color w:val="0C0C0C"/>
          <w:w w:val="110"/>
          <w:sz w:val="16"/>
        </w:rPr>
        <w:t>ST</w:t>
      </w:r>
      <w:r>
        <w:rPr>
          <w:color w:val="0C0C0C"/>
          <w:spacing w:val="1"/>
          <w:w w:val="110"/>
          <w:sz w:val="16"/>
        </w:rPr>
        <w:t> </w:t>
      </w:r>
      <w:r>
        <w:rPr>
          <w:color w:val="0C0C0C"/>
          <w:w w:val="110"/>
          <w:sz w:val="11"/>
        </w:rPr>
        <w:t>•</w:t>
      </w:r>
      <w:r>
        <w:rPr>
          <w:color w:val="0C0C0C"/>
          <w:spacing w:val="20"/>
          <w:w w:val="110"/>
          <w:sz w:val="11"/>
        </w:rPr>
        <w:t> </w:t>
      </w:r>
      <w:hyperlink r:id="rId5">
        <w:r>
          <w:rPr>
            <w:color w:val="0C0C0C"/>
            <w:spacing w:val="-2"/>
            <w:w w:val="110"/>
            <w:sz w:val="16"/>
          </w:rPr>
          <w:t>email@example.com</w:t>
        </w:r>
      </w:hyperlink>
    </w:p>
    <w:p>
      <w:pPr>
        <w:pStyle w:val="BodyText"/>
        <w:spacing w:before="12"/>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169117</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16374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rPr>
          <w:sz w:val="16"/>
        </w:rPr>
      </w:pPr>
    </w:p>
    <w:p>
      <w:pPr>
        <w:spacing w:before="1"/>
        <w:ind w:left="332" w:right="124" w:firstLine="0"/>
        <w:jc w:val="center"/>
        <w:rPr>
          <w:sz w:val="16"/>
        </w:rPr>
      </w:pPr>
      <w:r>
        <w:rPr>
          <w:w w:val="105"/>
          <w:sz w:val="16"/>
        </w:rPr>
        <w:t>Veterinary</w:t>
      </w:r>
      <w:r>
        <w:rPr>
          <w:spacing w:val="-4"/>
          <w:w w:val="105"/>
          <w:sz w:val="16"/>
        </w:rPr>
        <w:t> </w:t>
      </w:r>
      <w:r>
        <w:rPr>
          <w:w w:val="105"/>
          <w:sz w:val="16"/>
        </w:rPr>
        <w:t>ICU</w:t>
      </w:r>
      <w:r>
        <w:rPr>
          <w:spacing w:val="-3"/>
          <w:w w:val="105"/>
          <w:sz w:val="16"/>
        </w:rPr>
        <w:t> </w:t>
      </w:r>
      <w:r>
        <w:rPr>
          <w:w w:val="105"/>
          <w:sz w:val="16"/>
        </w:rPr>
        <w:t>technician</w:t>
      </w:r>
      <w:r>
        <w:rPr>
          <w:spacing w:val="-3"/>
          <w:w w:val="105"/>
          <w:sz w:val="16"/>
        </w:rPr>
        <w:t> </w:t>
      </w:r>
      <w:r>
        <w:rPr>
          <w:w w:val="105"/>
          <w:sz w:val="16"/>
        </w:rPr>
        <w:t>specializing</w:t>
      </w:r>
      <w:r>
        <w:rPr>
          <w:spacing w:val="-3"/>
          <w:w w:val="105"/>
          <w:sz w:val="16"/>
        </w:rPr>
        <w:t> </w:t>
      </w:r>
      <w:r>
        <w:rPr>
          <w:w w:val="105"/>
          <w:sz w:val="16"/>
        </w:rPr>
        <w:t>in</w:t>
      </w:r>
      <w:r>
        <w:rPr>
          <w:spacing w:val="-4"/>
          <w:w w:val="105"/>
          <w:sz w:val="16"/>
        </w:rPr>
        <w:t> </w:t>
      </w:r>
      <w:r>
        <w:rPr>
          <w:w w:val="105"/>
          <w:sz w:val="16"/>
        </w:rPr>
        <w:t>critical</w:t>
      </w:r>
      <w:r>
        <w:rPr>
          <w:spacing w:val="-3"/>
          <w:w w:val="105"/>
          <w:sz w:val="16"/>
        </w:rPr>
        <w:t> </w:t>
      </w:r>
      <w:r>
        <w:rPr>
          <w:w w:val="105"/>
          <w:sz w:val="16"/>
        </w:rPr>
        <w:t>patient</w:t>
      </w:r>
      <w:r>
        <w:rPr>
          <w:spacing w:val="-3"/>
          <w:w w:val="105"/>
          <w:sz w:val="16"/>
        </w:rPr>
        <w:t> </w:t>
      </w:r>
      <w:r>
        <w:rPr>
          <w:spacing w:val="-2"/>
          <w:w w:val="105"/>
          <w:sz w:val="16"/>
        </w:rPr>
        <w:t>monitoring</w:t>
      </w:r>
    </w:p>
    <w:p>
      <w:pPr>
        <w:spacing w:line="292" w:lineRule="auto" w:before="41"/>
        <w:ind w:left="335" w:right="124" w:firstLine="0"/>
        <w:jc w:val="center"/>
        <w:rPr>
          <w:sz w:val="16"/>
        </w:rPr>
      </w:pPr>
      <w:r>
        <w:rPr>
          <w:w w:val="105"/>
          <w:sz w:val="16"/>
        </w:rPr>
        <w:t>Veterinary technician with 11 years of experience in intensive care settings, offering advanced monitoring, oxygen support, and critical medication administration for unstable patients. Skilled in collaboration with ER veterinarians to provide rapid, accurate interventions.</w:t>
      </w:r>
    </w:p>
    <w:p>
      <w:pPr>
        <w:pStyle w:val="BodyText"/>
        <w:rPr>
          <w:sz w:val="16"/>
        </w:rPr>
      </w:pPr>
    </w:p>
    <w:p>
      <w:pPr>
        <w:pStyle w:val="BodyText"/>
        <w:spacing w:before="105"/>
        <w:rPr>
          <w:sz w:val="16"/>
        </w:rPr>
      </w:pPr>
    </w:p>
    <w:p>
      <w:pPr>
        <w:pStyle w:val="Heading2"/>
      </w:pPr>
      <w:r>
        <w:rPr>
          <w:color w:val="0C0C0C"/>
          <w:spacing w:val="-8"/>
        </w:rPr>
        <w:t>Key</w:t>
      </w:r>
      <w:r>
        <w:rPr>
          <w:color w:val="0C0C0C"/>
          <w:spacing w:val="-10"/>
        </w:rPr>
        <w:t> </w:t>
      </w:r>
      <w:r>
        <w:rPr>
          <w:color w:val="0C0C0C"/>
          <w:spacing w:val="-2"/>
        </w:rPr>
        <w:t>Skills</w:t>
      </w:r>
    </w:p>
    <w:p>
      <w:pPr>
        <w:pStyle w:val="Heading2"/>
        <w:spacing w:after="0"/>
        <w:sectPr>
          <w:type w:val="continuous"/>
          <w:pgSz w:w="11920" w:h="16860"/>
          <w:pgMar w:top="0" w:bottom="280" w:left="708" w:right="708"/>
        </w:sectPr>
      </w:pPr>
    </w:p>
    <w:p>
      <w:pPr>
        <w:pStyle w:val="ListParagraph"/>
        <w:numPr>
          <w:ilvl w:val="0"/>
          <w:numId w:val="1"/>
        </w:numPr>
        <w:tabs>
          <w:tab w:pos="666" w:val="left" w:leader="none"/>
        </w:tabs>
        <w:spacing w:line="351" w:lineRule="exact" w:before="180" w:after="0"/>
        <w:ind w:left="666" w:right="0" w:hanging="296"/>
        <w:jc w:val="left"/>
        <w:rPr>
          <w:sz w:val="18"/>
        </w:rPr>
      </w:pPr>
      <w:r>
        <w:rPr>
          <w:sz w:val="18"/>
        </w:rPr>
        <w:t>Continuous</w:t>
      </w:r>
      <w:r>
        <w:rPr>
          <w:spacing w:val="12"/>
          <w:sz w:val="18"/>
        </w:rPr>
        <w:t> </w:t>
      </w:r>
      <w:r>
        <w:rPr>
          <w:sz w:val="18"/>
        </w:rPr>
        <w:t>vital</w:t>
      </w:r>
      <w:r>
        <w:rPr>
          <w:spacing w:val="13"/>
          <w:sz w:val="18"/>
        </w:rPr>
        <w:t> </w:t>
      </w:r>
      <w:r>
        <w:rPr>
          <w:spacing w:val="-2"/>
          <w:sz w:val="18"/>
        </w:rPr>
        <w:t>monitoring</w:t>
      </w:r>
    </w:p>
    <w:p>
      <w:pPr>
        <w:pStyle w:val="ListParagraph"/>
        <w:numPr>
          <w:ilvl w:val="0"/>
          <w:numId w:val="1"/>
        </w:numPr>
        <w:tabs>
          <w:tab w:pos="666" w:val="left" w:leader="none"/>
        </w:tabs>
        <w:spacing w:line="345" w:lineRule="exact" w:before="0" w:after="0"/>
        <w:ind w:left="666" w:right="0" w:hanging="296"/>
        <w:jc w:val="left"/>
        <w:rPr>
          <w:sz w:val="18"/>
        </w:rPr>
      </w:pPr>
      <w:r>
        <w:rPr>
          <w:w w:val="105"/>
          <w:sz w:val="18"/>
        </w:rPr>
        <w:t>Oxygen</w:t>
      </w:r>
      <w:r>
        <w:rPr>
          <w:spacing w:val="-1"/>
          <w:w w:val="105"/>
          <w:sz w:val="18"/>
        </w:rPr>
        <w:t> </w:t>
      </w:r>
      <w:r>
        <w:rPr>
          <w:w w:val="105"/>
          <w:sz w:val="18"/>
        </w:rPr>
        <w:t>cage</w:t>
      </w:r>
      <w:r>
        <w:rPr>
          <w:spacing w:val="-1"/>
          <w:w w:val="105"/>
          <w:sz w:val="18"/>
        </w:rPr>
        <w:t> </w:t>
      </w:r>
      <w:r>
        <w:rPr>
          <w:spacing w:val="-2"/>
          <w:w w:val="105"/>
          <w:sz w:val="18"/>
        </w:rPr>
        <w:t>management</w:t>
      </w:r>
    </w:p>
    <w:p>
      <w:pPr>
        <w:pStyle w:val="ListParagraph"/>
        <w:numPr>
          <w:ilvl w:val="0"/>
          <w:numId w:val="1"/>
        </w:numPr>
        <w:tabs>
          <w:tab w:pos="666" w:val="left" w:leader="none"/>
        </w:tabs>
        <w:spacing w:line="351" w:lineRule="exact" w:before="0" w:after="0"/>
        <w:ind w:left="666" w:right="0" w:hanging="296"/>
        <w:jc w:val="left"/>
        <w:rPr>
          <w:sz w:val="18"/>
        </w:rPr>
      </w:pPr>
      <w:r>
        <w:rPr>
          <w:sz w:val="18"/>
        </w:rPr>
        <w:t>Triage</w:t>
      </w:r>
      <w:r>
        <w:rPr>
          <w:spacing w:val="-6"/>
          <w:sz w:val="18"/>
        </w:rPr>
        <w:t> </w:t>
      </w:r>
      <w:r>
        <w:rPr>
          <w:spacing w:val="-2"/>
          <w:sz w:val="18"/>
        </w:rPr>
        <w:t>support</w:t>
      </w:r>
    </w:p>
    <w:p>
      <w:pPr>
        <w:pStyle w:val="ListParagraph"/>
        <w:numPr>
          <w:ilvl w:val="0"/>
          <w:numId w:val="1"/>
        </w:numPr>
        <w:tabs>
          <w:tab w:pos="666" w:val="left" w:leader="none"/>
        </w:tabs>
        <w:spacing w:line="351" w:lineRule="exact" w:before="180" w:after="0"/>
        <w:ind w:left="666" w:right="0" w:hanging="296"/>
        <w:jc w:val="left"/>
        <w:rPr>
          <w:sz w:val="18"/>
        </w:rPr>
      </w:pPr>
      <w:r>
        <w:rPr/>
        <w:br w:type="column"/>
      </w:r>
      <w:r>
        <w:rPr>
          <w:w w:val="105"/>
          <w:sz w:val="18"/>
        </w:rPr>
        <w:t>Fluid</w:t>
      </w:r>
      <w:r>
        <w:rPr>
          <w:spacing w:val="-12"/>
          <w:w w:val="105"/>
          <w:sz w:val="18"/>
        </w:rPr>
        <w:t> </w:t>
      </w:r>
      <w:r>
        <w:rPr>
          <w:w w:val="105"/>
          <w:sz w:val="18"/>
        </w:rPr>
        <w:t>therapy</w:t>
      </w:r>
      <w:r>
        <w:rPr>
          <w:spacing w:val="-11"/>
          <w:w w:val="105"/>
          <w:sz w:val="18"/>
        </w:rPr>
        <w:t> </w:t>
      </w:r>
      <w:r>
        <w:rPr>
          <w:spacing w:val="-2"/>
          <w:w w:val="105"/>
          <w:sz w:val="18"/>
        </w:rPr>
        <w:t>calculation</w:t>
      </w:r>
    </w:p>
    <w:p>
      <w:pPr>
        <w:pStyle w:val="ListParagraph"/>
        <w:numPr>
          <w:ilvl w:val="0"/>
          <w:numId w:val="1"/>
        </w:numPr>
        <w:tabs>
          <w:tab w:pos="666" w:val="left" w:leader="none"/>
        </w:tabs>
        <w:spacing w:line="351" w:lineRule="exact" w:before="0" w:after="0"/>
        <w:ind w:left="666" w:right="0" w:hanging="296"/>
        <w:jc w:val="left"/>
        <w:rPr>
          <w:sz w:val="18"/>
        </w:rPr>
      </w:pPr>
      <w:r>
        <w:rPr>
          <w:spacing w:val="-2"/>
          <w:w w:val="105"/>
          <w:sz w:val="18"/>
        </w:rPr>
        <w:t>Critical</w:t>
      </w:r>
      <w:r>
        <w:rPr>
          <w:rFonts w:ascii="Microsoft Sans Serif" w:hAnsi="Microsoft Sans Serif"/>
          <w:spacing w:val="-2"/>
          <w:w w:val="105"/>
          <w:sz w:val="18"/>
        </w:rPr>
        <w:t>-</w:t>
      </w:r>
      <w:r>
        <w:rPr>
          <w:spacing w:val="-2"/>
          <w:w w:val="105"/>
          <w:sz w:val="18"/>
        </w:rPr>
        <w:t>care</w:t>
      </w:r>
      <w:r>
        <w:rPr>
          <w:spacing w:val="10"/>
          <w:w w:val="105"/>
          <w:sz w:val="18"/>
        </w:rPr>
        <w:t> </w:t>
      </w:r>
      <w:r>
        <w:rPr>
          <w:spacing w:val="-2"/>
          <w:w w:val="105"/>
          <w:sz w:val="18"/>
        </w:rPr>
        <w:t>recordkeeping</w:t>
      </w:r>
    </w:p>
    <w:p>
      <w:pPr>
        <w:pStyle w:val="ListParagraph"/>
        <w:spacing w:after="0" w:line="351" w:lineRule="exact"/>
        <w:jc w:val="left"/>
        <w:rPr>
          <w:sz w:val="18"/>
        </w:rPr>
        <w:sectPr>
          <w:type w:val="continuous"/>
          <w:pgSz w:w="11920" w:h="16860"/>
          <w:pgMar w:top="0" w:bottom="280" w:left="708" w:right="708"/>
          <w:cols w:num="2" w:equalWidth="0">
            <w:col w:w="2981" w:space="2107"/>
            <w:col w:w="5416"/>
          </w:cols>
        </w:sectPr>
      </w:pPr>
    </w:p>
    <w:p>
      <w:pPr>
        <w:pStyle w:val="Heading2"/>
        <w:spacing w:before="267"/>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CCB6D9"/>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ccb6d9" stroked="false">
                <v:fill type="solid"/>
                <w10:wrap type="none"/>
              </v:rect>
            </w:pict>
          </mc:Fallback>
        </mc:AlternateContent>
      </w:r>
      <w:r>
        <w:rPr>
          <w:color w:val="0C0C0C"/>
          <w:spacing w:val="-2"/>
        </w:rPr>
        <w:t>Professional</w:t>
      </w:r>
      <w:r>
        <w:rPr>
          <w:color w:val="0C0C0C"/>
          <w:spacing w:val="-14"/>
        </w:rPr>
        <w:t> </w:t>
      </w:r>
      <w:r>
        <w:rPr>
          <w:color w:val="0C0C0C"/>
          <w:spacing w:val="-2"/>
        </w:rPr>
        <w:t>Experience</w:t>
      </w:r>
    </w:p>
    <w:p>
      <w:pPr>
        <w:pStyle w:val="BodyText"/>
        <w:spacing w:line="295" w:lineRule="auto" w:before="252"/>
        <w:ind w:left="370" w:right="1966"/>
      </w:pPr>
      <w:r>
        <w:rPr/>
        <w:t>VETERINARY</w:t>
      </w:r>
      <w:r>
        <w:rPr>
          <w:spacing w:val="-6"/>
        </w:rPr>
        <w:t> </w:t>
      </w:r>
      <w:r>
        <w:rPr/>
        <w:t>ICU</w:t>
      </w:r>
      <w:r>
        <w:rPr>
          <w:spacing w:val="-6"/>
        </w:rPr>
        <w:t> </w:t>
      </w:r>
      <w:r>
        <w:rPr/>
        <w:t>TECHNICIAN</w:t>
      </w:r>
      <w:r>
        <w:rPr>
          <w:spacing w:val="14"/>
        </w:rPr>
        <w:t> </w:t>
      </w:r>
      <w:r>
        <w:rPr/>
        <w:t>|</w:t>
      </w:r>
      <w:r>
        <w:rPr>
          <w:spacing w:val="14"/>
        </w:rPr>
        <w:t> </w:t>
      </w:r>
      <w:r>
        <w:rPr/>
        <w:t>METRO</w:t>
      </w:r>
      <w:r>
        <w:rPr>
          <w:spacing w:val="-6"/>
        </w:rPr>
        <w:t> </w:t>
      </w:r>
      <w:r>
        <w:rPr/>
        <w:t>EMERGENCY</w:t>
      </w:r>
      <w:r>
        <w:rPr>
          <w:spacing w:val="-6"/>
        </w:rPr>
        <w:t> </w:t>
      </w:r>
      <w:r>
        <w:rPr/>
        <w:t>&amp;</w:t>
      </w:r>
      <w:r>
        <w:rPr>
          <w:spacing w:val="-6"/>
        </w:rPr>
        <w:t> </w:t>
      </w:r>
      <w:r>
        <w:rPr/>
        <w:t>ICU</w:t>
      </w:r>
      <w:r>
        <w:rPr>
          <w:spacing w:val="-6"/>
        </w:rPr>
        <w:t> </w:t>
      </w:r>
      <w:r>
        <w:rPr/>
        <w:t>HOSPITAL,</w:t>
      </w:r>
      <w:r>
        <w:rPr>
          <w:spacing w:val="-6"/>
        </w:rPr>
        <w:t> </w:t>
      </w:r>
      <w:r>
        <w:rPr/>
        <w:t>CHARLOTTE,</w:t>
      </w:r>
      <w:r>
        <w:rPr>
          <w:spacing w:val="-6"/>
        </w:rPr>
        <w:t> </w:t>
      </w:r>
      <w:r>
        <w:rPr/>
        <w:t>NC APRIL 2017 – PRESENT</w:t>
      </w:r>
    </w:p>
    <w:p>
      <w:pPr>
        <w:pStyle w:val="ListParagraph"/>
        <w:numPr>
          <w:ilvl w:val="1"/>
          <w:numId w:val="1"/>
        </w:numPr>
        <w:tabs>
          <w:tab w:pos="889" w:val="left" w:leader="none"/>
        </w:tabs>
        <w:spacing w:line="351" w:lineRule="exact" w:before="153" w:after="0"/>
        <w:ind w:left="889" w:right="0" w:hanging="296"/>
        <w:jc w:val="left"/>
        <w:rPr>
          <w:position w:val="-4"/>
          <w:sz w:val="31"/>
        </w:rPr>
      </w:pPr>
      <w:r>
        <w:rPr>
          <w:w w:val="105"/>
          <w:sz w:val="18"/>
        </w:rPr>
        <w:t>Oversaw</w:t>
      </w:r>
      <w:r>
        <w:rPr>
          <w:spacing w:val="-11"/>
          <w:w w:val="105"/>
          <w:sz w:val="18"/>
        </w:rPr>
        <w:t> </w:t>
      </w:r>
      <w:r>
        <w:rPr>
          <w:w w:val="105"/>
          <w:sz w:val="18"/>
        </w:rPr>
        <w:t>stabilization</w:t>
      </w:r>
      <w:r>
        <w:rPr>
          <w:spacing w:val="-11"/>
          <w:w w:val="105"/>
          <w:sz w:val="18"/>
        </w:rPr>
        <w:t> </w:t>
      </w:r>
      <w:r>
        <w:rPr>
          <w:w w:val="105"/>
          <w:sz w:val="18"/>
        </w:rPr>
        <w:t>plans</w:t>
      </w:r>
      <w:r>
        <w:rPr>
          <w:spacing w:val="-10"/>
          <w:w w:val="105"/>
          <w:sz w:val="18"/>
        </w:rPr>
        <w:t> </w:t>
      </w:r>
      <w:r>
        <w:rPr>
          <w:w w:val="105"/>
          <w:sz w:val="18"/>
        </w:rPr>
        <w:t>for</w:t>
      </w:r>
      <w:r>
        <w:rPr>
          <w:spacing w:val="-11"/>
          <w:w w:val="105"/>
          <w:sz w:val="18"/>
        </w:rPr>
        <w:t> </w:t>
      </w:r>
      <w:r>
        <w:rPr>
          <w:w w:val="105"/>
          <w:sz w:val="18"/>
        </w:rPr>
        <w:t>20+</w:t>
      </w:r>
      <w:r>
        <w:rPr>
          <w:spacing w:val="-10"/>
          <w:w w:val="105"/>
          <w:sz w:val="18"/>
        </w:rPr>
        <w:t> </w:t>
      </w:r>
      <w:r>
        <w:rPr>
          <w:w w:val="105"/>
          <w:sz w:val="18"/>
        </w:rPr>
        <w:t>critical</w:t>
      </w:r>
      <w:r>
        <w:rPr>
          <w:spacing w:val="-11"/>
          <w:w w:val="105"/>
          <w:sz w:val="18"/>
        </w:rPr>
        <w:t> </w:t>
      </w:r>
      <w:r>
        <w:rPr>
          <w:w w:val="105"/>
          <w:sz w:val="18"/>
        </w:rPr>
        <w:t>cases</w:t>
      </w:r>
      <w:r>
        <w:rPr>
          <w:spacing w:val="-10"/>
          <w:w w:val="105"/>
          <w:sz w:val="18"/>
        </w:rPr>
        <w:t> </w:t>
      </w:r>
      <w:r>
        <w:rPr>
          <w:w w:val="105"/>
          <w:sz w:val="18"/>
        </w:rPr>
        <w:t>weekly,</w:t>
      </w:r>
      <w:r>
        <w:rPr>
          <w:spacing w:val="-11"/>
          <w:w w:val="105"/>
          <w:sz w:val="18"/>
        </w:rPr>
        <w:t> </w:t>
      </w:r>
      <w:r>
        <w:rPr>
          <w:w w:val="105"/>
          <w:sz w:val="18"/>
        </w:rPr>
        <w:t>including</w:t>
      </w:r>
      <w:r>
        <w:rPr>
          <w:spacing w:val="-10"/>
          <w:w w:val="105"/>
          <w:sz w:val="18"/>
        </w:rPr>
        <w:t> </w:t>
      </w:r>
      <w:r>
        <w:rPr>
          <w:w w:val="105"/>
          <w:sz w:val="18"/>
        </w:rPr>
        <w:t>shock,</w:t>
      </w:r>
      <w:r>
        <w:rPr>
          <w:spacing w:val="-11"/>
          <w:w w:val="105"/>
          <w:sz w:val="18"/>
        </w:rPr>
        <w:t> </w:t>
      </w:r>
      <w:r>
        <w:rPr>
          <w:w w:val="105"/>
          <w:sz w:val="18"/>
        </w:rPr>
        <w:t>seizures,</w:t>
      </w:r>
      <w:r>
        <w:rPr>
          <w:spacing w:val="-10"/>
          <w:w w:val="105"/>
          <w:sz w:val="18"/>
        </w:rPr>
        <w:t> </w:t>
      </w:r>
      <w:r>
        <w:rPr>
          <w:w w:val="105"/>
          <w:sz w:val="18"/>
        </w:rPr>
        <w:t>and</w:t>
      </w:r>
      <w:r>
        <w:rPr>
          <w:spacing w:val="-11"/>
          <w:w w:val="105"/>
          <w:sz w:val="18"/>
        </w:rPr>
        <w:t> </w:t>
      </w:r>
      <w:r>
        <w:rPr>
          <w:w w:val="105"/>
          <w:sz w:val="18"/>
        </w:rPr>
        <w:t>respiratory</w:t>
      </w:r>
      <w:r>
        <w:rPr>
          <w:spacing w:val="-10"/>
          <w:w w:val="105"/>
          <w:sz w:val="18"/>
        </w:rPr>
        <w:t> </w:t>
      </w:r>
      <w:r>
        <w:rPr>
          <w:spacing w:val="-2"/>
          <w:w w:val="105"/>
          <w:sz w:val="18"/>
        </w:rPr>
        <w:t>distress</w:t>
      </w:r>
    </w:p>
    <w:p>
      <w:pPr>
        <w:pStyle w:val="ListParagraph"/>
        <w:numPr>
          <w:ilvl w:val="1"/>
          <w:numId w:val="1"/>
        </w:numPr>
        <w:tabs>
          <w:tab w:pos="889" w:val="left" w:leader="none"/>
        </w:tabs>
        <w:spacing w:line="351" w:lineRule="exact" w:before="0" w:after="0"/>
        <w:ind w:left="889" w:right="0" w:hanging="296"/>
        <w:jc w:val="left"/>
        <w:rPr>
          <w:position w:val="-4"/>
          <w:sz w:val="31"/>
        </w:rPr>
      </w:pPr>
      <w:r>
        <w:rPr>
          <w:w w:val="105"/>
          <w:sz w:val="18"/>
        </w:rPr>
        <w:t>Maintained</w:t>
      </w:r>
      <w:r>
        <w:rPr>
          <w:spacing w:val="-10"/>
          <w:w w:val="105"/>
          <w:sz w:val="18"/>
        </w:rPr>
        <w:t> </w:t>
      </w:r>
      <w:r>
        <w:rPr>
          <w:w w:val="105"/>
          <w:sz w:val="18"/>
        </w:rPr>
        <w:t>ICU</w:t>
      </w:r>
      <w:r>
        <w:rPr>
          <w:spacing w:val="-9"/>
          <w:w w:val="105"/>
          <w:sz w:val="18"/>
        </w:rPr>
        <w:t> </w:t>
      </w:r>
      <w:r>
        <w:rPr>
          <w:w w:val="105"/>
          <w:sz w:val="18"/>
        </w:rPr>
        <w:t>logs</w:t>
      </w:r>
      <w:r>
        <w:rPr>
          <w:spacing w:val="-9"/>
          <w:w w:val="105"/>
          <w:sz w:val="18"/>
        </w:rPr>
        <w:t> </w:t>
      </w:r>
      <w:r>
        <w:rPr>
          <w:w w:val="105"/>
          <w:sz w:val="18"/>
        </w:rPr>
        <w:t>with</w:t>
      </w:r>
      <w:r>
        <w:rPr>
          <w:spacing w:val="-9"/>
          <w:w w:val="105"/>
          <w:sz w:val="18"/>
        </w:rPr>
        <w:t> </w:t>
      </w:r>
      <w:r>
        <w:rPr>
          <w:w w:val="105"/>
          <w:sz w:val="18"/>
        </w:rPr>
        <w:t>100%</w:t>
      </w:r>
      <w:r>
        <w:rPr>
          <w:spacing w:val="-9"/>
          <w:w w:val="105"/>
          <w:sz w:val="18"/>
        </w:rPr>
        <w:t> </w:t>
      </w:r>
      <w:r>
        <w:rPr>
          <w:w w:val="105"/>
          <w:sz w:val="18"/>
        </w:rPr>
        <w:t>accuracy</w:t>
      </w:r>
      <w:r>
        <w:rPr>
          <w:spacing w:val="-9"/>
          <w:w w:val="105"/>
          <w:sz w:val="18"/>
        </w:rPr>
        <w:t> </w:t>
      </w:r>
      <w:r>
        <w:rPr>
          <w:w w:val="105"/>
          <w:sz w:val="18"/>
        </w:rPr>
        <w:t>to</w:t>
      </w:r>
      <w:r>
        <w:rPr>
          <w:spacing w:val="-10"/>
          <w:w w:val="105"/>
          <w:sz w:val="18"/>
        </w:rPr>
        <w:t> </w:t>
      </w:r>
      <w:r>
        <w:rPr>
          <w:w w:val="105"/>
          <w:sz w:val="18"/>
        </w:rPr>
        <w:t>support</w:t>
      </w:r>
      <w:r>
        <w:rPr>
          <w:spacing w:val="-9"/>
          <w:w w:val="105"/>
          <w:sz w:val="18"/>
        </w:rPr>
        <w:t> </w:t>
      </w:r>
      <w:r>
        <w:rPr>
          <w:w w:val="105"/>
          <w:sz w:val="18"/>
        </w:rPr>
        <w:t>veterinarian</w:t>
      </w:r>
      <w:r>
        <w:rPr>
          <w:spacing w:val="-9"/>
          <w:w w:val="105"/>
          <w:sz w:val="18"/>
        </w:rPr>
        <w:t> </w:t>
      </w:r>
      <w:r>
        <w:rPr>
          <w:w w:val="105"/>
          <w:sz w:val="18"/>
        </w:rPr>
        <w:t>decision</w:t>
      </w:r>
      <w:r>
        <w:rPr>
          <w:rFonts w:ascii="Microsoft Sans Serif" w:hAnsi="Microsoft Sans Serif"/>
          <w:w w:val="105"/>
          <w:sz w:val="18"/>
        </w:rPr>
        <w:t>-</w:t>
      </w:r>
      <w:r>
        <w:rPr>
          <w:spacing w:val="-2"/>
          <w:w w:val="105"/>
          <w:sz w:val="18"/>
        </w:rPr>
        <w:t>making</w:t>
      </w:r>
    </w:p>
    <w:p>
      <w:pPr>
        <w:pStyle w:val="BodyText"/>
        <w:spacing w:before="34"/>
      </w:pPr>
    </w:p>
    <w:p>
      <w:pPr>
        <w:pStyle w:val="BodyText"/>
        <w:spacing w:line="295" w:lineRule="auto"/>
        <w:ind w:left="370" w:right="3141"/>
      </w:pPr>
      <w:r>
        <w:rPr/>
        <w:t>VETERINARY</w:t>
      </w:r>
      <w:r>
        <w:rPr>
          <w:spacing w:val="-9"/>
        </w:rPr>
        <w:t> </w:t>
      </w:r>
      <w:r>
        <w:rPr/>
        <w:t>TECHNICIAN</w:t>
      </w:r>
      <w:r>
        <w:rPr>
          <w:spacing w:val="10"/>
        </w:rPr>
        <w:t> </w:t>
      </w:r>
      <w:r>
        <w:rPr/>
        <w:t>|</w:t>
      </w:r>
      <w:r>
        <w:rPr>
          <w:spacing w:val="10"/>
        </w:rPr>
        <w:t> </w:t>
      </w:r>
      <w:r>
        <w:rPr/>
        <w:t>CRESCENT</w:t>
      </w:r>
      <w:r>
        <w:rPr>
          <w:spacing w:val="-9"/>
        </w:rPr>
        <w:t> </w:t>
      </w:r>
      <w:r>
        <w:rPr/>
        <w:t>ANIMAL</w:t>
      </w:r>
      <w:r>
        <w:rPr>
          <w:spacing w:val="-9"/>
        </w:rPr>
        <w:t> </w:t>
      </w:r>
      <w:r>
        <w:rPr/>
        <w:t>HOSPITAL,</w:t>
      </w:r>
      <w:r>
        <w:rPr>
          <w:spacing w:val="-9"/>
        </w:rPr>
        <w:t> </w:t>
      </w:r>
      <w:r>
        <w:rPr/>
        <w:t>CHARLOTTE,</w:t>
      </w:r>
      <w:r>
        <w:rPr>
          <w:spacing w:val="-9"/>
        </w:rPr>
        <w:t> </w:t>
      </w:r>
      <w:r>
        <w:rPr/>
        <w:t>NC MAY 2013 – MARCH 2017</w:t>
      </w:r>
    </w:p>
    <w:p>
      <w:pPr>
        <w:pStyle w:val="ListParagraph"/>
        <w:numPr>
          <w:ilvl w:val="1"/>
          <w:numId w:val="1"/>
        </w:numPr>
        <w:tabs>
          <w:tab w:pos="889" w:val="left" w:leader="none"/>
        </w:tabs>
        <w:spacing w:line="240" w:lineRule="auto" w:before="134" w:after="0"/>
        <w:ind w:left="889" w:right="0" w:hanging="296"/>
        <w:jc w:val="left"/>
        <w:rPr>
          <w:position w:val="-2"/>
          <w:sz w:val="31"/>
        </w:rPr>
      </w:pPr>
      <w:r>
        <w:rPr>
          <w:w w:val="105"/>
          <w:sz w:val="18"/>
        </w:rPr>
        <w:t>Supported</w:t>
      </w:r>
      <w:r>
        <w:rPr>
          <w:spacing w:val="-6"/>
          <w:w w:val="105"/>
          <w:sz w:val="18"/>
        </w:rPr>
        <w:t> </w:t>
      </w:r>
      <w:r>
        <w:rPr>
          <w:w w:val="105"/>
          <w:sz w:val="18"/>
        </w:rPr>
        <w:t>overnight</w:t>
      </w:r>
      <w:r>
        <w:rPr>
          <w:spacing w:val="-6"/>
          <w:w w:val="105"/>
          <w:sz w:val="18"/>
        </w:rPr>
        <w:t> </w:t>
      </w:r>
      <w:r>
        <w:rPr>
          <w:w w:val="105"/>
          <w:sz w:val="18"/>
        </w:rPr>
        <w:t>critical</w:t>
      </w:r>
      <w:r>
        <w:rPr>
          <w:spacing w:val="-6"/>
          <w:w w:val="105"/>
          <w:sz w:val="18"/>
        </w:rPr>
        <w:t> </w:t>
      </w:r>
      <w:r>
        <w:rPr>
          <w:w w:val="105"/>
          <w:sz w:val="18"/>
        </w:rPr>
        <w:t>care</w:t>
      </w:r>
      <w:r>
        <w:rPr>
          <w:spacing w:val="-6"/>
          <w:w w:val="105"/>
          <w:sz w:val="18"/>
        </w:rPr>
        <w:t> </w:t>
      </w:r>
      <w:r>
        <w:rPr>
          <w:w w:val="105"/>
          <w:sz w:val="18"/>
        </w:rPr>
        <w:t>and</w:t>
      </w:r>
      <w:r>
        <w:rPr>
          <w:spacing w:val="-5"/>
          <w:w w:val="105"/>
          <w:sz w:val="18"/>
        </w:rPr>
        <w:t> </w:t>
      </w:r>
      <w:r>
        <w:rPr>
          <w:w w:val="105"/>
          <w:sz w:val="18"/>
        </w:rPr>
        <w:t>assisted</w:t>
      </w:r>
      <w:r>
        <w:rPr>
          <w:spacing w:val="-6"/>
          <w:w w:val="105"/>
          <w:sz w:val="18"/>
        </w:rPr>
        <w:t> </w:t>
      </w:r>
      <w:r>
        <w:rPr>
          <w:w w:val="105"/>
          <w:sz w:val="18"/>
        </w:rPr>
        <w:t>with</w:t>
      </w:r>
      <w:r>
        <w:rPr>
          <w:spacing w:val="-6"/>
          <w:w w:val="105"/>
          <w:sz w:val="18"/>
        </w:rPr>
        <w:t> </w:t>
      </w:r>
      <w:r>
        <w:rPr>
          <w:w w:val="105"/>
          <w:sz w:val="18"/>
        </w:rPr>
        <w:t>emergency</w:t>
      </w:r>
      <w:r>
        <w:rPr>
          <w:spacing w:val="-6"/>
          <w:w w:val="105"/>
          <w:sz w:val="18"/>
        </w:rPr>
        <w:t> </w:t>
      </w:r>
      <w:r>
        <w:rPr>
          <w:spacing w:val="-2"/>
          <w:w w:val="105"/>
          <w:sz w:val="18"/>
        </w:rPr>
        <w:t>transfusions</w:t>
      </w:r>
    </w:p>
    <w:p>
      <w:pPr>
        <w:pStyle w:val="BodyText"/>
        <w:spacing w:before="53"/>
      </w:pPr>
    </w:p>
    <w:p>
      <w:pPr>
        <w:pStyle w:val="BodyText"/>
        <w:spacing w:line="295" w:lineRule="auto"/>
        <w:ind w:left="370" w:right="4091"/>
      </w:pPr>
      <w:r>
        <w:rPr/>
        <w:t>VETERINARY</w:t>
      </w:r>
      <w:r>
        <w:rPr>
          <w:spacing w:val="-13"/>
        </w:rPr>
        <w:t> </w:t>
      </w:r>
      <w:r>
        <w:rPr/>
        <w:t>ASSISTANT</w:t>
      </w:r>
      <w:r>
        <w:rPr>
          <w:spacing w:val="2"/>
        </w:rPr>
        <w:t> </w:t>
      </w:r>
      <w:r>
        <w:rPr/>
        <w:t>|</w:t>
      </w:r>
      <w:r>
        <w:rPr>
          <w:spacing w:val="4"/>
        </w:rPr>
        <w:t> </w:t>
      </w:r>
      <w:r>
        <w:rPr/>
        <w:t>LAKESHORE</w:t>
      </w:r>
      <w:r>
        <w:rPr>
          <w:spacing w:val="-13"/>
        </w:rPr>
        <w:t> </w:t>
      </w:r>
      <w:r>
        <w:rPr/>
        <w:t>CLINIC,</w:t>
      </w:r>
      <w:r>
        <w:rPr>
          <w:spacing w:val="-12"/>
        </w:rPr>
        <w:t> </w:t>
      </w:r>
      <w:r>
        <w:rPr/>
        <w:t>CHARLOTTE,</w:t>
      </w:r>
      <w:r>
        <w:rPr>
          <w:spacing w:val="-13"/>
        </w:rPr>
        <w:t> </w:t>
      </w:r>
      <w:r>
        <w:rPr/>
        <w:t>NC JUNE 2011 – APRIL 2013</w:t>
      </w:r>
    </w:p>
    <w:p>
      <w:pPr>
        <w:pStyle w:val="ListParagraph"/>
        <w:numPr>
          <w:ilvl w:val="1"/>
          <w:numId w:val="1"/>
        </w:numPr>
        <w:tabs>
          <w:tab w:pos="889" w:val="left" w:leader="none"/>
        </w:tabs>
        <w:spacing w:line="240" w:lineRule="auto" w:before="139" w:after="0"/>
        <w:ind w:left="889" w:right="0" w:hanging="296"/>
        <w:jc w:val="left"/>
        <w:rPr>
          <w:position w:val="-4"/>
          <w:sz w:val="31"/>
        </w:rPr>
      </w:pPr>
      <w:r>
        <w:rPr>
          <w:w w:val="105"/>
          <w:sz w:val="18"/>
        </w:rPr>
        <w:t>Helped</w:t>
      </w:r>
      <w:r>
        <w:rPr>
          <w:spacing w:val="-11"/>
          <w:w w:val="105"/>
          <w:sz w:val="18"/>
        </w:rPr>
        <w:t> </w:t>
      </w:r>
      <w:r>
        <w:rPr>
          <w:w w:val="105"/>
          <w:sz w:val="18"/>
        </w:rPr>
        <w:t>prep</w:t>
      </w:r>
      <w:r>
        <w:rPr>
          <w:spacing w:val="-10"/>
          <w:w w:val="105"/>
          <w:sz w:val="18"/>
        </w:rPr>
        <w:t> </w:t>
      </w:r>
      <w:r>
        <w:rPr>
          <w:w w:val="105"/>
          <w:sz w:val="18"/>
        </w:rPr>
        <w:t>treatment</w:t>
      </w:r>
      <w:r>
        <w:rPr>
          <w:spacing w:val="-10"/>
          <w:w w:val="105"/>
          <w:sz w:val="18"/>
        </w:rPr>
        <w:t> </w:t>
      </w:r>
      <w:r>
        <w:rPr>
          <w:w w:val="105"/>
          <w:sz w:val="18"/>
        </w:rPr>
        <w:t>rooms</w:t>
      </w:r>
      <w:r>
        <w:rPr>
          <w:spacing w:val="-11"/>
          <w:w w:val="105"/>
          <w:sz w:val="18"/>
        </w:rPr>
        <w:t> </w:t>
      </w:r>
      <w:r>
        <w:rPr>
          <w:w w:val="105"/>
          <w:sz w:val="18"/>
        </w:rPr>
        <w:t>and</w:t>
      </w:r>
      <w:r>
        <w:rPr>
          <w:spacing w:val="-10"/>
          <w:w w:val="105"/>
          <w:sz w:val="18"/>
        </w:rPr>
        <w:t> </w:t>
      </w:r>
      <w:r>
        <w:rPr>
          <w:w w:val="105"/>
          <w:sz w:val="18"/>
        </w:rPr>
        <w:t>assisted</w:t>
      </w:r>
      <w:r>
        <w:rPr>
          <w:spacing w:val="-10"/>
          <w:w w:val="105"/>
          <w:sz w:val="18"/>
        </w:rPr>
        <w:t> </w:t>
      </w:r>
      <w:r>
        <w:rPr>
          <w:w w:val="105"/>
          <w:sz w:val="18"/>
        </w:rPr>
        <w:t>with</w:t>
      </w:r>
      <w:r>
        <w:rPr>
          <w:spacing w:val="-11"/>
          <w:w w:val="105"/>
          <w:sz w:val="18"/>
        </w:rPr>
        <w:t> </w:t>
      </w:r>
      <w:r>
        <w:rPr>
          <w:w w:val="105"/>
          <w:sz w:val="18"/>
        </w:rPr>
        <w:t>routine</w:t>
      </w:r>
      <w:r>
        <w:rPr>
          <w:spacing w:val="-10"/>
          <w:w w:val="105"/>
          <w:sz w:val="18"/>
        </w:rPr>
        <w:t> </w:t>
      </w:r>
      <w:r>
        <w:rPr>
          <w:spacing w:val="-2"/>
          <w:w w:val="105"/>
          <w:sz w:val="18"/>
        </w:rPr>
        <w:t>diagnostics</w:t>
      </w:r>
    </w:p>
    <w:p>
      <w:pPr>
        <w:pStyle w:val="Heading2"/>
        <w:spacing w:before="282"/>
      </w:pPr>
      <w:r>
        <w:rPr>
          <w:color w:val="0C0C0C"/>
          <w:spacing w:val="-2"/>
        </w:rPr>
        <w:t>Education</w:t>
      </w:r>
    </w:p>
    <w:p>
      <w:pPr>
        <w:pStyle w:val="BodyText"/>
        <w:spacing w:line="295" w:lineRule="auto" w:before="252"/>
        <w:ind w:left="370" w:right="1966"/>
      </w:pPr>
      <w:r>
        <w:rPr/>
        <w:t>Associate of Science (A.S.) in Veterinary Technology</w:t>
      </w:r>
      <w:r>
        <w:rPr>
          <w:spacing w:val="40"/>
        </w:rPr>
        <w:t> </w:t>
      </w:r>
      <w:r>
        <w:rPr/>
        <w:t>|</w:t>
      </w:r>
      <w:r>
        <w:rPr>
          <w:spacing w:val="40"/>
        </w:rPr>
        <w:t> </w:t>
      </w:r>
      <w:r>
        <w:rPr/>
        <w:t>Central Piedmont Community College Charlotte, NC</w:t>
      </w:r>
      <w:r>
        <w:rPr>
          <w:spacing w:val="40"/>
        </w:rPr>
        <w:t> </w:t>
      </w:r>
      <w:r>
        <w:rPr/>
        <w:t>|</w:t>
      </w:r>
      <w:r>
        <w:rPr>
          <w:spacing w:val="40"/>
        </w:rPr>
        <w:t> </w:t>
      </w:r>
      <w:r>
        <w:rPr/>
        <w:t>May 2011</w:t>
      </w:r>
    </w:p>
    <w:sectPr>
      <w:type w:val="continuous"/>
      <w:pgSz w:w="11920" w:h="16860"/>
      <w:pgMar w:top="0" w:bottom="28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890" w:hanging="298"/>
      </w:pPr>
      <w:rPr>
        <w:rFonts w:hint="default" w:ascii="Arial" w:hAnsi="Arial" w:eastAsia="Arial" w:cs="Arial"/>
        <w:spacing w:val="0"/>
        <w:w w:val="102"/>
        <w:lang w:val="en-US" w:eastAsia="en-US" w:bidi="ar-SA"/>
      </w:rPr>
    </w:lvl>
    <w:lvl w:ilvl="2">
      <w:start w:val="0"/>
      <w:numFmt w:val="bullet"/>
      <w:lvlText w:val="•"/>
      <w:lvlJc w:val="left"/>
      <w:pPr>
        <w:ind w:left="1131" w:hanging="298"/>
      </w:pPr>
      <w:rPr>
        <w:rFonts w:hint="default"/>
        <w:lang w:val="en-US" w:eastAsia="en-US" w:bidi="ar-SA"/>
      </w:rPr>
    </w:lvl>
    <w:lvl w:ilvl="3">
      <w:start w:val="0"/>
      <w:numFmt w:val="bullet"/>
      <w:lvlText w:val="•"/>
      <w:lvlJc w:val="left"/>
      <w:pPr>
        <w:ind w:left="1362" w:hanging="298"/>
      </w:pPr>
      <w:rPr>
        <w:rFonts w:hint="default"/>
        <w:lang w:val="en-US" w:eastAsia="en-US" w:bidi="ar-SA"/>
      </w:rPr>
    </w:lvl>
    <w:lvl w:ilvl="4">
      <w:start w:val="0"/>
      <w:numFmt w:val="bullet"/>
      <w:lvlText w:val="•"/>
      <w:lvlJc w:val="left"/>
      <w:pPr>
        <w:ind w:left="1593" w:hanging="298"/>
      </w:pPr>
      <w:rPr>
        <w:rFonts w:hint="default"/>
        <w:lang w:val="en-US" w:eastAsia="en-US" w:bidi="ar-SA"/>
      </w:rPr>
    </w:lvl>
    <w:lvl w:ilvl="5">
      <w:start w:val="0"/>
      <w:numFmt w:val="bullet"/>
      <w:lvlText w:val="•"/>
      <w:lvlJc w:val="left"/>
      <w:pPr>
        <w:ind w:left="1824" w:hanging="298"/>
      </w:pPr>
      <w:rPr>
        <w:rFonts w:hint="default"/>
        <w:lang w:val="en-US" w:eastAsia="en-US" w:bidi="ar-SA"/>
      </w:rPr>
    </w:lvl>
    <w:lvl w:ilvl="6">
      <w:start w:val="0"/>
      <w:numFmt w:val="bullet"/>
      <w:lvlText w:val="•"/>
      <w:lvlJc w:val="left"/>
      <w:pPr>
        <w:ind w:left="2055" w:hanging="298"/>
      </w:pPr>
      <w:rPr>
        <w:rFonts w:hint="default"/>
        <w:lang w:val="en-US" w:eastAsia="en-US" w:bidi="ar-SA"/>
      </w:rPr>
    </w:lvl>
    <w:lvl w:ilvl="7">
      <w:start w:val="0"/>
      <w:numFmt w:val="bullet"/>
      <w:lvlText w:val="•"/>
      <w:lvlJc w:val="left"/>
      <w:pPr>
        <w:ind w:left="2286" w:hanging="298"/>
      </w:pPr>
      <w:rPr>
        <w:rFonts w:hint="default"/>
        <w:lang w:val="en-US" w:eastAsia="en-US" w:bidi="ar-SA"/>
      </w:rPr>
    </w:lvl>
    <w:lvl w:ilvl="8">
      <w:start w:val="0"/>
      <w:numFmt w:val="bullet"/>
      <w:lvlText w:val="•"/>
      <w:lvlJc w:val="left"/>
      <w:pPr>
        <w:ind w:left="251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176"/>
      <w:ind w:left="4010"/>
      <w:outlineLvl w:val="1"/>
    </w:pPr>
    <w:rPr>
      <w:rFonts w:ascii="Microsoft Sans Serif" w:hAnsi="Microsoft Sans Serif" w:eastAsia="Microsoft Sans Serif" w:cs="Microsoft Sans Serif"/>
      <w:sz w:val="29"/>
      <w:szCs w:val="29"/>
      <w:lang w:val="en-US" w:eastAsia="en-US" w:bidi="ar-SA"/>
    </w:rPr>
  </w:style>
  <w:style w:styleId="Heading2" w:type="paragraph">
    <w:name w:val="Heading 2"/>
    <w:basedOn w:val="Normal"/>
    <w:uiPriority w:val="1"/>
    <w:qFormat/>
    <w:pPr>
      <w:ind w:left="165"/>
      <w:outlineLvl w:val="2"/>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51" w:lineRule="exact"/>
      <w:ind w:left="666"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2025-12-11T13:15:37Z</dcterms:created>
  <dcterms:modified xsi:type="dcterms:W3CDTF">2025-12-11T13:15:37Z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Chromium</vt:lpwstr>
  </property>
  <property fmtid="{D5CDD505-2E9C-101B-9397-08002B2CF9AE}" pid="4" name="LastSaved">
    <vt:filetime>2025-12-11T00:00:00Z</vt:filetime>
  </property>
  <property fmtid="{D5CDD505-2E9C-101B-9397-08002B2CF9AE}" pid="5" name="Producer">
    <vt:lpwstr>Skia/PDF m121</vt:lpwstr>
  </property>
</Properties>
</file>