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1"/>
        </w:rPr>
        <w:t>Riley</w:t>
      </w:r>
      <w:r>
        <w:rPr>
          <w:color w:val="FFFFFF"/>
          <w:spacing w:val="-3"/>
        </w:rPr>
        <w:t> </w:t>
      </w:r>
      <w:r>
        <w:rPr>
          <w:color w:val="FFFFFF"/>
          <w:spacing w:val="10"/>
        </w:rPr>
        <w:t>Anderson</w:t>
      </w:r>
    </w:p>
    <w:p>
      <w:pPr>
        <w:pStyle w:val="Heading2"/>
      </w:pPr>
      <w:r>
        <w:rPr>
          <w:color w:val="FFFFFF"/>
        </w:rPr>
        <w:t>Bilingual</w:t>
      </w:r>
      <w:r>
        <w:rPr>
          <w:color w:val="FFFFFF"/>
          <w:spacing w:val="38"/>
        </w:rPr>
        <w:t> </w:t>
      </w:r>
      <w:r>
        <w:rPr>
          <w:color w:val="FFFFFF"/>
        </w:rPr>
        <w:t>Home</w:t>
      </w:r>
      <w:r>
        <w:rPr>
          <w:color w:val="FFFFFF"/>
          <w:spacing w:val="39"/>
        </w:rPr>
        <w:t> </w:t>
      </w:r>
      <w:r>
        <w:rPr>
          <w:color w:val="FFFFFF"/>
        </w:rPr>
        <w:t>Health</w:t>
      </w:r>
      <w:r>
        <w:rPr>
          <w:color w:val="FFFFFF"/>
          <w:spacing w:val="38"/>
        </w:rPr>
        <w:t> </w:t>
      </w:r>
      <w:r>
        <w:rPr>
          <w:color w:val="FFFFFF"/>
          <w:spacing w:val="-4"/>
        </w:rPr>
        <w:t>Aide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115"/>
        <w:rPr>
          <w:b/>
          <w:sz w:val="18"/>
        </w:rPr>
      </w:pPr>
    </w:p>
    <w:p>
      <w:pPr>
        <w:spacing w:before="0"/>
        <w:ind w:left="4236" w:right="0" w:firstLine="0"/>
        <w:jc w:val="center"/>
        <w:rPr>
          <w:sz w:val="18"/>
        </w:rPr>
      </w:pPr>
      <w:r>
        <w:rPr>
          <w:spacing w:val="-2"/>
          <w:w w:val="105"/>
          <w:sz w:val="18"/>
        </w:rPr>
        <w:t>Profile</w:t>
      </w:r>
    </w:p>
    <w:p>
      <w:pPr>
        <w:spacing w:line="295" w:lineRule="auto" w:before="48"/>
        <w:ind w:left="4239" w:right="0" w:firstLine="0"/>
        <w:jc w:val="center"/>
        <w:rPr>
          <w:sz w:val="18"/>
        </w:rPr>
      </w:pPr>
      <w:r>
        <w:rPr>
          <w:w w:val="105"/>
          <w:sz w:val="18"/>
        </w:rPr>
        <w:t>Bilingual home health aide fluent in English and Spanish with five years of experience supporting diverse clients in multicultural communities. Adept 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delivering culturally sensitive care and overcoming communication barriers.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Experienced in both personal care and emotional support across varying age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groups.</w:t>
      </w:r>
    </w:p>
    <w:p>
      <w:pPr>
        <w:pStyle w:val="BodyText"/>
        <w:spacing w:before="19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00" w:bottom="280" w:left="283" w:right="425"/>
        </w:sectPr>
      </w:pPr>
    </w:p>
    <w:p>
      <w:pPr>
        <w:pStyle w:val="Heading3"/>
        <w:spacing w:before="172"/>
      </w:pPr>
      <w:r>
        <w:rPr>
          <w:spacing w:val="-2"/>
        </w:rPr>
        <w:t>CONTACT</w:t>
      </w:r>
    </w:p>
    <w:p>
      <w:pPr>
        <w:pStyle w:val="BodyText"/>
        <w:spacing w:before="50"/>
        <w:rPr>
          <w:b/>
          <w:sz w:val="28"/>
        </w:rPr>
      </w:pPr>
    </w:p>
    <w:p>
      <w:pPr>
        <w:spacing w:before="0"/>
        <w:ind w:left="647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BodyText"/>
        <w:spacing w:before="36"/>
        <w:rPr>
          <w:sz w:val="18"/>
        </w:rPr>
      </w:pPr>
    </w:p>
    <w:p>
      <w:pPr>
        <w:spacing w:line="513" w:lineRule="auto" w:before="0"/>
        <w:ind w:left="64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rileyanderson@email.com</w:t>
        </w:r>
      </w:hyperlink>
      <w:r>
        <w:rPr>
          <w:spacing w:val="-2"/>
          <w:w w:val="105"/>
          <w:sz w:val="18"/>
        </w:rPr>
        <w:t> Linkedin.com/in/rileyanderson </w:t>
      </w:r>
      <w:r>
        <w:rPr>
          <w:w w:val="105"/>
          <w:sz w:val="18"/>
        </w:rPr>
        <w:t>City, ST 123</w:t>
      </w:r>
    </w:p>
    <w:p>
      <w:pPr>
        <w:pStyle w:val="Heading3"/>
        <w:spacing w:before="197"/>
      </w:pPr>
      <w:r>
        <w:rPr>
          <w:spacing w:val="-2"/>
        </w:rPr>
        <w:t>EDUCATION</w:t>
      </w:r>
    </w:p>
    <w:p>
      <w:pPr>
        <w:pStyle w:val="BodyText"/>
        <w:spacing w:before="316"/>
        <w:ind w:left="127"/>
      </w:pPr>
      <w:r>
        <w:rPr>
          <w:w w:val="105"/>
        </w:rPr>
        <w:t>High</w:t>
      </w:r>
      <w:r>
        <w:rPr>
          <w:spacing w:val="18"/>
          <w:w w:val="105"/>
        </w:rPr>
        <w:t> </w:t>
      </w:r>
      <w:r>
        <w:rPr>
          <w:w w:val="105"/>
        </w:rPr>
        <w:t>School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line="292" w:lineRule="auto" w:before="41"/>
        <w:ind w:left="127" w:right="157"/>
      </w:pPr>
      <w:r>
        <w:rPr>
          <w:w w:val="105"/>
        </w:rPr>
        <w:t>Central Community School, City, ST May 2017</w:t>
      </w:r>
    </w:p>
    <w:p>
      <w:pPr>
        <w:pStyle w:val="Heading3"/>
        <w:spacing w:before="97"/>
      </w:pPr>
      <w:r>
        <w:rPr>
          <w:b w:val="0"/>
        </w:rPr>
        <w:br w:type="column"/>
      </w: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before="211"/>
        <w:ind w:left="684"/>
      </w:pPr>
      <w:r>
        <w:rPr>
          <w:w w:val="105"/>
        </w:rPr>
        <w:t>Bilingual</w:t>
      </w:r>
      <w:r>
        <w:rPr>
          <w:spacing w:val="14"/>
          <w:w w:val="105"/>
        </w:rPr>
        <w:t> </w:t>
      </w:r>
      <w:r>
        <w:rPr>
          <w:w w:val="105"/>
        </w:rPr>
        <w:t>Home</w:t>
      </w:r>
      <w:r>
        <w:rPr>
          <w:spacing w:val="15"/>
          <w:w w:val="105"/>
        </w:rPr>
        <w:t> </w:t>
      </w:r>
      <w:r>
        <w:rPr>
          <w:w w:val="105"/>
        </w:rPr>
        <w:t>Health</w:t>
      </w:r>
      <w:r>
        <w:rPr>
          <w:spacing w:val="4"/>
          <w:w w:val="105"/>
        </w:rPr>
        <w:t> </w:t>
      </w:r>
      <w:r>
        <w:rPr>
          <w:w w:val="105"/>
        </w:rPr>
        <w:t>Aide,</w:t>
      </w:r>
      <w:r>
        <w:rPr>
          <w:spacing w:val="14"/>
          <w:w w:val="105"/>
        </w:rPr>
        <w:t> </w:t>
      </w:r>
      <w:r>
        <w:rPr>
          <w:w w:val="105"/>
        </w:rPr>
        <w:t>Harmony</w:t>
      </w:r>
      <w:r>
        <w:rPr>
          <w:spacing w:val="15"/>
          <w:w w:val="105"/>
        </w:rPr>
        <w:t> </w:t>
      </w:r>
      <w:r>
        <w:rPr>
          <w:w w:val="105"/>
        </w:rPr>
        <w:t>Home</w:t>
      </w:r>
      <w:r>
        <w:rPr>
          <w:spacing w:val="14"/>
          <w:w w:val="105"/>
        </w:rPr>
        <w:t> </w:t>
      </w:r>
      <w:r>
        <w:rPr>
          <w:w w:val="105"/>
        </w:rPr>
        <w:t>Support,</w:t>
      </w:r>
      <w:r>
        <w:rPr>
          <w:spacing w:val="15"/>
          <w:w w:val="105"/>
        </w:rPr>
        <w:t> </w:t>
      </w:r>
      <w:r>
        <w:rPr>
          <w:w w:val="105"/>
        </w:rPr>
        <w:t>City,</w:t>
      </w:r>
      <w:r>
        <w:rPr>
          <w:spacing w:val="14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41"/>
        <w:ind w:left="684"/>
      </w:pPr>
      <w:r>
        <w:rPr>
          <w:w w:val="105"/>
        </w:rPr>
        <w:t>August</w:t>
      </w:r>
      <w:r>
        <w:rPr>
          <w:spacing w:val="8"/>
          <w:w w:val="105"/>
        </w:rPr>
        <w:t> </w:t>
      </w:r>
      <w:r>
        <w:rPr>
          <w:w w:val="105"/>
        </w:rPr>
        <w:t>2020</w:t>
      </w:r>
      <w:r>
        <w:rPr>
          <w:spacing w:val="66"/>
          <w:w w:val="150"/>
        </w:rPr>
        <w:t> </w:t>
      </w:r>
      <w:r>
        <w:rPr>
          <w:w w:val="105"/>
        </w:rPr>
        <w:t>–</w:t>
      </w:r>
      <w:r>
        <w:rPr>
          <w:spacing w:val="65"/>
          <w:w w:val="150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BodyText"/>
        <w:spacing w:line="292" w:lineRule="auto"/>
        <w:ind w:left="963" w:right="163"/>
      </w:pPr>
      <w:r>
        <w:rPr>
          <w:w w:val="105"/>
        </w:rPr>
        <w:t>Provide personal care to Spanish-speaking clients, assisting with hygiene,</w:t>
      </w:r>
      <w:r>
        <w:rPr>
          <w:spacing w:val="80"/>
          <w:w w:val="105"/>
        </w:rPr>
        <w:t> </w:t>
      </w:r>
      <w:r>
        <w:rPr>
          <w:w w:val="105"/>
        </w:rPr>
        <w:t>meals,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medication</w:t>
      </w:r>
      <w:r>
        <w:rPr>
          <w:spacing w:val="40"/>
          <w:w w:val="105"/>
        </w:rPr>
        <w:t> </w:t>
      </w:r>
      <w:r>
        <w:rPr>
          <w:w w:val="105"/>
        </w:rPr>
        <w:t>management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culturally</w:t>
      </w:r>
      <w:r>
        <w:rPr>
          <w:spacing w:val="40"/>
          <w:w w:val="105"/>
        </w:rPr>
        <w:t> </w:t>
      </w:r>
      <w:r>
        <w:rPr>
          <w:w w:val="105"/>
        </w:rPr>
        <w:t>sensitive</w:t>
      </w:r>
      <w:r>
        <w:rPr>
          <w:spacing w:val="40"/>
          <w:w w:val="105"/>
        </w:rPr>
        <w:t> </w:t>
      </w:r>
      <w:r>
        <w:rPr>
          <w:w w:val="105"/>
        </w:rPr>
        <w:t>ways</w:t>
      </w:r>
    </w:p>
    <w:p>
      <w:pPr>
        <w:pStyle w:val="BodyText"/>
        <w:spacing w:line="292" w:lineRule="auto" w:before="106"/>
        <w:ind w:left="963"/>
      </w:pPr>
      <w:r>
        <w:rPr>
          <w:w w:val="105"/>
        </w:rPr>
        <w:t>Serve as interpreter during health visits and emergencies, improving</w:t>
      </w:r>
      <w:r>
        <w:rPr>
          <w:spacing w:val="80"/>
          <w:w w:val="105"/>
        </w:rPr>
        <w:t> </w:t>
      </w:r>
      <w:r>
        <w:rPr>
          <w:w w:val="105"/>
        </w:rPr>
        <w:t>communication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compliance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care</w:t>
      </w:r>
      <w:r>
        <w:rPr>
          <w:spacing w:val="40"/>
          <w:w w:val="105"/>
        </w:rPr>
        <w:t> </w:t>
      </w:r>
      <w:r>
        <w:rPr>
          <w:w w:val="105"/>
        </w:rPr>
        <w:t>plans</w:t>
      </w:r>
    </w:p>
    <w:p>
      <w:pPr>
        <w:pStyle w:val="BodyText"/>
        <w:spacing w:line="292" w:lineRule="auto" w:before="91"/>
        <w:ind w:left="963"/>
      </w:pPr>
      <w:r>
        <w:rPr>
          <w:w w:val="105"/>
        </w:rPr>
        <w:t>Built</w:t>
      </w:r>
      <w:r>
        <w:rPr>
          <w:spacing w:val="27"/>
          <w:w w:val="105"/>
        </w:rPr>
        <w:t> </w:t>
      </w:r>
      <w:r>
        <w:rPr>
          <w:w w:val="105"/>
        </w:rPr>
        <w:t>long-term</w:t>
      </w:r>
      <w:r>
        <w:rPr>
          <w:spacing w:val="27"/>
          <w:w w:val="105"/>
        </w:rPr>
        <w:t> </w:t>
      </w:r>
      <w:r>
        <w:rPr>
          <w:w w:val="105"/>
        </w:rPr>
        <w:t>trust</w:t>
      </w:r>
      <w:r>
        <w:rPr>
          <w:spacing w:val="27"/>
          <w:w w:val="105"/>
        </w:rPr>
        <w:t> </w:t>
      </w:r>
      <w:r>
        <w:rPr>
          <w:w w:val="105"/>
        </w:rPr>
        <w:t>with</w:t>
      </w:r>
      <w:r>
        <w:rPr>
          <w:spacing w:val="27"/>
          <w:w w:val="105"/>
        </w:rPr>
        <w:t> </w:t>
      </w:r>
      <w:r>
        <w:rPr>
          <w:w w:val="105"/>
        </w:rPr>
        <w:t>clients</w:t>
      </w:r>
      <w:r>
        <w:rPr>
          <w:spacing w:val="27"/>
          <w:w w:val="105"/>
        </w:rPr>
        <w:t> </w:t>
      </w:r>
      <w:r>
        <w:rPr>
          <w:w w:val="105"/>
        </w:rPr>
        <w:t>and</w:t>
      </w:r>
      <w:r>
        <w:rPr>
          <w:spacing w:val="27"/>
          <w:w w:val="105"/>
        </w:rPr>
        <w:t> </w:t>
      </w:r>
      <w:r>
        <w:rPr>
          <w:w w:val="105"/>
        </w:rPr>
        <w:t>families</w:t>
      </w:r>
      <w:r>
        <w:rPr>
          <w:spacing w:val="27"/>
          <w:w w:val="105"/>
        </w:rPr>
        <w:t> </w:t>
      </w:r>
      <w:r>
        <w:rPr>
          <w:w w:val="105"/>
        </w:rPr>
        <w:t>by</w:t>
      </w:r>
      <w:r>
        <w:rPr>
          <w:spacing w:val="27"/>
          <w:w w:val="105"/>
        </w:rPr>
        <w:t> </w:t>
      </w:r>
      <w:r>
        <w:rPr>
          <w:w w:val="105"/>
        </w:rPr>
        <w:t>honoring</w:t>
      </w:r>
      <w:r>
        <w:rPr>
          <w:spacing w:val="27"/>
          <w:w w:val="105"/>
        </w:rPr>
        <w:t> </w:t>
      </w:r>
      <w:r>
        <w:rPr>
          <w:w w:val="105"/>
        </w:rPr>
        <w:t>traditions,</w:t>
      </w:r>
      <w:r>
        <w:rPr>
          <w:spacing w:val="27"/>
          <w:w w:val="105"/>
        </w:rPr>
        <w:t> </w:t>
      </w:r>
      <w:r>
        <w:rPr>
          <w:w w:val="105"/>
        </w:rPr>
        <w:t>dietary needs, and routines</w:t>
      </w:r>
    </w:p>
    <w:p>
      <w:pPr>
        <w:pStyle w:val="BodyText"/>
        <w:spacing w:before="12"/>
      </w:pPr>
    </w:p>
    <w:p>
      <w:pPr>
        <w:pStyle w:val="BodyText"/>
        <w:ind w:left="684"/>
      </w:pPr>
      <w:r>
        <w:rPr>
          <w:w w:val="105"/>
        </w:rPr>
        <w:t>Home</w:t>
      </w:r>
      <w:r>
        <w:rPr>
          <w:spacing w:val="12"/>
          <w:w w:val="105"/>
        </w:rPr>
        <w:t> </w:t>
      </w:r>
      <w:r>
        <w:rPr>
          <w:w w:val="105"/>
        </w:rPr>
        <w:t>Health</w:t>
      </w:r>
      <w:r>
        <w:rPr>
          <w:spacing w:val="3"/>
          <w:w w:val="105"/>
        </w:rPr>
        <w:t> </w:t>
      </w:r>
      <w:r>
        <w:rPr>
          <w:w w:val="105"/>
        </w:rPr>
        <w:t>Aide,</w:t>
      </w:r>
      <w:r>
        <w:rPr>
          <w:spacing w:val="13"/>
          <w:w w:val="105"/>
        </w:rPr>
        <w:t> </w:t>
      </w:r>
      <w:r>
        <w:rPr>
          <w:w w:val="105"/>
        </w:rPr>
        <w:t>Open</w:t>
      </w:r>
      <w:r>
        <w:rPr>
          <w:spacing w:val="12"/>
          <w:w w:val="105"/>
        </w:rPr>
        <w:t> </w:t>
      </w:r>
      <w:r>
        <w:rPr>
          <w:w w:val="105"/>
        </w:rPr>
        <w:t>Hearts</w:t>
      </w:r>
      <w:r>
        <w:rPr>
          <w:spacing w:val="13"/>
          <w:w w:val="105"/>
        </w:rPr>
        <w:t> </w:t>
      </w:r>
      <w:r>
        <w:rPr>
          <w:w w:val="105"/>
        </w:rPr>
        <w:t>In-Home</w:t>
      </w:r>
      <w:r>
        <w:rPr>
          <w:spacing w:val="13"/>
          <w:w w:val="105"/>
        </w:rPr>
        <w:t> </w:t>
      </w:r>
      <w:r>
        <w:rPr>
          <w:w w:val="105"/>
        </w:rPr>
        <w:t>Care,</w:t>
      </w:r>
      <w:r>
        <w:rPr>
          <w:spacing w:val="13"/>
          <w:w w:val="105"/>
        </w:rPr>
        <w:t> </w:t>
      </w:r>
      <w:r>
        <w:rPr>
          <w:w w:val="105"/>
        </w:rPr>
        <w:t>City,</w:t>
      </w:r>
      <w:r>
        <w:rPr>
          <w:spacing w:val="12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41"/>
        <w:ind w:left="684"/>
      </w:pPr>
      <w:r>
        <w:rPr>
          <w:w w:val="105"/>
        </w:rPr>
        <w:t>July</w:t>
      </w:r>
      <w:r>
        <w:rPr>
          <w:spacing w:val="6"/>
          <w:w w:val="105"/>
        </w:rPr>
        <w:t> </w:t>
      </w:r>
      <w:r>
        <w:rPr>
          <w:w w:val="105"/>
        </w:rPr>
        <w:t>2018</w:t>
      </w:r>
      <w:r>
        <w:rPr>
          <w:spacing w:val="63"/>
          <w:w w:val="150"/>
        </w:rPr>
        <w:t> </w:t>
      </w:r>
      <w:r>
        <w:rPr>
          <w:w w:val="105"/>
        </w:rPr>
        <w:t>–</w:t>
      </w:r>
      <w:r>
        <w:rPr>
          <w:spacing w:val="63"/>
          <w:w w:val="150"/>
        </w:rPr>
        <w:t> </w:t>
      </w:r>
      <w:r>
        <w:rPr>
          <w:w w:val="105"/>
        </w:rPr>
        <w:t>July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52"/>
      </w:pPr>
    </w:p>
    <w:p>
      <w:pPr>
        <w:pStyle w:val="BodyText"/>
        <w:spacing w:line="292" w:lineRule="auto"/>
        <w:ind w:left="963" w:right="163"/>
      </w:pPr>
      <w:r>
        <w:rPr>
          <w:w w:val="105"/>
        </w:rPr>
        <w:t>Supported</w:t>
      </w:r>
      <w:r>
        <w:rPr>
          <w:spacing w:val="30"/>
          <w:w w:val="105"/>
        </w:rPr>
        <w:t> </w:t>
      </w:r>
      <w:r>
        <w:rPr>
          <w:w w:val="105"/>
        </w:rPr>
        <w:t>a</w:t>
      </w:r>
      <w:r>
        <w:rPr>
          <w:spacing w:val="30"/>
          <w:w w:val="105"/>
        </w:rPr>
        <w:t> </w:t>
      </w:r>
      <w:r>
        <w:rPr>
          <w:w w:val="105"/>
        </w:rPr>
        <w:t>diverse</w:t>
      </w:r>
      <w:r>
        <w:rPr>
          <w:spacing w:val="30"/>
          <w:w w:val="105"/>
        </w:rPr>
        <w:t> </w:t>
      </w:r>
      <w:r>
        <w:rPr>
          <w:w w:val="105"/>
        </w:rPr>
        <w:t>client</w:t>
      </w:r>
      <w:r>
        <w:rPr>
          <w:spacing w:val="30"/>
          <w:w w:val="105"/>
        </w:rPr>
        <w:t> </w:t>
      </w:r>
      <w:r>
        <w:rPr>
          <w:w w:val="105"/>
        </w:rPr>
        <w:t>base,</w:t>
      </w:r>
      <w:r>
        <w:rPr>
          <w:spacing w:val="30"/>
          <w:w w:val="105"/>
        </w:rPr>
        <w:t> </w:t>
      </w:r>
      <w:r>
        <w:rPr>
          <w:w w:val="105"/>
        </w:rPr>
        <w:t>offering</w:t>
      </w:r>
      <w:r>
        <w:rPr>
          <w:spacing w:val="30"/>
          <w:w w:val="105"/>
        </w:rPr>
        <w:t> </w:t>
      </w:r>
      <w:r>
        <w:rPr>
          <w:w w:val="105"/>
        </w:rPr>
        <w:t>emotional</w:t>
      </w:r>
      <w:r>
        <w:rPr>
          <w:spacing w:val="30"/>
          <w:w w:val="105"/>
        </w:rPr>
        <w:t> </w:t>
      </w:r>
      <w:r>
        <w:rPr>
          <w:w w:val="105"/>
        </w:rPr>
        <w:t>support</w:t>
      </w:r>
      <w:r>
        <w:rPr>
          <w:spacing w:val="30"/>
          <w:w w:val="105"/>
        </w:rPr>
        <w:t> </w:t>
      </w:r>
      <w:r>
        <w:rPr>
          <w:w w:val="105"/>
        </w:rPr>
        <w:t>and</w:t>
      </w:r>
      <w:r>
        <w:rPr>
          <w:spacing w:val="30"/>
          <w:w w:val="105"/>
        </w:rPr>
        <w:t> </w:t>
      </w:r>
      <w:r>
        <w:rPr>
          <w:w w:val="105"/>
        </w:rPr>
        <w:t>personal care while adapting to various language needs</w:t>
      </w:r>
    </w:p>
    <w:p>
      <w:pPr>
        <w:pStyle w:val="BodyText"/>
        <w:spacing w:line="312" w:lineRule="auto" w:before="91"/>
        <w:ind w:left="963" w:right="481"/>
      </w:pPr>
      <w:r>
        <w:rPr>
          <w:w w:val="105"/>
        </w:rPr>
        <w:t>Facilitated translation of medical documents and instructions to ensure</w:t>
      </w:r>
      <w:r>
        <w:rPr>
          <w:spacing w:val="80"/>
          <w:w w:val="105"/>
        </w:rPr>
        <w:t> </w:t>
      </w:r>
      <w:r>
        <w:rPr>
          <w:w w:val="105"/>
        </w:rPr>
        <w:t>clarity and reduce medication errors</w:t>
      </w:r>
    </w:p>
    <w:p>
      <w:pPr>
        <w:pStyle w:val="BodyText"/>
        <w:spacing w:line="292" w:lineRule="auto" w:before="77"/>
        <w:ind w:left="963"/>
      </w:pPr>
      <w:r>
        <w:rPr>
          <w:w w:val="105"/>
        </w:rPr>
        <w:t>Helped</w:t>
      </w:r>
      <w:r>
        <w:rPr>
          <w:spacing w:val="35"/>
          <w:w w:val="105"/>
        </w:rPr>
        <w:t> </w:t>
      </w:r>
      <w:r>
        <w:rPr>
          <w:w w:val="105"/>
        </w:rPr>
        <w:t>improve</w:t>
      </w:r>
      <w:r>
        <w:rPr>
          <w:spacing w:val="35"/>
          <w:w w:val="105"/>
        </w:rPr>
        <w:t> </w:t>
      </w:r>
      <w:r>
        <w:rPr>
          <w:w w:val="105"/>
        </w:rPr>
        <w:t>client</w:t>
      </w:r>
      <w:r>
        <w:rPr>
          <w:spacing w:val="35"/>
          <w:w w:val="105"/>
        </w:rPr>
        <w:t> </w:t>
      </w:r>
      <w:r>
        <w:rPr>
          <w:w w:val="105"/>
        </w:rPr>
        <w:t>engagement</w:t>
      </w:r>
      <w:r>
        <w:rPr>
          <w:spacing w:val="35"/>
          <w:w w:val="105"/>
        </w:rPr>
        <w:t> </w:t>
      </w:r>
      <w:r>
        <w:rPr>
          <w:w w:val="105"/>
        </w:rPr>
        <w:t>through</w:t>
      </w:r>
      <w:r>
        <w:rPr>
          <w:spacing w:val="35"/>
          <w:w w:val="105"/>
        </w:rPr>
        <w:t> </w:t>
      </w:r>
      <w:r>
        <w:rPr>
          <w:w w:val="105"/>
        </w:rPr>
        <w:t>culturally</w:t>
      </w:r>
      <w:r>
        <w:rPr>
          <w:spacing w:val="35"/>
          <w:w w:val="105"/>
        </w:rPr>
        <w:t> </w:t>
      </w:r>
      <w:r>
        <w:rPr>
          <w:w w:val="105"/>
        </w:rPr>
        <w:t>tailored</w:t>
      </w:r>
      <w:r>
        <w:rPr>
          <w:spacing w:val="35"/>
          <w:w w:val="105"/>
        </w:rPr>
        <w:t> </w:t>
      </w:r>
      <w:r>
        <w:rPr>
          <w:w w:val="105"/>
        </w:rPr>
        <w:t>activities</w:t>
      </w:r>
      <w:r>
        <w:rPr>
          <w:spacing w:val="35"/>
          <w:w w:val="105"/>
        </w:rPr>
        <w:t> </w:t>
      </w:r>
      <w:r>
        <w:rPr>
          <w:w w:val="105"/>
        </w:rPr>
        <w:t>and shared language</w:t>
      </w:r>
    </w:p>
    <w:p>
      <w:pPr>
        <w:pStyle w:val="BodyText"/>
        <w:spacing w:after="0" w:line="292" w:lineRule="auto"/>
        <w:sectPr>
          <w:type w:val="continuous"/>
          <w:pgSz w:w="11920" w:h="16860"/>
          <w:pgMar w:top="600" w:bottom="280" w:left="283" w:right="425"/>
          <w:cols w:num="2" w:equalWidth="0">
            <w:col w:w="3271" w:space="839"/>
            <w:col w:w="7102"/>
          </w:cols>
        </w:sectPr>
      </w:pPr>
    </w:p>
    <w:p>
      <w:pPr>
        <w:pStyle w:val="BodyText"/>
        <w:spacing w:before="1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3505187"/>
                                </a:moveTo>
                                <a:lnTo>
                                  <a:pt x="0" y="350518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35051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809737"/>
                                </a:moveTo>
                                <a:lnTo>
                                  <a:pt x="0" y="1809737"/>
                                </a:lnTo>
                                <a:lnTo>
                                  <a:pt x="0" y="3133712"/>
                                </a:lnTo>
                                <a:lnTo>
                                  <a:pt x="2581262" y="3133712"/>
                                </a:lnTo>
                                <a:lnTo>
                                  <a:pt x="2581262" y="18097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661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92417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74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4575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609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86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854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576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7910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74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7910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51530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38462" y="3524249"/>
                            <a:ext cx="219075" cy="3705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3705225">
                                <a:moveTo>
                                  <a:pt x="47625" y="3678059"/>
                                </a:moveTo>
                                <a:lnTo>
                                  <a:pt x="27165" y="3657600"/>
                                </a:lnTo>
                                <a:lnTo>
                                  <a:pt x="20472" y="3657600"/>
                                </a:lnTo>
                                <a:lnTo>
                                  <a:pt x="0" y="3678059"/>
                                </a:lnTo>
                                <a:lnTo>
                                  <a:pt x="0" y="3681641"/>
                                </a:lnTo>
                                <a:lnTo>
                                  <a:pt x="0" y="3684765"/>
                                </a:lnTo>
                                <a:lnTo>
                                  <a:pt x="20472" y="3705225"/>
                                </a:lnTo>
                                <a:lnTo>
                                  <a:pt x="27165" y="3705225"/>
                                </a:lnTo>
                                <a:lnTo>
                                  <a:pt x="47625" y="3684765"/>
                                </a:lnTo>
                                <a:lnTo>
                                  <a:pt x="47625" y="3678059"/>
                                </a:lnTo>
                                <a:close/>
                              </a:path>
                              <a:path w="219075" h="3705225">
                                <a:moveTo>
                                  <a:pt x="47625" y="3468522"/>
                                </a:moveTo>
                                <a:lnTo>
                                  <a:pt x="27165" y="3448050"/>
                                </a:lnTo>
                                <a:lnTo>
                                  <a:pt x="20472" y="3448050"/>
                                </a:lnTo>
                                <a:lnTo>
                                  <a:pt x="0" y="3468522"/>
                                </a:lnTo>
                                <a:lnTo>
                                  <a:pt x="0" y="3472091"/>
                                </a:lnTo>
                                <a:lnTo>
                                  <a:pt x="0" y="3475215"/>
                                </a:lnTo>
                                <a:lnTo>
                                  <a:pt x="20472" y="3495675"/>
                                </a:lnTo>
                                <a:lnTo>
                                  <a:pt x="27165" y="3495675"/>
                                </a:lnTo>
                                <a:lnTo>
                                  <a:pt x="47625" y="3475215"/>
                                </a:lnTo>
                                <a:lnTo>
                                  <a:pt x="47625" y="3468522"/>
                                </a:lnTo>
                                <a:close/>
                              </a:path>
                              <a:path w="219075" h="3705225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219075" h="37052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3705225">
                                <a:moveTo>
                                  <a:pt x="219075" y="2639847"/>
                                </a:moveTo>
                                <a:lnTo>
                                  <a:pt x="198615" y="2619375"/>
                                </a:lnTo>
                                <a:lnTo>
                                  <a:pt x="191922" y="2619375"/>
                                </a:lnTo>
                                <a:lnTo>
                                  <a:pt x="171450" y="2639847"/>
                                </a:lnTo>
                                <a:lnTo>
                                  <a:pt x="171450" y="2643416"/>
                                </a:lnTo>
                                <a:lnTo>
                                  <a:pt x="171450" y="2646540"/>
                                </a:lnTo>
                                <a:lnTo>
                                  <a:pt x="191922" y="2667000"/>
                                </a:lnTo>
                                <a:lnTo>
                                  <a:pt x="198615" y="2667000"/>
                                </a:lnTo>
                                <a:lnTo>
                                  <a:pt x="219075" y="2646540"/>
                                </a:lnTo>
                                <a:lnTo>
                                  <a:pt x="219075" y="2639847"/>
                                </a:lnTo>
                                <a:close/>
                              </a:path>
                              <a:path w="219075" h="3705225">
                                <a:moveTo>
                                  <a:pt x="219075" y="2287422"/>
                                </a:moveTo>
                                <a:lnTo>
                                  <a:pt x="198615" y="2266950"/>
                                </a:lnTo>
                                <a:lnTo>
                                  <a:pt x="191922" y="2266950"/>
                                </a:lnTo>
                                <a:lnTo>
                                  <a:pt x="171450" y="2287422"/>
                                </a:lnTo>
                                <a:lnTo>
                                  <a:pt x="171450" y="2290991"/>
                                </a:lnTo>
                                <a:lnTo>
                                  <a:pt x="171450" y="2294115"/>
                                </a:lnTo>
                                <a:lnTo>
                                  <a:pt x="191922" y="2314575"/>
                                </a:lnTo>
                                <a:lnTo>
                                  <a:pt x="198615" y="2314575"/>
                                </a:lnTo>
                                <a:lnTo>
                                  <a:pt x="219075" y="2294115"/>
                                </a:lnTo>
                                <a:lnTo>
                                  <a:pt x="219075" y="2287422"/>
                                </a:lnTo>
                                <a:close/>
                              </a:path>
                              <a:path w="219075" h="3705225">
                                <a:moveTo>
                                  <a:pt x="219075" y="1944522"/>
                                </a:moveTo>
                                <a:lnTo>
                                  <a:pt x="198615" y="1924050"/>
                                </a:lnTo>
                                <a:lnTo>
                                  <a:pt x="191922" y="1924050"/>
                                </a:lnTo>
                                <a:lnTo>
                                  <a:pt x="171450" y="1944522"/>
                                </a:lnTo>
                                <a:lnTo>
                                  <a:pt x="171450" y="1948091"/>
                                </a:lnTo>
                                <a:lnTo>
                                  <a:pt x="171450" y="1951215"/>
                                </a:lnTo>
                                <a:lnTo>
                                  <a:pt x="191922" y="1971675"/>
                                </a:lnTo>
                                <a:lnTo>
                                  <a:pt x="198615" y="1971675"/>
                                </a:lnTo>
                                <a:lnTo>
                                  <a:pt x="219075" y="1951215"/>
                                </a:lnTo>
                                <a:lnTo>
                                  <a:pt x="219075" y="1944522"/>
                                </a:lnTo>
                                <a:close/>
                              </a:path>
                              <a:path w="219075" h="3705225">
                                <a:moveTo>
                                  <a:pt x="219075" y="1125372"/>
                                </a:moveTo>
                                <a:lnTo>
                                  <a:pt x="198615" y="1104900"/>
                                </a:lnTo>
                                <a:lnTo>
                                  <a:pt x="191922" y="1104900"/>
                                </a:lnTo>
                                <a:lnTo>
                                  <a:pt x="171450" y="1125372"/>
                                </a:lnTo>
                                <a:lnTo>
                                  <a:pt x="171450" y="1128941"/>
                                </a:lnTo>
                                <a:lnTo>
                                  <a:pt x="171450" y="1132065"/>
                                </a:lnTo>
                                <a:lnTo>
                                  <a:pt x="191922" y="1152525"/>
                                </a:lnTo>
                                <a:lnTo>
                                  <a:pt x="198615" y="1152525"/>
                                </a:lnTo>
                                <a:lnTo>
                                  <a:pt x="219075" y="1132065"/>
                                </a:lnTo>
                                <a:lnTo>
                                  <a:pt x="219075" y="1125372"/>
                                </a:lnTo>
                                <a:close/>
                              </a:path>
                              <a:path w="219075" h="3705225">
                                <a:moveTo>
                                  <a:pt x="219075" y="782472"/>
                                </a:moveTo>
                                <a:lnTo>
                                  <a:pt x="198615" y="762000"/>
                                </a:lnTo>
                                <a:lnTo>
                                  <a:pt x="191922" y="762000"/>
                                </a:lnTo>
                                <a:lnTo>
                                  <a:pt x="171450" y="782472"/>
                                </a:lnTo>
                                <a:lnTo>
                                  <a:pt x="171450" y="786041"/>
                                </a:lnTo>
                                <a:lnTo>
                                  <a:pt x="171450" y="789165"/>
                                </a:lnTo>
                                <a:lnTo>
                                  <a:pt x="191922" y="809625"/>
                                </a:lnTo>
                                <a:lnTo>
                                  <a:pt x="198615" y="809625"/>
                                </a:lnTo>
                                <a:lnTo>
                                  <a:pt x="219075" y="789165"/>
                                </a:lnTo>
                                <a:lnTo>
                                  <a:pt x="219075" y="782472"/>
                                </a:lnTo>
                                <a:close/>
                              </a:path>
                              <a:path w="219075" h="3705225">
                                <a:moveTo>
                                  <a:pt x="219075" y="430047"/>
                                </a:moveTo>
                                <a:lnTo>
                                  <a:pt x="198615" y="409575"/>
                                </a:lnTo>
                                <a:lnTo>
                                  <a:pt x="191922" y="409575"/>
                                </a:lnTo>
                                <a:lnTo>
                                  <a:pt x="171450" y="430047"/>
                                </a:lnTo>
                                <a:lnTo>
                                  <a:pt x="171450" y="433616"/>
                                </a:lnTo>
                                <a:lnTo>
                                  <a:pt x="171450" y="436740"/>
                                </a:lnTo>
                                <a:lnTo>
                                  <a:pt x="191922" y="457200"/>
                                </a:lnTo>
                                <a:lnTo>
                                  <a:pt x="198615" y="457200"/>
                                </a:lnTo>
                                <a:lnTo>
                                  <a:pt x="219075" y="436740"/>
                                </a:lnTo>
                                <a:lnTo>
                                  <a:pt x="2190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672" id="docshapegroup1" coordorigin="0,0" coordsize="11919,16860">
                <v:shape style="position:absolute;left:0;top:2610;width:4065;height:14250" id="docshape2" coordorigin="0,2610" coordsize="4065,14250" path="m4065,8130l0,8130,0,16860,4065,16860,4065,8130xm4065,5460l0,5460,0,7545,4065,7545,4065,546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8661a1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605;width:7560;height:15" id="docshape5" filled="true" fillcolor="#424242" stroked="false">
                  <v:fill opacity="35979f" type="solid"/>
                </v:rect>
                <v:rect style="position:absolute;left:0;top:4875;width:4245;height:585" id="docshape6" filled="true" fillcolor="#f2f2f2" stroked="false">
                  <v:fill type="solid"/>
                </v:rect>
                <v:shape style="position:absolute;left:0;top:4875;width:4245;height:585" id="docshape7" coordorigin="0,4875" coordsize="4245,585" path="m4245,4875l4230,4875,0,4875,0,4890,4230,4890,4230,5445,0,5445,0,5460,4230,5460,4245,5460,4245,4875xe" filled="true" fillcolor="#000000" stroked="false">
                  <v:path arrowok="t"/>
                  <v:fill opacity="16960f" type="solid"/>
                </v:shape>
                <v:shape style="position:absolute;left:4065;top:5445;width:180;height:315" id="docshape8" coordorigin="4065,5445" coordsize="180,315" path="m4065,5760l4065,5445,4245,5445,4065,5760xe" filled="true" fillcolor="#999999" stroked="false">
                  <v:path arrowok="t"/>
                  <v:fill type="solid"/>
                </v:shape>
                <v:shape style="position:absolute;left:405;top:5685;width:317;height:317" type="#_x0000_t75" id="docshape9" stroked="false">
                  <v:imagedata r:id="rId7" o:title=""/>
                </v:shape>
                <v:shape style="position:absolute;left:425;top:6120;width:275;height:317" type="#_x0000_t75" id="docshape10" stroked="false">
                  <v:imagedata r:id="rId8" o:title=""/>
                </v:shape>
                <v:shape style="position:absolute;left:405;top:6591;width:317;height:274" type="#_x0000_t75" id="docshape11" stroked="false">
                  <v:imagedata r:id="rId9" o:title=""/>
                </v:shape>
                <v:shape style="position:absolute;left:406;top:7020;width:315;height:317" type="#_x0000_t75" id="docshape12" stroked="false">
                  <v:imagedata r:id="rId10" o:title=""/>
                </v:shape>
                <v:rect style="position:absolute;left:0;top:7545;width:4245;height:585" id="docshape13" filled="true" fillcolor="#f2f2f2" stroked="false">
                  <v:fill type="solid"/>
                </v:rect>
                <v:shape style="position:absolute;left:0;top:7545;width:4245;height:585" id="docshape14" coordorigin="0,7545" coordsize="4245,585" path="m4245,7545l4230,7545,0,7545,0,7560,4230,7560,4230,8115,0,8115,0,8130,4230,8130,4245,8130,4245,7545xe" filled="true" fillcolor="#000000" stroked="false">
                  <v:path arrowok="t"/>
                  <v:fill opacity="16960f" type="solid"/>
                </v:shape>
                <v:shape style="position:absolute;left:4065;top:8115;width:180;height:315" id="docshape15" coordorigin="4065,8115" coordsize="180,315" path="m4065,8430l4065,8115,4245,8115,4065,8430xe" filled="true" fillcolor="#999999" stroked="false">
                  <v:path arrowok="t"/>
                  <v:fill type="solid"/>
                </v:shape>
                <v:shape style="position:absolute;left:4784;top:5550;width:345;height:5835" id="docshape16" coordorigin="4785,5550" coordsize="345,5835" path="m4860,11342l4859,11337,4855,11328,4853,11324,4846,11317,4842,11315,4833,11311,4828,11310,4817,11310,4812,11311,4803,11315,4799,11317,4792,11324,4790,11328,4786,11337,4785,11342,4785,11348,4785,11353,4786,11358,4790,11367,4792,11371,4799,11378,4803,11380,4812,11384,4817,11385,4828,11385,4833,11384,4842,11380,4846,11378,4853,11371,4855,11367,4859,11358,4860,11353,4860,11342xm4860,11012l4859,11007,4855,10998,4853,10994,4846,10987,4842,10985,4833,10981,4828,10980,4817,10980,4812,10981,4803,10985,4799,10987,4792,10994,4790,10998,4786,11007,4785,11012,4785,11018,4785,11023,4786,11028,4790,11037,4792,11041,4799,11048,4803,11050,4812,11054,4817,11055,4828,11055,4833,11054,4842,11050,4846,11048,4853,11041,4855,11037,4859,11028,4860,11023,4860,11012xm4860,7967l4859,7962,4855,7953,4853,7949,4846,7942,4842,7940,4833,7936,4828,7935,4817,7935,4812,7936,4803,7940,4799,7942,4792,7949,4790,7953,4786,7962,4785,7967,4785,7973,4785,7978,4786,7983,4790,7992,4792,7996,4799,8003,4803,8005,4812,8009,4817,8010,4828,8010,4833,8009,4842,8005,4846,8003,4853,7996,4855,7992,4859,7983,4860,7978,4860,7967xm4860,5582l4859,5577,4855,5568,4853,5564,4846,5557,4842,5555,4833,5551,4828,5550,4817,5550,4812,5551,4803,5555,4799,5557,4792,5564,4790,5568,4786,5577,4785,5582,4785,5588,4785,5593,4786,5598,4790,5607,4792,5611,4799,5618,4803,5620,4812,5624,4817,5625,4828,5625,4833,5624,4842,5620,4846,5618,4853,5611,4855,5607,4859,5598,4860,5593,4860,5582xm5130,9707l5129,9702,5125,9693,5123,9689,5116,9682,5112,9680,5103,9676,5098,9675,5087,9675,5082,9676,5073,9680,5069,9682,5062,9689,5060,9693,5056,9702,5055,9707,5055,9713,5055,9718,5056,9723,5060,9732,5062,9736,5069,9743,5073,9745,5082,9749,5087,9750,5098,9750,5103,9749,5112,9745,5116,9743,5123,9736,5125,9732,5129,9723,5130,9718,5130,9707xm5130,9152l5129,9147,5125,9138,5123,9134,5116,9127,5112,9125,5103,9121,5098,9120,5087,9120,5082,9121,5073,9125,5069,9127,5062,9134,5060,9138,5056,9147,5055,9152,5055,9158,5055,9163,5056,9168,5060,9177,5062,9181,5069,9188,5073,9190,5082,9194,5087,9195,5098,9195,5103,9194,5112,9190,5116,9188,5123,9181,5125,9177,5129,9168,5130,9163,5130,9152xm5130,8612l5129,8607,5125,8598,5123,8594,5116,8587,5112,8585,5103,8581,5098,8580,5087,8580,5082,8581,5073,8585,5069,8587,5062,8594,5060,8598,5056,8607,5055,8612,5055,8618,5055,8623,5056,8628,5060,8637,5062,8641,5069,8648,5073,8650,5082,8654,5087,8655,5098,8655,5103,8654,5112,8650,5116,8648,5123,8641,5125,8637,5129,8628,5130,8623,5130,8612xm5130,7322l5129,7317,5125,7308,5123,7304,5116,7297,5112,7295,5103,7291,5098,7290,5087,7290,5082,7291,5073,7295,5069,7297,5062,7304,5060,7308,5056,7317,5055,7322,5055,7328,5055,7333,5056,7338,5060,7347,5062,7351,5069,7358,5073,7360,5082,7364,5087,7365,5098,7365,5103,7364,5112,7360,5116,7358,5123,7351,5125,7347,5129,7338,5130,7333,5130,7322xm5130,6782l5129,6777,5125,6768,5123,6764,5116,6757,5112,6755,5103,6751,5098,6750,5087,6750,5082,6751,5073,6755,5069,6757,5062,6764,5060,6768,5056,6777,5055,6782,5055,6788,5055,6793,5056,6798,5060,6807,5062,6811,5069,6818,5073,6820,5082,6824,5087,6825,5098,6825,5103,6824,5112,6820,5116,6818,5123,6811,5125,6807,5129,6798,5130,6793,5130,6782xm5130,6227l5129,6222,5125,6213,5123,6209,5116,6202,5112,6200,5103,6196,5098,6195,5087,6195,5082,6196,5073,6200,5069,6202,5062,6209,5060,6213,5056,6222,5055,6227,5055,6233,5055,6238,5056,6243,5060,6252,5062,6256,5069,6263,5073,6265,5082,6269,5087,6270,5098,6270,5103,6269,5112,6265,5116,6263,5123,6256,5125,6252,5129,6243,5130,6238,5130,622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3"/>
        <w:ind w:left="0" w:right="419"/>
        <w:jc w:val="center"/>
      </w:pPr>
      <w:r>
        <w:rPr>
          <w:spacing w:val="-2"/>
        </w:rPr>
        <w:t>CERTIFICATIONS</w:t>
      </w:r>
    </w:p>
    <w:p>
      <w:pPr>
        <w:pStyle w:val="BodyText"/>
        <w:spacing w:before="27"/>
        <w:rPr>
          <w:b/>
        </w:rPr>
      </w:pPr>
    </w:p>
    <w:p>
      <w:pPr>
        <w:pStyle w:val="BodyText"/>
        <w:spacing w:line="429" w:lineRule="auto"/>
        <w:ind w:left="4795" w:right="497"/>
      </w:pPr>
      <w:r>
        <w:rPr>
          <w:w w:val="105"/>
        </w:rPr>
        <w:t>Home Health Aide Certification, State Department of Health, June 2018 Bilingual Certification, Local Workforce Center, August 2018</w:t>
      </w:r>
    </w:p>
    <w:sectPr>
      <w:type w:val="continuous"/>
      <w:pgSz w:w="11920" w:h="16860"/>
      <w:pgMar w:top="60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3"/>
      <w:ind w:left="3872"/>
      <w:jc w:val="center"/>
      <w:outlineLvl w:val="1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2"/>
      <w:ind w:left="3883"/>
      <w:jc w:val="center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27"/>
      <w:outlineLvl w:val="3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ileyander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2025-12-11T04:07:21Z</dcterms:created>
  <dcterms:modified xsi:type="dcterms:W3CDTF">2025-12-11T04:07:21Z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2025-12-11T00:00:00Z</vt:filetime>
  </property>
  <property fmtid="{D5CDD505-2E9C-101B-9397-08002B2CF9AE}" pid="5" name="Producer">
    <vt:lpwstr>Skia/PDF m121</vt:lpwstr>
  </property>
</Properties>
</file>