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24560F"/>
        </w:rPr>
        <w:t>Jamie</w:t>
      </w:r>
      <w:r>
        <w:rPr>
          <w:color w:val="24560F"/>
          <w:spacing w:val="-13"/>
        </w:rPr>
        <w:t> </w:t>
      </w:r>
      <w:r>
        <w:rPr>
          <w:color w:val="24560F"/>
          <w:spacing w:val="-2"/>
        </w:rPr>
        <w:t>Wilson</w:t>
      </w:r>
    </w:p>
    <w:p>
      <w:pPr>
        <w:spacing w:before="267"/>
        <w:ind w:left="22" w:right="0" w:firstLine="0"/>
        <w:jc w:val="center"/>
        <w:rPr>
          <w:rFonts w:ascii="Microsoft Sans Serif"/>
          <w:sz w:val="29"/>
        </w:rPr>
      </w:pPr>
      <w:r>
        <w:rPr>
          <w:rFonts w:ascii="Microsoft Sans Serif"/>
          <w:color w:val="24560F"/>
          <w:w w:val="110"/>
          <w:sz w:val="29"/>
        </w:rPr>
        <w:t>Infant</w:t>
      </w:r>
      <w:r>
        <w:rPr>
          <w:rFonts w:ascii="Microsoft Sans Serif"/>
          <w:color w:val="24560F"/>
          <w:spacing w:val="-13"/>
          <w:w w:val="110"/>
          <w:sz w:val="29"/>
        </w:rPr>
        <w:t> </w:t>
      </w:r>
      <w:r>
        <w:rPr>
          <w:rFonts w:ascii="Microsoft Sans Serif"/>
          <w:color w:val="24560F"/>
          <w:spacing w:val="-2"/>
          <w:w w:val="110"/>
          <w:sz w:val="29"/>
        </w:rPr>
        <w:t>Teacher</w:t>
      </w:r>
    </w:p>
    <w:p>
      <w:pPr>
        <w:pStyle w:val="BodyText"/>
        <w:spacing w:before="194"/>
        <w:ind w:left="22"/>
        <w:jc w:val="center"/>
      </w:pPr>
      <w:r>
        <w:rPr/>
        <w:t>Fresno,</w:t>
      </w:r>
      <w:r>
        <w:rPr>
          <w:spacing w:val="6"/>
        </w:rPr>
        <w:t> </w:t>
      </w:r>
      <w:r>
        <w:rPr/>
        <w:t>CA</w:t>
      </w:r>
      <w:r>
        <w:rPr>
          <w:spacing w:val="7"/>
        </w:rPr>
        <w:t> </w:t>
      </w:r>
      <w:r>
        <w:rPr/>
        <w:t>93727</w:t>
      </w:r>
      <w:r>
        <w:rPr>
          <w:spacing w:val="37"/>
        </w:rPr>
        <w:t> </w:t>
      </w:r>
      <w:r>
        <w:rPr/>
        <w:t>|</w:t>
      </w:r>
      <w:r>
        <w:rPr>
          <w:spacing w:val="37"/>
        </w:rPr>
        <w:t> </w:t>
      </w:r>
      <w:r>
        <w:rPr/>
        <w:t>(555)</w:t>
      </w:r>
      <w:r>
        <w:rPr>
          <w:spacing w:val="6"/>
        </w:rPr>
        <w:t> </w:t>
      </w:r>
      <w:r>
        <w:rPr/>
        <w:t>398-2745</w:t>
      </w:r>
      <w:r>
        <w:rPr>
          <w:spacing w:val="37"/>
        </w:rPr>
        <w:t> </w:t>
      </w:r>
      <w:r>
        <w:rPr/>
        <w:t>|</w:t>
      </w:r>
      <w:r>
        <w:rPr>
          <w:spacing w:val="65"/>
          <w:w w:val="150"/>
        </w:rPr>
        <w:t> </w:t>
      </w:r>
      <w:hyperlink r:id="rId5">
        <w:r>
          <w:rPr/>
          <w:t>jamiewilson@email.com</w:t>
        </w:r>
      </w:hyperlink>
      <w:r>
        <w:rPr>
          <w:spacing w:val="37"/>
        </w:rPr>
        <w:t> </w:t>
      </w:r>
      <w:r>
        <w:rPr/>
        <w:t>|</w:t>
      </w:r>
      <w:r>
        <w:rPr>
          <w:spacing w:val="37"/>
        </w:rPr>
        <w:t> </w:t>
      </w:r>
      <w:r>
        <w:rPr>
          <w:spacing w:val="-2"/>
        </w:rPr>
        <w:t>Portfolio</w:t>
      </w:r>
    </w:p>
    <w:p>
      <w:pPr>
        <w:pStyle w:val="BodyText"/>
        <w:rPr>
          <w:sz w:val="8"/>
        </w:rPr>
      </w:pPr>
      <w:r>
        <w:rPr/>
        <mc:AlternateContent>
          <mc:Choice Requires="wps">
            <w:drawing>
              <wp:anchor distT="0" distB="0" distL="0" distR="0" allowOverlap="1" layoutInCell="1" locked="0" behindDoc="1" simplePos="0" relativeHeight="487587840">
                <wp:simplePos x="0" y="0"/>
                <wp:positionH relativeFrom="page">
                  <wp:posOffset>571499</wp:posOffset>
                </wp:positionH>
                <wp:positionV relativeFrom="paragraph">
                  <wp:posOffset>74056</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5.831219pt;width:507.74996pt;height:.75pt;mso-position-horizontal-relative:page;mso-position-vertical-relative:paragraph;z-index:-15728640;mso-wrap-distance-left:0;mso-wrap-distance-right:0" id="docshape1" filled="true" fillcolor="#000000" stroked="false">
                <v:fill opacity="41379f" type="solid"/>
                <w10:wrap type="topAndBottom"/>
              </v:rect>
            </w:pict>
          </mc:Fallback>
        </mc:AlternateContent>
      </w:r>
    </w:p>
    <w:p>
      <w:pPr>
        <w:pStyle w:val="BodyText"/>
        <w:spacing w:line="292" w:lineRule="auto" w:before="165"/>
        <w:ind w:left="892" w:right="439"/>
      </w:pPr>
      <w:r>
        <w:rPr>
          <w:w w:val="105"/>
        </w:rPr>
        <w:t>Infant teacher with six years of experience nurturing children ages six weeks to 18 months. Skilled in maintaining safe environments, supporting developmental milestones, and collaborating with families. Known for reducing separation anxiety incidents by 30% through consistent routines and calm transitions.</w:t>
      </w:r>
    </w:p>
    <w:p>
      <w:pPr>
        <w:pStyle w:val="BodyText"/>
        <w:rPr>
          <w:sz w:val="20"/>
        </w:rPr>
      </w:pPr>
    </w:p>
    <w:p>
      <w:pPr>
        <w:pStyle w:val="BodyText"/>
        <w:rPr>
          <w:sz w:val="20"/>
        </w:rPr>
      </w:pPr>
    </w:p>
    <w:p>
      <w:pPr>
        <w:pStyle w:val="BodyText"/>
        <w:rPr>
          <w:sz w:val="20"/>
        </w:rPr>
      </w:pPr>
    </w:p>
    <w:p>
      <w:pPr>
        <w:pStyle w:val="BodyText"/>
        <w:spacing w:before="15"/>
        <w:rPr>
          <w:sz w:val="20"/>
        </w:rPr>
      </w:pPr>
    </w:p>
    <w:p>
      <w:pPr>
        <w:spacing w:after="0"/>
        <w:rPr>
          <w:sz w:val="20"/>
        </w:rPr>
        <w:sectPr>
          <w:type w:val="continuous"/>
          <w:pgSz w:w="11920" w:h="16860"/>
          <w:pgMar w:top="760" w:bottom="280" w:left="0" w:right="0"/>
        </w:sectPr>
      </w:pPr>
    </w:p>
    <w:p>
      <w:pPr>
        <w:pStyle w:val="ListParagraph"/>
        <w:numPr>
          <w:ilvl w:val="0"/>
          <w:numId w:val="1"/>
        </w:numPr>
        <w:tabs>
          <w:tab w:pos="1002" w:val="left" w:leader="none"/>
        </w:tabs>
        <w:spacing w:line="336" w:lineRule="exact" w:before="96" w:after="0"/>
        <w:ind w:left="1002" w:right="0" w:hanging="296"/>
        <w:jc w:val="left"/>
        <w:rPr>
          <w:sz w:val="16"/>
        </w:rPr>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-354523</wp:posOffset>
                </wp:positionV>
                <wp:extent cx="7568565" cy="36195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361950"/>
                          <a:chExt cx="7568565" cy="361950"/>
                        </a:xfrm>
                      </wpg:grpSpPr>
                      <wps:wsp>
                        <wps:cNvPr id="3" name="Graphic 3"/>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4" name="Textbox 4"/>
                        <wps:cNvSpPr txBox="1"/>
                        <wps:spPr>
                          <a:xfrm>
                            <a:off x="0" y="0"/>
                            <a:ext cx="7568565" cy="361950"/>
                          </a:xfrm>
                          <a:prstGeom prst="rect">
                            <a:avLst/>
                          </a:prstGeom>
                        </wps:spPr>
                        <wps:txbx>
                          <w:txbxContent>
                            <w:p>
                              <w:pPr>
                                <w:spacing w:before="112"/>
                                <w:ind w:left="743" w:right="0" w:firstLine="0"/>
                                <w:jc w:val="left"/>
                                <w:rPr>
                                  <w:b/>
                                  <w:sz w:val="28"/>
                                </w:rPr>
                              </w:pPr>
                              <w:r>
                                <w:rPr>
                                  <w:b/>
                                  <w:color w:val="24560F"/>
                                  <w:spacing w:val="-8"/>
                                  <w:sz w:val="28"/>
                                </w:rPr>
                                <w:t>Key</w:t>
                              </w:r>
                              <w:r>
                                <w:rPr>
                                  <w:b/>
                                  <w:color w:val="24560F"/>
                                  <w:spacing w:val="-10"/>
                                  <w:sz w:val="28"/>
                                </w:rPr>
                                <w:t> </w:t>
                              </w:r>
                              <w:r>
                                <w:rPr>
                                  <w:b/>
                                  <w:color w:val="24560F"/>
                                  <w:spacing w:val="-2"/>
                                  <w:sz w:val="28"/>
                                </w:rPr>
                                <w:t>Skills</w:t>
                              </w:r>
                            </w:p>
                          </w:txbxContent>
                        </wps:txbx>
                        <wps:bodyPr wrap="square" lIns="0" tIns="0" rIns="0" bIns="0" rtlCol="0">
                          <a:noAutofit/>
                        </wps:bodyPr>
                      </wps:wsp>
                    </wpg:wgp>
                  </a:graphicData>
                </a:graphic>
              </wp:anchor>
            </w:drawing>
          </mc:Choice>
          <mc:Fallback>
            <w:pict>
              <v:group style="position:absolute;margin-left:0pt;margin-top:-27.91522pt;width:595.950pt;height:28.5pt;mso-position-horizontal-relative:page;mso-position-vertical-relative:paragraph;z-index:15729152" id="docshapegroup2" coordorigin="0,-558" coordsize="11919,570">
                <v:rect style="position:absolute;left:0;top:-559;width:11919;height:570" id="docshape3" filled="true" fillcolor="#8b3399" stroked="false">
                  <v:fill opacity="13107f" type="solid"/>
                </v:rect>
                <v:shapetype id="_x0000_t202" o:spt="202" coordsize="21600,21600" path="m,l,21600r21600,l21600,xe">
                  <v:stroke joinstyle="miter"/>
                  <v:path gradientshapeok="t" o:connecttype="rect"/>
                </v:shapetype>
                <v:shape style="position:absolute;left:0;top:-559;width:11919;height:570" type="#_x0000_t202" id="docshape4" filled="false" stroked="false">
                  <v:textbox inset="0,0,0,0">
                    <w:txbxContent>
                      <w:p>
                        <w:pPr>
                          <w:spacing w:before="112"/>
                          <w:ind w:left="743" w:right="0" w:firstLine="0"/>
                          <w:jc w:val="left"/>
                          <w:rPr>
                            <w:b/>
                            <w:sz w:val="28"/>
                          </w:rPr>
                        </w:pPr>
                        <w:r>
                          <w:rPr>
                            <w:b/>
                            <w:color w:val="24560F"/>
                            <w:spacing w:val="-8"/>
                            <w:sz w:val="28"/>
                          </w:rPr>
                          <w:t>Key</w:t>
                        </w:r>
                        <w:r>
                          <w:rPr>
                            <w:b/>
                            <w:color w:val="24560F"/>
                            <w:spacing w:val="-10"/>
                            <w:sz w:val="28"/>
                          </w:rPr>
                          <w:t> </w:t>
                        </w:r>
                        <w:r>
                          <w:rPr>
                            <w:b/>
                            <w:color w:val="24560F"/>
                            <w:spacing w:val="-2"/>
                            <w:sz w:val="28"/>
                          </w:rPr>
                          <w:t>Skills</w:t>
                        </w:r>
                      </w:p>
                    </w:txbxContent>
                  </v:textbox>
                  <w10:wrap type="none"/>
                </v:shape>
                <w10:wrap type="none"/>
              </v:group>
            </w:pict>
          </mc:Fallback>
        </mc:AlternateContent>
      </w:r>
      <w:r>
        <w:rPr>
          <w:w w:val="105"/>
          <w:sz w:val="16"/>
        </w:rPr>
        <w:t>Infant</w:t>
      </w:r>
      <w:r>
        <w:rPr>
          <w:spacing w:val="-5"/>
          <w:w w:val="105"/>
          <w:sz w:val="16"/>
        </w:rPr>
        <w:t> </w:t>
      </w:r>
      <w:r>
        <w:rPr>
          <w:w w:val="105"/>
          <w:sz w:val="16"/>
        </w:rPr>
        <w:t>care</w:t>
      </w:r>
      <w:r>
        <w:rPr>
          <w:spacing w:val="-4"/>
          <w:w w:val="105"/>
          <w:sz w:val="16"/>
        </w:rPr>
        <w:t> </w:t>
      </w:r>
      <w:r>
        <w:rPr>
          <w:spacing w:val="-2"/>
          <w:w w:val="105"/>
          <w:sz w:val="16"/>
        </w:rPr>
        <w:t>routines</w:t>
      </w:r>
    </w:p>
    <w:p>
      <w:pPr>
        <w:pStyle w:val="ListParagraph"/>
        <w:numPr>
          <w:ilvl w:val="0"/>
          <w:numId w:val="1"/>
        </w:numPr>
        <w:tabs>
          <w:tab w:pos="1002" w:val="left" w:leader="none"/>
        </w:tabs>
        <w:spacing w:line="323" w:lineRule="exact" w:before="0" w:after="0"/>
        <w:ind w:left="1002" w:right="0" w:hanging="296"/>
        <w:jc w:val="left"/>
        <w:rPr>
          <w:sz w:val="16"/>
        </w:rPr>
      </w:pPr>
      <w:r>
        <w:rPr>
          <w:w w:val="105"/>
          <w:sz w:val="16"/>
        </w:rPr>
        <w:t>Child</w:t>
      </w:r>
      <w:r>
        <w:rPr>
          <w:spacing w:val="-5"/>
          <w:w w:val="105"/>
          <w:sz w:val="16"/>
        </w:rPr>
        <w:t> </w:t>
      </w:r>
      <w:r>
        <w:rPr>
          <w:w w:val="105"/>
          <w:sz w:val="16"/>
        </w:rPr>
        <w:t>safety</w:t>
      </w:r>
      <w:r>
        <w:rPr>
          <w:spacing w:val="-4"/>
          <w:w w:val="105"/>
          <w:sz w:val="16"/>
        </w:rPr>
        <w:t> </w:t>
      </w:r>
      <w:r>
        <w:rPr>
          <w:spacing w:val="-2"/>
          <w:w w:val="105"/>
          <w:sz w:val="16"/>
        </w:rPr>
        <w:t>monitoring</w:t>
      </w:r>
    </w:p>
    <w:p>
      <w:pPr>
        <w:pStyle w:val="ListParagraph"/>
        <w:numPr>
          <w:ilvl w:val="0"/>
          <w:numId w:val="1"/>
        </w:numPr>
        <w:tabs>
          <w:tab w:pos="1002" w:val="left" w:leader="none"/>
        </w:tabs>
        <w:spacing w:line="323" w:lineRule="exact" w:before="0" w:after="0"/>
        <w:ind w:left="1002" w:right="0" w:hanging="296"/>
        <w:jc w:val="left"/>
        <w:rPr>
          <w:sz w:val="16"/>
        </w:rPr>
      </w:pPr>
      <w:r>
        <w:rPr>
          <w:spacing w:val="-2"/>
          <w:w w:val="105"/>
          <w:sz w:val="16"/>
        </w:rPr>
        <w:t>Developmental</w:t>
      </w:r>
      <w:r>
        <w:rPr>
          <w:spacing w:val="7"/>
          <w:w w:val="105"/>
          <w:sz w:val="16"/>
        </w:rPr>
        <w:t> </w:t>
      </w:r>
      <w:r>
        <w:rPr>
          <w:spacing w:val="-2"/>
          <w:w w:val="105"/>
          <w:sz w:val="16"/>
        </w:rPr>
        <w:t>milestone</w:t>
      </w:r>
      <w:r>
        <w:rPr>
          <w:spacing w:val="7"/>
          <w:w w:val="105"/>
          <w:sz w:val="16"/>
        </w:rPr>
        <w:t> </w:t>
      </w:r>
      <w:r>
        <w:rPr>
          <w:spacing w:val="-2"/>
          <w:w w:val="105"/>
          <w:sz w:val="16"/>
        </w:rPr>
        <w:t>tracking</w:t>
      </w:r>
    </w:p>
    <w:p>
      <w:pPr>
        <w:pStyle w:val="ListParagraph"/>
        <w:numPr>
          <w:ilvl w:val="0"/>
          <w:numId w:val="1"/>
        </w:numPr>
        <w:tabs>
          <w:tab w:pos="1002" w:val="left" w:leader="none"/>
        </w:tabs>
        <w:spacing w:line="315" w:lineRule="exact" w:before="0" w:after="0"/>
        <w:ind w:left="1002" w:right="0" w:hanging="296"/>
        <w:jc w:val="left"/>
        <w:rPr>
          <w:sz w:val="16"/>
        </w:rPr>
      </w:pPr>
      <w:r>
        <w:rPr>
          <w:w w:val="105"/>
          <w:sz w:val="16"/>
        </w:rPr>
        <w:t>Nap</w:t>
      </w:r>
      <w:r>
        <w:rPr>
          <w:spacing w:val="3"/>
          <w:w w:val="105"/>
          <w:sz w:val="16"/>
        </w:rPr>
        <w:t> </w:t>
      </w:r>
      <w:r>
        <w:rPr>
          <w:spacing w:val="-2"/>
          <w:w w:val="105"/>
          <w:sz w:val="16"/>
        </w:rPr>
        <w:t>supervision</w:t>
      </w:r>
    </w:p>
    <w:p>
      <w:pPr>
        <w:pStyle w:val="ListParagraph"/>
        <w:numPr>
          <w:ilvl w:val="0"/>
          <w:numId w:val="1"/>
        </w:numPr>
        <w:tabs>
          <w:tab w:pos="1002" w:val="left" w:leader="none"/>
        </w:tabs>
        <w:spacing w:line="336" w:lineRule="exact" w:before="0" w:after="0"/>
        <w:ind w:left="1002" w:right="0" w:hanging="296"/>
        <w:jc w:val="left"/>
        <w:rPr>
          <w:sz w:val="16"/>
        </w:rPr>
      </w:pP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333349</wp:posOffset>
                </wp:positionV>
                <wp:extent cx="7568565" cy="36195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361950"/>
                          <a:chExt cx="7568565" cy="361950"/>
                        </a:xfrm>
                      </wpg:grpSpPr>
                      <wps:wsp>
                        <wps:cNvPr id="6" name="Graphic 6"/>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7" name="Textbox 7"/>
                        <wps:cNvSpPr txBox="1"/>
                        <wps:spPr>
                          <a:xfrm>
                            <a:off x="0" y="0"/>
                            <a:ext cx="7568565" cy="361950"/>
                          </a:xfrm>
                          <a:prstGeom prst="rect">
                            <a:avLst/>
                          </a:prstGeom>
                        </wps:spPr>
                        <wps:txbx>
                          <w:txbxContent>
                            <w:p>
                              <w:pPr>
                                <w:spacing w:before="127"/>
                                <w:ind w:left="743" w:right="0" w:firstLine="0"/>
                                <w:jc w:val="left"/>
                                <w:rPr>
                                  <w:b/>
                                  <w:sz w:val="28"/>
                                </w:rPr>
                              </w:pPr>
                              <w:r>
                                <w:rPr>
                                  <w:b/>
                                  <w:color w:val="24560F"/>
                                  <w:spacing w:val="-2"/>
                                  <w:sz w:val="28"/>
                                </w:rPr>
                                <w:t>Professional</w:t>
                              </w:r>
                              <w:r>
                                <w:rPr>
                                  <w:b/>
                                  <w:color w:val="24560F"/>
                                  <w:spacing w:val="-14"/>
                                  <w:sz w:val="28"/>
                                </w:rPr>
                                <w:t> </w:t>
                              </w:r>
                              <w:r>
                                <w:rPr>
                                  <w:b/>
                                  <w:color w:val="24560F"/>
                                  <w:spacing w:val="-2"/>
                                  <w:sz w:val="28"/>
                                </w:rPr>
                                <w:t>Experience</w:t>
                              </w:r>
                            </w:p>
                          </w:txbxContent>
                        </wps:txbx>
                        <wps:bodyPr wrap="square" lIns="0" tIns="0" rIns="0" bIns="0" rtlCol="0">
                          <a:noAutofit/>
                        </wps:bodyPr>
                      </wps:wsp>
                    </wpg:wgp>
                  </a:graphicData>
                </a:graphic>
              </wp:anchor>
            </w:drawing>
          </mc:Choice>
          <mc:Fallback>
            <w:pict>
              <v:group style="position:absolute;margin-left:0pt;margin-top:26.24802pt;width:595.950pt;height:28.5pt;mso-position-horizontal-relative:page;mso-position-vertical-relative:paragraph;z-index:15729664" id="docshapegroup5" coordorigin="0,525" coordsize="11919,570">
                <v:rect style="position:absolute;left:0;top:524;width:11919;height:570" id="docshape6" filled="true" fillcolor="#8b3399" stroked="false">
                  <v:fill opacity="13107f" type="solid"/>
                </v:rect>
                <v:shape style="position:absolute;left:0;top:524;width:11919;height:570" type="#_x0000_t202" id="docshape7" filled="false" stroked="false">
                  <v:textbox inset="0,0,0,0">
                    <w:txbxContent>
                      <w:p>
                        <w:pPr>
                          <w:spacing w:before="127"/>
                          <w:ind w:left="743" w:right="0" w:firstLine="0"/>
                          <w:jc w:val="left"/>
                          <w:rPr>
                            <w:b/>
                            <w:sz w:val="28"/>
                          </w:rPr>
                        </w:pPr>
                        <w:r>
                          <w:rPr>
                            <w:b/>
                            <w:color w:val="24560F"/>
                            <w:spacing w:val="-2"/>
                            <w:sz w:val="28"/>
                          </w:rPr>
                          <w:t>Professional</w:t>
                        </w:r>
                        <w:r>
                          <w:rPr>
                            <w:b/>
                            <w:color w:val="24560F"/>
                            <w:spacing w:val="-14"/>
                            <w:sz w:val="28"/>
                          </w:rPr>
                          <w:t> </w:t>
                        </w:r>
                        <w:r>
                          <w:rPr>
                            <w:b/>
                            <w:color w:val="24560F"/>
                            <w:spacing w:val="-2"/>
                            <w:sz w:val="28"/>
                          </w:rPr>
                          <w:t>Experience</w:t>
                        </w:r>
                      </w:p>
                    </w:txbxContent>
                  </v:textbox>
                  <w10:wrap type="none"/>
                </v:shape>
                <w10:wrap type="none"/>
              </v:group>
            </w:pict>
          </mc:Fallback>
        </mc:AlternateContent>
      </w:r>
      <w:r>
        <w:rPr>
          <w:spacing w:val="-2"/>
          <w:w w:val="105"/>
          <w:sz w:val="16"/>
        </w:rPr>
        <w:t>Separation</w:t>
      </w:r>
      <w:r>
        <w:rPr>
          <w:spacing w:val="2"/>
          <w:w w:val="105"/>
          <w:sz w:val="16"/>
        </w:rPr>
        <w:t> </w:t>
      </w:r>
      <w:r>
        <w:rPr>
          <w:spacing w:val="-2"/>
          <w:w w:val="105"/>
          <w:sz w:val="16"/>
        </w:rPr>
        <w:t>anxiety</w:t>
      </w:r>
      <w:r>
        <w:rPr>
          <w:spacing w:val="3"/>
          <w:w w:val="105"/>
          <w:sz w:val="16"/>
        </w:rPr>
        <w:t> </w:t>
      </w:r>
      <w:r>
        <w:rPr>
          <w:spacing w:val="-2"/>
          <w:w w:val="105"/>
          <w:sz w:val="16"/>
        </w:rPr>
        <w:t>management</w:t>
      </w:r>
    </w:p>
    <w:p>
      <w:pPr>
        <w:pStyle w:val="ListParagraph"/>
        <w:numPr>
          <w:ilvl w:val="0"/>
          <w:numId w:val="1"/>
        </w:numPr>
        <w:tabs>
          <w:tab w:pos="1002" w:val="left" w:leader="none"/>
        </w:tabs>
        <w:spacing w:line="336" w:lineRule="exact" w:before="96" w:after="0"/>
        <w:ind w:left="1002" w:right="0" w:hanging="296"/>
        <w:jc w:val="left"/>
        <w:rPr>
          <w:sz w:val="16"/>
        </w:rPr>
      </w:pPr>
      <w:r>
        <w:rPr/>
        <w:br w:type="column"/>
      </w:r>
      <w:r>
        <w:rPr>
          <w:w w:val="105"/>
          <w:sz w:val="16"/>
        </w:rPr>
        <w:t>Bottle</w:t>
      </w:r>
      <w:r>
        <w:rPr>
          <w:spacing w:val="-10"/>
          <w:w w:val="105"/>
          <w:sz w:val="16"/>
        </w:rPr>
        <w:t> </w:t>
      </w:r>
      <w:r>
        <w:rPr>
          <w:spacing w:val="-2"/>
          <w:w w:val="105"/>
          <w:sz w:val="16"/>
        </w:rPr>
        <w:t>preparation</w:t>
      </w:r>
    </w:p>
    <w:p>
      <w:pPr>
        <w:pStyle w:val="ListParagraph"/>
        <w:numPr>
          <w:ilvl w:val="0"/>
          <w:numId w:val="1"/>
        </w:numPr>
        <w:tabs>
          <w:tab w:pos="1002" w:val="left" w:leader="none"/>
        </w:tabs>
        <w:spacing w:line="323" w:lineRule="exact" w:before="0" w:after="0"/>
        <w:ind w:left="1002" w:right="0" w:hanging="296"/>
        <w:jc w:val="left"/>
        <w:rPr>
          <w:sz w:val="16"/>
        </w:rPr>
      </w:pPr>
      <w:r>
        <w:rPr>
          <w:w w:val="105"/>
          <w:sz w:val="16"/>
        </w:rPr>
        <w:t>Communication</w:t>
      </w:r>
      <w:r>
        <w:rPr>
          <w:spacing w:val="-10"/>
          <w:w w:val="105"/>
          <w:sz w:val="16"/>
        </w:rPr>
        <w:t> </w:t>
      </w:r>
      <w:r>
        <w:rPr>
          <w:w w:val="105"/>
          <w:sz w:val="16"/>
        </w:rPr>
        <w:t>with</w:t>
      </w:r>
      <w:r>
        <w:rPr>
          <w:spacing w:val="-10"/>
          <w:w w:val="105"/>
          <w:sz w:val="16"/>
        </w:rPr>
        <w:t> </w:t>
      </w:r>
      <w:r>
        <w:rPr>
          <w:spacing w:val="-2"/>
          <w:w w:val="105"/>
          <w:sz w:val="16"/>
        </w:rPr>
        <w:t>parents</w:t>
      </w:r>
    </w:p>
    <w:p>
      <w:pPr>
        <w:pStyle w:val="ListParagraph"/>
        <w:numPr>
          <w:ilvl w:val="0"/>
          <w:numId w:val="1"/>
        </w:numPr>
        <w:tabs>
          <w:tab w:pos="1002" w:val="left" w:leader="none"/>
        </w:tabs>
        <w:spacing w:line="323" w:lineRule="exact" w:before="0" w:after="0"/>
        <w:ind w:left="1002" w:right="0" w:hanging="296"/>
        <w:jc w:val="left"/>
        <w:rPr>
          <w:sz w:val="16"/>
        </w:rPr>
      </w:pPr>
      <w:r>
        <w:rPr>
          <w:w w:val="105"/>
          <w:sz w:val="16"/>
        </w:rPr>
        <w:t>Health</w:t>
      </w:r>
      <w:r>
        <w:rPr>
          <w:spacing w:val="-8"/>
          <w:w w:val="105"/>
          <w:sz w:val="16"/>
        </w:rPr>
        <w:t> </w:t>
      </w:r>
      <w:r>
        <w:rPr>
          <w:w w:val="105"/>
          <w:sz w:val="16"/>
        </w:rPr>
        <w:t>and</w:t>
      </w:r>
      <w:r>
        <w:rPr>
          <w:spacing w:val="-7"/>
          <w:w w:val="105"/>
          <w:sz w:val="16"/>
        </w:rPr>
        <w:t> </w:t>
      </w:r>
      <w:r>
        <w:rPr>
          <w:w w:val="105"/>
          <w:sz w:val="16"/>
        </w:rPr>
        <w:t>sanitation</w:t>
      </w:r>
      <w:r>
        <w:rPr>
          <w:spacing w:val="-7"/>
          <w:w w:val="105"/>
          <w:sz w:val="16"/>
        </w:rPr>
        <w:t> </w:t>
      </w:r>
      <w:r>
        <w:rPr>
          <w:spacing w:val="-2"/>
          <w:w w:val="105"/>
          <w:sz w:val="16"/>
        </w:rPr>
        <w:t>compliance</w:t>
      </w:r>
    </w:p>
    <w:p>
      <w:pPr>
        <w:pStyle w:val="ListParagraph"/>
        <w:numPr>
          <w:ilvl w:val="0"/>
          <w:numId w:val="1"/>
        </w:numPr>
        <w:tabs>
          <w:tab w:pos="1002" w:val="left" w:leader="none"/>
        </w:tabs>
        <w:spacing w:line="315" w:lineRule="exact" w:before="0" w:after="0"/>
        <w:ind w:left="1002" w:right="0" w:hanging="296"/>
        <w:jc w:val="left"/>
        <w:rPr>
          <w:sz w:val="16"/>
        </w:rPr>
      </w:pPr>
      <w:r>
        <w:rPr>
          <w:w w:val="105"/>
          <w:sz w:val="16"/>
        </w:rPr>
        <w:t>Sensory</w:t>
      </w:r>
      <w:r>
        <w:rPr>
          <w:spacing w:val="-8"/>
          <w:w w:val="105"/>
          <w:sz w:val="16"/>
        </w:rPr>
        <w:t> </w:t>
      </w:r>
      <w:r>
        <w:rPr>
          <w:w w:val="105"/>
          <w:sz w:val="16"/>
        </w:rPr>
        <w:t>play</w:t>
      </w:r>
      <w:r>
        <w:rPr>
          <w:spacing w:val="-7"/>
          <w:w w:val="105"/>
          <w:sz w:val="16"/>
        </w:rPr>
        <w:t> </w:t>
      </w:r>
      <w:r>
        <w:rPr>
          <w:spacing w:val="-2"/>
          <w:w w:val="105"/>
          <w:sz w:val="16"/>
        </w:rPr>
        <w:t>activities</w:t>
      </w:r>
    </w:p>
    <w:p>
      <w:pPr>
        <w:pStyle w:val="ListParagraph"/>
        <w:numPr>
          <w:ilvl w:val="0"/>
          <w:numId w:val="1"/>
        </w:numPr>
        <w:tabs>
          <w:tab w:pos="1002" w:val="left" w:leader="none"/>
        </w:tabs>
        <w:spacing w:line="336" w:lineRule="exact" w:before="0" w:after="0"/>
        <w:ind w:left="1002" w:right="0" w:hanging="296"/>
        <w:jc w:val="left"/>
        <w:rPr>
          <w:sz w:val="16"/>
        </w:rPr>
      </w:pPr>
      <w:r>
        <w:rPr>
          <w:spacing w:val="-2"/>
          <w:sz w:val="16"/>
        </w:rPr>
        <w:t>Team</w:t>
      </w:r>
      <w:r>
        <w:rPr>
          <w:spacing w:val="-4"/>
          <w:sz w:val="16"/>
        </w:rPr>
        <w:t> </w:t>
      </w:r>
      <w:r>
        <w:rPr>
          <w:spacing w:val="-2"/>
          <w:sz w:val="16"/>
        </w:rPr>
        <w:t>collaboration</w:t>
      </w:r>
    </w:p>
    <w:p>
      <w:pPr>
        <w:spacing w:after="0" w:line="336" w:lineRule="exact"/>
        <w:jc w:val="left"/>
        <w:rPr>
          <w:sz w:val="16"/>
        </w:rPr>
        <w:sectPr>
          <w:type w:val="continuous"/>
          <w:pgSz w:w="11920" w:h="16860"/>
          <w:pgMar w:top="760" w:bottom="280" w:left="0" w:right="0"/>
          <w:cols w:num="2" w:equalWidth="0">
            <w:col w:w="3583" w:space="1857"/>
            <w:col w:w="6480"/>
          </w:cols>
        </w:sectPr>
      </w:pPr>
    </w:p>
    <w:p>
      <w:pPr>
        <w:pStyle w:val="BodyText"/>
      </w:pPr>
    </w:p>
    <w:p>
      <w:pPr>
        <w:pStyle w:val="BodyText"/>
      </w:pPr>
    </w:p>
    <w:p>
      <w:pPr>
        <w:pStyle w:val="BodyText"/>
      </w:pPr>
    </w:p>
    <w:p>
      <w:pPr>
        <w:pStyle w:val="BodyText"/>
      </w:pPr>
    </w:p>
    <w:p>
      <w:pPr>
        <w:pStyle w:val="BodyText"/>
        <w:spacing w:before="4"/>
      </w:pPr>
    </w:p>
    <w:p>
      <w:pPr>
        <w:pStyle w:val="BodyText"/>
        <w:ind w:left="706"/>
      </w:pPr>
      <w:r>
        <w:rPr/>
        <w:t>INFANT</w:t>
      </w:r>
      <w:r>
        <w:rPr>
          <w:spacing w:val="-1"/>
        </w:rPr>
        <w:t> </w:t>
      </w:r>
      <w:r>
        <w:rPr/>
        <w:t>TEACHER</w:t>
      </w:r>
      <w:r>
        <w:rPr>
          <w:spacing w:val="26"/>
        </w:rPr>
        <w:t> </w:t>
      </w:r>
      <w:r>
        <w:rPr/>
        <w:t>|</w:t>
      </w:r>
      <w:r>
        <w:rPr>
          <w:spacing w:val="25"/>
        </w:rPr>
        <w:t> </w:t>
      </w:r>
      <w:r>
        <w:rPr/>
        <w:t>GENTLE CARE</w:t>
      </w:r>
      <w:r>
        <w:rPr>
          <w:spacing w:val="-1"/>
        </w:rPr>
        <w:t> </w:t>
      </w:r>
      <w:r>
        <w:rPr/>
        <w:t>ACADEMY</w:t>
      </w:r>
      <w:r>
        <w:rPr>
          <w:spacing w:val="26"/>
        </w:rPr>
        <w:t> </w:t>
      </w:r>
      <w:r>
        <w:rPr/>
        <w:t>|</w:t>
      </w:r>
      <w:r>
        <w:rPr>
          <w:spacing w:val="25"/>
        </w:rPr>
        <w:t> </w:t>
      </w:r>
      <w:r>
        <w:rPr/>
        <w:t>FRESNO, CA</w:t>
      </w:r>
      <w:r>
        <w:rPr>
          <w:spacing w:val="25"/>
        </w:rPr>
        <w:t> </w:t>
      </w:r>
      <w:r>
        <w:rPr/>
        <w:t>|</w:t>
      </w:r>
      <w:r>
        <w:rPr>
          <w:spacing w:val="26"/>
        </w:rPr>
        <w:t> </w:t>
      </w:r>
      <w:r>
        <w:rPr/>
        <w:t>AUGUST</w:t>
      </w:r>
      <w:r>
        <w:rPr>
          <w:spacing w:val="-1"/>
        </w:rPr>
        <w:t> </w:t>
      </w:r>
      <w:r>
        <w:rPr/>
        <w:t>2017 – </w:t>
      </w:r>
      <w:r>
        <w:rPr>
          <w:spacing w:val="-2"/>
        </w:rPr>
        <w:t>PRESENT</w:t>
      </w:r>
    </w:p>
    <w:p>
      <w:pPr>
        <w:pStyle w:val="BodyText"/>
        <w:spacing w:before="16"/>
      </w:pPr>
    </w:p>
    <w:p>
      <w:pPr>
        <w:pStyle w:val="ListParagraph"/>
        <w:numPr>
          <w:ilvl w:val="1"/>
          <w:numId w:val="1"/>
        </w:numPr>
        <w:tabs>
          <w:tab w:pos="1169" w:val="left" w:leader="none"/>
        </w:tabs>
        <w:spacing w:line="343" w:lineRule="exact" w:before="0" w:after="0"/>
        <w:ind w:left="1169" w:right="0" w:hanging="296"/>
        <w:jc w:val="left"/>
        <w:rPr>
          <w:sz w:val="16"/>
        </w:rPr>
      </w:pPr>
      <w:r>
        <w:rPr>
          <w:w w:val="105"/>
          <w:sz w:val="16"/>
        </w:rPr>
        <w:t>Supervised</w:t>
      </w:r>
      <w:r>
        <w:rPr>
          <w:spacing w:val="-4"/>
          <w:w w:val="105"/>
          <w:sz w:val="16"/>
        </w:rPr>
        <w:t> </w:t>
      </w:r>
      <w:r>
        <w:rPr>
          <w:w w:val="105"/>
          <w:sz w:val="16"/>
        </w:rPr>
        <w:t>groups</w:t>
      </w:r>
      <w:r>
        <w:rPr>
          <w:spacing w:val="-4"/>
          <w:w w:val="105"/>
          <w:sz w:val="16"/>
        </w:rPr>
        <w:t> </w:t>
      </w:r>
      <w:r>
        <w:rPr>
          <w:w w:val="105"/>
          <w:sz w:val="16"/>
        </w:rPr>
        <w:t>of</w:t>
      </w:r>
      <w:r>
        <w:rPr>
          <w:spacing w:val="-3"/>
          <w:w w:val="105"/>
          <w:sz w:val="16"/>
        </w:rPr>
        <w:t> </w:t>
      </w:r>
      <w:r>
        <w:rPr>
          <w:w w:val="105"/>
          <w:sz w:val="16"/>
        </w:rPr>
        <w:t>eight</w:t>
      </w:r>
      <w:r>
        <w:rPr>
          <w:spacing w:val="-4"/>
          <w:w w:val="105"/>
          <w:sz w:val="16"/>
        </w:rPr>
        <w:t> </w:t>
      </w:r>
      <w:r>
        <w:rPr>
          <w:w w:val="105"/>
          <w:sz w:val="16"/>
        </w:rPr>
        <w:t>infants,</w:t>
      </w:r>
      <w:r>
        <w:rPr>
          <w:spacing w:val="-4"/>
          <w:w w:val="105"/>
          <w:sz w:val="16"/>
        </w:rPr>
        <w:t> </w:t>
      </w:r>
      <w:r>
        <w:rPr>
          <w:w w:val="105"/>
          <w:sz w:val="16"/>
        </w:rPr>
        <w:t>ensuring</w:t>
      </w:r>
      <w:r>
        <w:rPr>
          <w:spacing w:val="-3"/>
          <w:w w:val="105"/>
          <w:sz w:val="16"/>
        </w:rPr>
        <w:t> </w:t>
      </w:r>
      <w:r>
        <w:rPr>
          <w:w w:val="105"/>
          <w:sz w:val="16"/>
        </w:rPr>
        <w:t>compliance</w:t>
      </w:r>
      <w:r>
        <w:rPr>
          <w:spacing w:val="-4"/>
          <w:w w:val="105"/>
          <w:sz w:val="16"/>
        </w:rPr>
        <w:t> </w:t>
      </w:r>
      <w:r>
        <w:rPr>
          <w:w w:val="105"/>
          <w:sz w:val="16"/>
        </w:rPr>
        <w:t>with</w:t>
      </w:r>
      <w:r>
        <w:rPr>
          <w:spacing w:val="-3"/>
          <w:w w:val="105"/>
          <w:sz w:val="16"/>
        </w:rPr>
        <w:t> </w:t>
      </w:r>
      <w:r>
        <w:rPr>
          <w:w w:val="105"/>
          <w:sz w:val="16"/>
        </w:rPr>
        <w:t>safety</w:t>
      </w:r>
      <w:r>
        <w:rPr>
          <w:spacing w:val="-4"/>
          <w:w w:val="105"/>
          <w:sz w:val="16"/>
        </w:rPr>
        <w:t> </w:t>
      </w:r>
      <w:r>
        <w:rPr>
          <w:w w:val="105"/>
          <w:sz w:val="16"/>
        </w:rPr>
        <w:t>standards</w:t>
      </w:r>
      <w:r>
        <w:rPr>
          <w:spacing w:val="-4"/>
          <w:w w:val="105"/>
          <w:sz w:val="16"/>
        </w:rPr>
        <w:t> </w:t>
      </w:r>
      <w:r>
        <w:rPr>
          <w:w w:val="105"/>
          <w:sz w:val="16"/>
        </w:rPr>
        <w:t>and</w:t>
      </w:r>
      <w:r>
        <w:rPr>
          <w:spacing w:val="-3"/>
          <w:w w:val="105"/>
          <w:sz w:val="16"/>
        </w:rPr>
        <w:t> </w:t>
      </w:r>
      <w:r>
        <w:rPr>
          <w:w w:val="105"/>
          <w:sz w:val="16"/>
        </w:rPr>
        <w:t>achieving</w:t>
      </w:r>
      <w:r>
        <w:rPr>
          <w:spacing w:val="-4"/>
          <w:w w:val="105"/>
          <w:sz w:val="16"/>
        </w:rPr>
        <w:t> </w:t>
      </w:r>
      <w:r>
        <w:rPr>
          <w:w w:val="105"/>
          <w:sz w:val="16"/>
        </w:rPr>
        <w:t>zero</w:t>
      </w:r>
      <w:r>
        <w:rPr>
          <w:spacing w:val="-4"/>
          <w:w w:val="105"/>
          <w:sz w:val="16"/>
        </w:rPr>
        <w:t> </w:t>
      </w:r>
      <w:r>
        <w:rPr>
          <w:w w:val="105"/>
          <w:sz w:val="16"/>
        </w:rPr>
        <w:t>safety</w:t>
      </w:r>
      <w:r>
        <w:rPr>
          <w:spacing w:val="-3"/>
          <w:w w:val="105"/>
          <w:sz w:val="16"/>
        </w:rPr>
        <w:t> </w:t>
      </w:r>
      <w:r>
        <w:rPr>
          <w:w w:val="105"/>
          <w:sz w:val="16"/>
        </w:rPr>
        <w:t>violations</w:t>
      </w:r>
      <w:r>
        <w:rPr>
          <w:spacing w:val="-4"/>
          <w:w w:val="105"/>
          <w:sz w:val="16"/>
        </w:rPr>
        <w:t> </w:t>
      </w:r>
      <w:r>
        <w:rPr>
          <w:w w:val="105"/>
          <w:sz w:val="16"/>
        </w:rPr>
        <w:t>in</w:t>
      </w:r>
      <w:r>
        <w:rPr>
          <w:spacing w:val="-3"/>
          <w:w w:val="105"/>
          <w:sz w:val="16"/>
        </w:rPr>
        <w:t> </w:t>
      </w:r>
      <w:r>
        <w:rPr>
          <w:w w:val="105"/>
          <w:sz w:val="16"/>
        </w:rPr>
        <w:t>six</w:t>
      </w:r>
      <w:r>
        <w:rPr>
          <w:spacing w:val="-4"/>
          <w:w w:val="105"/>
          <w:sz w:val="16"/>
        </w:rPr>
        <w:t> </w:t>
      </w:r>
      <w:r>
        <w:rPr>
          <w:spacing w:val="-2"/>
          <w:w w:val="105"/>
          <w:sz w:val="16"/>
        </w:rPr>
        <w:t>years.</w:t>
      </w:r>
    </w:p>
    <w:p>
      <w:pPr>
        <w:pStyle w:val="ListParagraph"/>
        <w:numPr>
          <w:ilvl w:val="1"/>
          <w:numId w:val="1"/>
        </w:numPr>
        <w:tabs>
          <w:tab w:pos="1169" w:val="left" w:leader="none"/>
        </w:tabs>
        <w:spacing w:line="323" w:lineRule="exact" w:before="0" w:after="0"/>
        <w:ind w:left="1169" w:right="0" w:hanging="296"/>
        <w:jc w:val="left"/>
        <w:rPr>
          <w:sz w:val="16"/>
        </w:rPr>
      </w:pPr>
      <w:r>
        <w:rPr>
          <w:w w:val="105"/>
          <w:sz w:val="16"/>
        </w:rPr>
        <w:t>Implemented</w:t>
      </w:r>
      <w:r>
        <w:rPr>
          <w:spacing w:val="-4"/>
          <w:w w:val="105"/>
          <w:sz w:val="16"/>
        </w:rPr>
        <w:t> </w:t>
      </w:r>
      <w:r>
        <w:rPr>
          <w:w w:val="105"/>
          <w:sz w:val="16"/>
        </w:rPr>
        <w:t>sensory</w:t>
      </w:r>
      <w:r>
        <w:rPr>
          <w:spacing w:val="-4"/>
          <w:w w:val="105"/>
          <w:sz w:val="16"/>
        </w:rPr>
        <w:t> </w:t>
      </w:r>
      <w:r>
        <w:rPr>
          <w:w w:val="105"/>
          <w:sz w:val="16"/>
        </w:rPr>
        <w:t>play</w:t>
      </w:r>
      <w:r>
        <w:rPr>
          <w:spacing w:val="-4"/>
          <w:w w:val="105"/>
          <w:sz w:val="16"/>
        </w:rPr>
        <w:t> </w:t>
      </w:r>
      <w:r>
        <w:rPr>
          <w:w w:val="105"/>
          <w:sz w:val="16"/>
        </w:rPr>
        <w:t>and</w:t>
      </w:r>
      <w:r>
        <w:rPr>
          <w:spacing w:val="-3"/>
          <w:w w:val="105"/>
          <w:sz w:val="16"/>
        </w:rPr>
        <w:t> </w:t>
      </w:r>
      <w:r>
        <w:rPr>
          <w:w w:val="105"/>
          <w:sz w:val="16"/>
        </w:rPr>
        <w:t>tummy-time</w:t>
      </w:r>
      <w:r>
        <w:rPr>
          <w:spacing w:val="-4"/>
          <w:w w:val="105"/>
          <w:sz w:val="16"/>
        </w:rPr>
        <w:t> </w:t>
      </w:r>
      <w:r>
        <w:rPr>
          <w:w w:val="105"/>
          <w:sz w:val="16"/>
        </w:rPr>
        <w:t>activities</w:t>
      </w:r>
      <w:r>
        <w:rPr>
          <w:spacing w:val="-4"/>
          <w:w w:val="105"/>
          <w:sz w:val="16"/>
        </w:rPr>
        <w:t> </w:t>
      </w:r>
      <w:r>
        <w:rPr>
          <w:w w:val="105"/>
          <w:sz w:val="16"/>
        </w:rPr>
        <w:t>that</w:t>
      </w:r>
      <w:r>
        <w:rPr>
          <w:spacing w:val="-4"/>
          <w:w w:val="105"/>
          <w:sz w:val="16"/>
        </w:rPr>
        <w:t> </w:t>
      </w:r>
      <w:r>
        <w:rPr>
          <w:w w:val="105"/>
          <w:sz w:val="16"/>
        </w:rPr>
        <w:t>supported</w:t>
      </w:r>
      <w:r>
        <w:rPr>
          <w:spacing w:val="-3"/>
          <w:w w:val="105"/>
          <w:sz w:val="16"/>
        </w:rPr>
        <w:t> </w:t>
      </w:r>
      <w:r>
        <w:rPr>
          <w:w w:val="105"/>
          <w:sz w:val="16"/>
        </w:rPr>
        <w:t>motor</w:t>
      </w:r>
      <w:r>
        <w:rPr>
          <w:spacing w:val="-4"/>
          <w:w w:val="105"/>
          <w:sz w:val="16"/>
        </w:rPr>
        <w:t> </w:t>
      </w:r>
      <w:r>
        <w:rPr>
          <w:w w:val="105"/>
          <w:sz w:val="16"/>
        </w:rPr>
        <w:t>skill</w:t>
      </w:r>
      <w:r>
        <w:rPr>
          <w:spacing w:val="-4"/>
          <w:w w:val="105"/>
          <w:sz w:val="16"/>
        </w:rPr>
        <w:t> </w:t>
      </w:r>
      <w:r>
        <w:rPr>
          <w:w w:val="105"/>
          <w:sz w:val="16"/>
        </w:rPr>
        <w:t>development</w:t>
      </w:r>
      <w:r>
        <w:rPr>
          <w:spacing w:val="-4"/>
          <w:w w:val="105"/>
          <w:sz w:val="16"/>
        </w:rPr>
        <w:t> </w:t>
      </w:r>
      <w:r>
        <w:rPr>
          <w:w w:val="105"/>
          <w:sz w:val="16"/>
        </w:rPr>
        <w:t>for</w:t>
      </w:r>
      <w:r>
        <w:rPr>
          <w:spacing w:val="-3"/>
          <w:w w:val="105"/>
          <w:sz w:val="16"/>
        </w:rPr>
        <w:t> </w:t>
      </w:r>
      <w:r>
        <w:rPr>
          <w:w w:val="105"/>
          <w:sz w:val="16"/>
        </w:rPr>
        <w:t>all</w:t>
      </w:r>
      <w:r>
        <w:rPr>
          <w:spacing w:val="-4"/>
          <w:w w:val="105"/>
          <w:sz w:val="16"/>
        </w:rPr>
        <w:t> </w:t>
      </w:r>
      <w:r>
        <w:rPr>
          <w:w w:val="105"/>
          <w:sz w:val="16"/>
        </w:rPr>
        <w:t>infants</w:t>
      </w:r>
      <w:r>
        <w:rPr>
          <w:spacing w:val="-4"/>
          <w:w w:val="105"/>
          <w:sz w:val="16"/>
        </w:rPr>
        <w:t> </w:t>
      </w:r>
      <w:r>
        <w:rPr>
          <w:spacing w:val="-2"/>
          <w:w w:val="105"/>
          <w:sz w:val="16"/>
        </w:rPr>
        <w:t>enrolled.</w:t>
      </w:r>
    </w:p>
    <w:p>
      <w:pPr>
        <w:pStyle w:val="ListParagraph"/>
        <w:numPr>
          <w:ilvl w:val="1"/>
          <w:numId w:val="1"/>
        </w:numPr>
        <w:tabs>
          <w:tab w:pos="1169" w:val="left" w:leader="none"/>
        </w:tabs>
        <w:spacing w:line="336" w:lineRule="exact" w:before="0" w:after="0"/>
        <w:ind w:left="1169" w:right="0" w:hanging="296"/>
        <w:jc w:val="left"/>
        <w:rPr>
          <w:sz w:val="16"/>
        </w:rPr>
      </w:pPr>
      <w:r>
        <w:rPr>
          <w:w w:val="105"/>
          <w:sz w:val="16"/>
        </w:rPr>
        <w:t>Developed</w:t>
      </w:r>
      <w:r>
        <w:rPr>
          <w:spacing w:val="-4"/>
          <w:w w:val="105"/>
          <w:sz w:val="16"/>
        </w:rPr>
        <w:t> </w:t>
      </w:r>
      <w:r>
        <w:rPr>
          <w:w w:val="105"/>
          <w:sz w:val="16"/>
        </w:rPr>
        <w:t>personalized</w:t>
      </w:r>
      <w:r>
        <w:rPr>
          <w:spacing w:val="-4"/>
          <w:w w:val="105"/>
          <w:sz w:val="16"/>
        </w:rPr>
        <w:t> </w:t>
      </w:r>
      <w:r>
        <w:rPr>
          <w:w w:val="105"/>
          <w:sz w:val="16"/>
        </w:rPr>
        <w:t>care</w:t>
      </w:r>
      <w:r>
        <w:rPr>
          <w:spacing w:val="-4"/>
          <w:w w:val="105"/>
          <w:sz w:val="16"/>
        </w:rPr>
        <w:t> </w:t>
      </w:r>
      <w:r>
        <w:rPr>
          <w:w w:val="105"/>
          <w:sz w:val="16"/>
        </w:rPr>
        <w:t>routines</w:t>
      </w:r>
      <w:r>
        <w:rPr>
          <w:spacing w:val="-3"/>
          <w:w w:val="105"/>
          <w:sz w:val="16"/>
        </w:rPr>
        <w:t> </w:t>
      </w:r>
      <w:r>
        <w:rPr>
          <w:w w:val="105"/>
          <w:sz w:val="16"/>
        </w:rPr>
        <w:t>with</w:t>
      </w:r>
      <w:r>
        <w:rPr>
          <w:spacing w:val="-4"/>
          <w:w w:val="105"/>
          <w:sz w:val="16"/>
        </w:rPr>
        <w:t> </w:t>
      </w:r>
      <w:r>
        <w:rPr>
          <w:w w:val="105"/>
          <w:sz w:val="16"/>
        </w:rPr>
        <w:t>parents,</w:t>
      </w:r>
      <w:r>
        <w:rPr>
          <w:spacing w:val="-4"/>
          <w:w w:val="105"/>
          <w:sz w:val="16"/>
        </w:rPr>
        <w:t> </w:t>
      </w:r>
      <w:r>
        <w:rPr>
          <w:w w:val="105"/>
          <w:sz w:val="16"/>
        </w:rPr>
        <w:t>improving</w:t>
      </w:r>
      <w:r>
        <w:rPr>
          <w:spacing w:val="-3"/>
          <w:w w:val="105"/>
          <w:sz w:val="16"/>
        </w:rPr>
        <w:t> </w:t>
      </w:r>
      <w:r>
        <w:rPr>
          <w:w w:val="105"/>
          <w:sz w:val="16"/>
        </w:rPr>
        <w:t>parent</w:t>
      </w:r>
      <w:r>
        <w:rPr>
          <w:spacing w:val="-4"/>
          <w:w w:val="105"/>
          <w:sz w:val="16"/>
        </w:rPr>
        <w:t> </w:t>
      </w:r>
      <w:r>
        <w:rPr>
          <w:w w:val="105"/>
          <w:sz w:val="16"/>
        </w:rPr>
        <w:t>satisfaction</w:t>
      </w:r>
      <w:r>
        <w:rPr>
          <w:spacing w:val="-4"/>
          <w:w w:val="105"/>
          <w:sz w:val="16"/>
        </w:rPr>
        <w:t> </w:t>
      </w:r>
      <w:r>
        <w:rPr>
          <w:w w:val="105"/>
          <w:sz w:val="16"/>
        </w:rPr>
        <w:t>scores</w:t>
      </w:r>
      <w:r>
        <w:rPr>
          <w:spacing w:val="-3"/>
          <w:w w:val="105"/>
          <w:sz w:val="16"/>
        </w:rPr>
        <w:t> </w:t>
      </w:r>
      <w:r>
        <w:rPr>
          <w:w w:val="105"/>
          <w:sz w:val="16"/>
        </w:rPr>
        <w:t>by</w:t>
      </w:r>
      <w:r>
        <w:rPr>
          <w:spacing w:val="-4"/>
          <w:w w:val="105"/>
          <w:sz w:val="16"/>
        </w:rPr>
        <w:t> 25%.</w:t>
      </w:r>
    </w:p>
    <w:p>
      <w:pPr>
        <w:pStyle w:val="BodyText"/>
        <w:spacing w:before="174"/>
        <w:ind w:left="706"/>
      </w:pPr>
      <w:r>
        <w:rPr/>
        <w:t>CHILD CARE</w:t>
      </w:r>
      <w:r>
        <w:rPr>
          <w:spacing w:val="1"/>
        </w:rPr>
        <w:t> </w:t>
      </w:r>
      <w:r>
        <w:rPr/>
        <w:t>AIDE</w:t>
      </w:r>
      <w:r>
        <w:rPr>
          <w:spacing w:val="26"/>
        </w:rPr>
        <w:t> </w:t>
      </w:r>
      <w:r>
        <w:rPr/>
        <w:t>|</w:t>
      </w:r>
      <w:r>
        <w:rPr>
          <w:spacing w:val="27"/>
        </w:rPr>
        <w:t> </w:t>
      </w:r>
      <w:r>
        <w:rPr/>
        <w:t>LITTLE</w:t>
      </w:r>
      <w:r>
        <w:rPr>
          <w:spacing w:val="1"/>
        </w:rPr>
        <w:t> </w:t>
      </w:r>
      <w:r>
        <w:rPr/>
        <w:t>WONDERS LEARNING</w:t>
      </w:r>
      <w:r>
        <w:rPr>
          <w:spacing w:val="1"/>
        </w:rPr>
        <w:t> </w:t>
      </w:r>
      <w:r>
        <w:rPr/>
        <w:t>CENTER</w:t>
      </w:r>
      <w:r>
        <w:rPr>
          <w:spacing w:val="27"/>
        </w:rPr>
        <w:t> </w:t>
      </w:r>
      <w:r>
        <w:rPr/>
        <w:t>|</w:t>
      </w:r>
      <w:r>
        <w:rPr>
          <w:spacing w:val="26"/>
        </w:rPr>
        <w:t> </w:t>
      </w:r>
      <w:r>
        <w:rPr/>
        <w:t>CLOVIS,</w:t>
      </w:r>
      <w:r>
        <w:rPr>
          <w:spacing w:val="1"/>
        </w:rPr>
        <w:t> </w:t>
      </w:r>
      <w:r>
        <w:rPr/>
        <w:t>CA</w:t>
      </w:r>
      <w:r>
        <w:rPr>
          <w:spacing w:val="27"/>
        </w:rPr>
        <w:t> </w:t>
      </w:r>
      <w:r>
        <w:rPr/>
        <w:t>|</w:t>
      </w:r>
      <w:r>
        <w:rPr>
          <w:spacing w:val="27"/>
        </w:rPr>
        <w:t> </w:t>
      </w:r>
      <w:r>
        <w:rPr/>
        <w:t>JUNE 2016</w:t>
      </w:r>
      <w:r>
        <w:rPr>
          <w:spacing w:val="1"/>
        </w:rPr>
        <w:t> </w:t>
      </w:r>
      <w:r>
        <w:rPr/>
        <w:t>– JULY</w:t>
      </w:r>
      <w:r>
        <w:rPr>
          <w:spacing w:val="1"/>
        </w:rPr>
        <w:t> </w:t>
      </w:r>
      <w:r>
        <w:rPr>
          <w:spacing w:val="-4"/>
        </w:rPr>
        <w:t>2017</w:t>
      </w:r>
    </w:p>
    <w:p>
      <w:pPr>
        <w:pStyle w:val="BodyText"/>
        <w:spacing w:before="17"/>
      </w:pPr>
    </w:p>
    <w:p>
      <w:pPr>
        <w:pStyle w:val="ListParagraph"/>
        <w:numPr>
          <w:ilvl w:val="1"/>
          <w:numId w:val="1"/>
        </w:numPr>
        <w:tabs>
          <w:tab w:pos="1169" w:val="left" w:leader="none"/>
        </w:tabs>
        <w:spacing w:line="336" w:lineRule="exact" w:before="0" w:after="0"/>
        <w:ind w:left="1169" w:right="0" w:hanging="296"/>
        <w:jc w:val="left"/>
        <w:rPr>
          <w:sz w:val="16"/>
        </w:rPr>
      </w:pPr>
      <w:r>
        <w:rPr>
          <w:w w:val="105"/>
          <w:sz w:val="16"/>
        </w:rPr>
        <w:t>Assisted</w:t>
      </w:r>
      <w:r>
        <w:rPr>
          <w:spacing w:val="-2"/>
          <w:w w:val="105"/>
          <w:sz w:val="16"/>
        </w:rPr>
        <w:t> </w:t>
      </w:r>
      <w:r>
        <w:rPr>
          <w:w w:val="105"/>
          <w:sz w:val="16"/>
        </w:rPr>
        <w:t>with</w:t>
      </w:r>
      <w:r>
        <w:rPr>
          <w:spacing w:val="-1"/>
          <w:w w:val="105"/>
          <w:sz w:val="16"/>
        </w:rPr>
        <w:t> </w:t>
      </w:r>
      <w:r>
        <w:rPr>
          <w:w w:val="105"/>
          <w:sz w:val="16"/>
        </w:rPr>
        <w:t>feeding,</w:t>
      </w:r>
      <w:r>
        <w:rPr>
          <w:spacing w:val="-1"/>
          <w:w w:val="105"/>
          <w:sz w:val="16"/>
        </w:rPr>
        <w:t> </w:t>
      </w:r>
      <w:r>
        <w:rPr>
          <w:w w:val="105"/>
          <w:sz w:val="16"/>
        </w:rPr>
        <w:t>diapering,</w:t>
      </w:r>
      <w:r>
        <w:rPr>
          <w:spacing w:val="-1"/>
          <w:w w:val="105"/>
          <w:sz w:val="16"/>
        </w:rPr>
        <w:t> </w:t>
      </w:r>
      <w:r>
        <w:rPr>
          <w:w w:val="105"/>
          <w:sz w:val="16"/>
        </w:rPr>
        <w:t>and</w:t>
      </w:r>
      <w:r>
        <w:rPr>
          <w:spacing w:val="-2"/>
          <w:w w:val="105"/>
          <w:sz w:val="16"/>
        </w:rPr>
        <w:t> </w:t>
      </w:r>
      <w:r>
        <w:rPr>
          <w:w w:val="105"/>
          <w:sz w:val="16"/>
        </w:rPr>
        <w:t>nap</w:t>
      </w:r>
      <w:r>
        <w:rPr>
          <w:spacing w:val="-1"/>
          <w:w w:val="105"/>
          <w:sz w:val="16"/>
        </w:rPr>
        <w:t> </w:t>
      </w:r>
      <w:r>
        <w:rPr>
          <w:w w:val="105"/>
          <w:sz w:val="16"/>
        </w:rPr>
        <w:t>supervision</w:t>
      </w:r>
      <w:r>
        <w:rPr>
          <w:spacing w:val="-1"/>
          <w:w w:val="105"/>
          <w:sz w:val="16"/>
        </w:rPr>
        <w:t> </w:t>
      </w:r>
      <w:r>
        <w:rPr>
          <w:w w:val="105"/>
          <w:sz w:val="16"/>
        </w:rPr>
        <w:t>for</w:t>
      </w:r>
      <w:r>
        <w:rPr>
          <w:spacing w:val="-1"/>
          <w:w w:val="105"/>
          <w:sz w:val="16"/>
        </w:rPr>
        <w:t> </w:t>
      </w:r>
      <w:r>
        <w:rPr>
          <w:w w:val="105"/>
          <w:sz w:val="16"/>
        </w:rPr>
        <w:t>infants,</w:t>
      </w:r>
      <w:r>
        <w:rPr>
          <w:spacing w:val="-2"/>
          <w:w w:val="105"/>
          <w:sz w:val="16"/>
        </w:rPr>
        <w:t> </w:t>
      </w:r>
      <w:r>
        <w:rPr>
          <w:w w:val="105"/>
          <w:sz w:val="16"/>
        </w:rPr>
        <w:t>ensuring</w:t>
      </w:r>
      <w:r>
        <w:rPr>
          <w:spacing w:val="-1"/>
          <w:w w:val="105"/>
          <w:sz w:val="16"/>
        </w:rPr>
        <w:t> </w:t>
      </w:r>
      <w:r>
        <w:rPr>
          <w:w w:val="105"/>
          <w:sz w:val="16"/>
        </w:rPr>
        <w:t>adherence</w:t>
      </w:r>
      <w:r>
        <w:rPr>
          <w:spacing w:val="-1"/>
          <w:w w:val="105"/>
          <w:sz w:val="16"/>
        </w:rPr>
        <w:t> </w:t>
      </w:r>
      <w:r>
        <w:rPr>
          <w:w w:val="105"/>
          <w:sz w:val="16"/>
        </w:rPr>
        <w:t>to</w:t>
      </w:r>
      <w:r>
        <w:rPr>
          <w:spacing w:val="-1"/>
          <w:w w:val="105"/>
          <w:sz w:val="16"/>
        </w:rPr>
        <w:t> </w:t>
      </w:r>
      <w:r>
        <w:rPr>
          <w:w w:val="105"/>
          <w:sz w:val="16"/>
        </w:rPr>
        <w:t>licensing</w:t>
      </w:r>
      <w:r>
        <w:rPr>
          <w:spacing w:val="-2"/>
          <w:w w:val="105"/>
          <w:sz w:val="16"/>
        </w:rPr>
        <w:t> requirements.</w:t>
      </w:r>
    </w:p>
    <w:p>
      <w:pPr>
        <w:pStyle w:val="ListParagraph"/>
        <w:numPr>
          <w:ilvl w:val="1"/>
          <w:numId w:val="1"/>
        </w:numPr>
        <w:tabs>
          <w:tab w:pos="1169" w:val="left" w:leader="none"/>
        </w:tabs>
        <w:spacing w:line="322" w:lineRule="exact" w:before="0" w:after="0"/>
        <w:ind w:left="1169" w:right="0" w:hanging="296"/>
        <w:jc w:val="left"/>
        <w:rPr>
          <w:sz w:val="16"/>
        </w:rPr>
      </w:pPr>
      <w:r>
        <w:rPr>
          <w:w w:val="105"/>
          <w:sz w:val="16"/>
        </w:rPr>
        <w:t>Organized</w:t>
      </w:r>
      <w:r>
        <w:rPr>
          <w:spacing w:val="1"/>
          <w:w w:val="105"/>
          <w:sz w:val="16"/>
        </w:rPr>
        <w:t> </w:t>
      </w:r>
      <w:r>
        <w:rPr>
          <w:w w:val="105"/>
          <w:sz w:val="16"/>
        </w:rPr>
        <w:t>calming</w:t>
      </w:r>
      <w:r>
        <w:rPr>
          <w:spacing w:val="1"/>
          <w:w w:val="105"/>
          <w:sz w:val="16"/>
        </w:rPr>
        <w:t> </w:t>
      </w:r>
      <w:r>
        <w:rPr>
          <w:w w:val="105"/>
          <w:sz w:val="16"/>
        </w:rPr>
        <w:t>activities</w:t>
      </w:r>
      <w:r>
        <w:rPr>
          <w:spacing w:val="1"/>
          <w:w w:val="105"/>
          <w:sz w:val="16"/>
        </w:rPr>
        <w:t> </w:t>
      </w:r>
      <w:r>
        <w:rPr>
          <w:w w:val="105"/>
          <w:sz w:val="16"/>
        </w:rPr>
        <w:t>that</w:t>
      </w:r>
      <w:r>
        <w:rPr>
          <w:spacing w:val="1"/>
          <w:w w:val="105"/>
          <w:sz w:val="16"/>
        </w:rPr>
        <w:t> </w:t>
      </w:r>
      <w:r>
        <w:rPr>
          <w:w w:val="105"/>
          <w:sz w:val="16"/>
        </w:rPr>
        <w:t>reduced</w:t>
      </w:r>
      <w:r>
        <w:rPr>
          <w:spacing w:val="1"/>
          <w:w w:val="105"/>
          <w:sz w:val="16"/>
        </w:rPr>
        <w:t> </w:t>
      </w:r>
      <w:r>
        <w:rPr>
          <w:w w:val="105"/>
          <w:sz w:val="16"/>
        </w:rPr>
        <w:t>crying</w:t>
      </w:r>
      <w:r>
        <w:rPr>
          <w:spacing w:val="1"/>
          <w:w w:val="105"/>
          <w:sz w:val="16"/>
        </w:rPr>
        <w:t> </w:t>
      </w:r>
      <w:r>
        <w:rPr>
          <w:w w:val="105"/>
          <w:sz w:val="16"/>
        </w:rPr>
        <w:t>episodes</w:t>
      </w:r>
      <w:r>
        <w:rPr>
          <w:spacing w:val="1"/>
          <w:w w:val="105"/>
          <w:sz w:val="16"/>
        </w:rPr>
        <w:t> </w:t>
      </w:r>
      <w:r>
        <w:rPr>
          <w:w w:val="105"/>
          <w:sz w:val="16"/>
        </w:rPr>
        <w:t>and</w:t>
      </w:r>
      <w:r>
        <w:rPr>
          <w:spacing w:val="1"/>
          <w:w w:val="105"/>
          <w:sz w:val="16"/>
        </w:rPr>
        <w:t> </w:t>
      </w:r>
      <w:r>
        <w:rPr>
          <w:w w:val="105"/>
          <w:sz w:val="16"/>
        </w:rPr>
        <w:t>supported</w:t>
      </w:r>
      <w:r>
        <w:rPr>
          <w:spacing w:val="1"/>
          <w:w w:val="105"/>
          <w:sz w:val="16"/>
        </w:rPr>
        <w:t> </w:t>
      </w:r>
      <w:r>
        <w:rPr>
          <w:w w:val="105"/>
          <w:sz w:val="16"/>
        </w:rPr>
        <w:t>smoother</w:t>
      </w:r>
      <w:r>
        <w:rPr>
          <w:spacing w:val="1"/>
          <w:w w:val="105"/>
          <w:sz w:val="16"/>
        </w:rPr>
        <w:t> </w:t>
      </w:r>
      <w:r>
        <w:rPr>
          <w:w w:val="105"/>
          <w:sz w:val="16"/>
        </w:rPr>
        <w:t>transitions</w:t>
      </w:r>
      <w:r>
        <w:rPr>
          <w:spacing w:val="1"/>
          <w:w w:val="105"/>
          <w:sz w:val="16"/>
        </w:rPr>
        <w:t> </w:t>
      </w:r>
      <w:r>
        <w:rPr>
          <w:w w:val="105"/>
          <w:sz w:val="16"/>
        </w:rPr>
        <w:t>to</w:t>
      </w:r>
      <w:r>
        <w:rPr>
          <w:spacing w:val="1"/>
          <w:w w:val="105"/>
          <w:sz w:val="16"/>
        </w:rPr>
        <w:t> </w:t>
      </w:r>
      <w:r>
        <w:rPr>
          <w:spacing w:val="-2"/>
          <w:w w:val="105"/>
          <w:sz w:val="16"/>
        </w:rPr>
        <w:t>sleep.</w:t>
      </w:r>
    </w:p>
    <w:p>
      <w:pPr>
        <w:pStyle w:val="ListParagraph"/>
        <w:numPr>
          <w:ilvl w:val="1"/>
          <w:numId w:val="1"/>
        </w:numPr>
        <w:tabs>
          <w:tab w:pos="1169" w:val="left" w:leader="none"/>
        </w:tabs>
        <w:spacing w:line="343" w:lineRule="exact" w:before="0" w:after="0"/>
        <w:ind w:left="1169" w:right="0" w:hanging="296"/>
        <w:jc w:val="left"/>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338240</wp:posOffset>
                </wp:positionV>
                <wp:extent cx="7568565" cy="36195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361950"/>
                          <a:chExt cx="7568565" cy="361950"/>
                        </a:xfrm>
                      </wpg:grpSpPr>
                      <wps:wsp>
                        <wps:cNvPr id="9" name="Graphic 9"/>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10" name="Textbox 10"/>
                        <wps:cNvSpPr txBox="1"/>
                        <wps:spPr>
                          <a:xfrm>
                            <a:off x="0" y="0"/>
                            <a:ext cx="7568565" cy="361950"/>
                          </a:xfrm>
                          <a:prstGeom prst="rect">
                            <a:avLst/>
                          </a:prstGeom>
                        </wps:spPr>
                        <wps:txbx>
                          <w:txbxContent>
                            <w:p>
                              <w:pPr>
                                <w:spacing w:before="112"/>
                                <w:ind w:left="743" w:right="0" w:firstLine="0"/>
                                <w:jc w:val="left"/>
                                <w:rPr>
                                  <w:b/>
                                  <w:sz w:val="28"/>
                                </w:rPr>
                              </w:pPr>
                              <w:r>
                                <w:rPr>
                                  <w:b/>
                                  <w:color w:val="24560F"/>
                                  <w:spacing w:val="-2"/>
                                  <w:w w:val="115"/>
                                  <w:sz w:val="28"/>
                                </w:rPr>
                                <w:t>Certiications</w:t>
                              </w:r>
                            </w:p>
                          </w:txbxContent>
                        </wps:txbx>
                        <wps:bodyPr wrap="square" lIns="0" tIns="0" rIns="0" bIns="0" rtlCol="0">
                          <a:noAutofit/>
                        </wps:bodyPr>
                      </wps:wsp>
                    </wpg:wgp>
                  </a:graphicData>
                </a:graphic>
              </wp:anchor>
            </w:drawing>
          </mc:Choice>
          <mc:Fallback>
            <w:pict>
              <v:group style="position:absolute;margin-left:0pt;margin-top:26.633083pt;width:595.950pt;height:28.5pt;mso-position-horizontal-relative:page;mso-position-vertical-relative:paragraph;z-index:15730176" id="docshapegroup8" coordorigin="0,533" coordsize="11919,570">
                <v:rect style="position:absolute;left:0;top:532;width:11919;height:570" id="docshape9" filled="true" fillcolor="#8b3399" stroked="false">
                  <v:fill opacity="13107f" type="solid"/>
                </v:rect>
                <v:shape style="position:absolute;left:0;top:532;width:11919;height:570" type="#_x0000_t202" id="docshape10" filled="false" stroked="false">
                  <v:textbox inset="0,0,0,0">
                    <w:txbxContent>
                      <w:p>
                        <w:pPr>
                          <w:spacing w:before="112"/>
                          <w:ind w:left="743" w:right="0" w:firstLine="0"/>
                          <w:jc w:val="left"/>
                          <w:rPr>
                            <w:b/>
                            <w:sz w:val="28"/>
                          </w:rPr>
                        </w:pPr>
                        <w:r>
                          <w:rPr>
                            <w:b/>
                            <w:color w:val="24560F"/>
                            <w:spacing w:val="-2"/>
                            <w:w w:val="115"/>
                            <w:sz w:val="28"/>
                          </w:rPr>
                          <w:t>Certiications</w:t>
                        </w:r>
                      </w:p>
                    </w:txbxContent>
                  </v:textbox>
                  <w10:wrap type="none"/>
                </v:shape>
                <w10:wrap type="none"/>
              </v:group>
            </w:pict>
          </mc:Fallback>
        </mc:AlternateContent>
      </w:r>
      <w:r>
        <w:rPr>
          <w:w w:val="105"/>
          <w:sz w:val="16"/>
        </w:rPr>
        <w:t>Monitored</w:t>
      </w:r>
      <w:r>
        <w:rPr>
          <w:spacing w:val="-3"/>
          <w:w w:val="105"/>
          <w:sz w:val="16"/>
        </w:rPr>
        <w:t> </w:t>
      </w:r>
      <w:r>
        <w:rPr>
          <w:w w:val="105"/>
          <w:sz w:val="16"/>
        </w:rPr>
        <w:t>sanitation</w:t>
      </w:r>
      <w:r>
        <w:rPr>
          <w:spacing w:val="-2"/>
          <w:w w:val="105"/>
          <w:sz w:val="16"/>
        </w:rPr>
        <w:t> </w:t>
      </w:r>
      <w:r>
        <w:rPr>
          <w:w w:val="105"/>
          <w:sz w:val="16"/>
        </w:rPr>
        <w:t>practices,</w:t>
      </w:r>
      <w:r>
        <w:rPr>
          <w:spacing w:val="-2"/>
          <w:w w:val="105"/>
          <w:sz w:val="16"/>
        </w:rPr>
        <w:t> </w:t>
      </w:r>
      <w:r>
        <w:rPr>
          <w:w w:val="105"/>
          <w:sz w:val="16"/>
        </w:rPr>
        <w:t>contributing</w:t>
      </w:r>
      <w:r>
        <w:rPr>
          <w:spacing w:val="-2"/>
          <w:w w:val="105"/>
          <w:sz w:val="16"/>
        </w:rPr>
        <w:t> </w:t>
      </w:r>
      <w:r>
        <w:rPr>
          <w:w w:val="105"/>
          <w:sz w:val="16"/>
        </w:rPr>
        <w:t>to</w:t>
      </w:r>
      <w:r>
        <w:rPr>
          <w:spacing w:val="-2"/>
          <w:w w:val="105"/>
          <w:sz w:val="16"/>
        </w:rPr>
        <w:t> </w:t>
      </w:r>
      <w:r>
        <w:rPr>
          <w:w w:val="105"/>
          <w:sz w:val="16"/>
        </w:rPr>
        <w:t>successful</w:t>
      </w:r>
      <w:r>
        <w:rPr>
          <w:spacing w:val="-3"/>
          <w:w w:val="105"/>
          <w:sz w:val="16"/>
        </w:rPr>
        <w:t> </w:t>
      </w:r>
      <w:r>
        <w:rPr>
          <w:w w:val="105"/>
          <w:sz w:val="16"/>
        </w:rPr>
        <w:t>health</w:t>
      </w:r>
      <w:r>
        <w:rPr>
          <w:spacing w:val="-2"/>
          <w:w w:val="105"/>
          <w:sz w:val="16"/>
        </w:rPr>
        <w:t> inspections.</w:t>
      </w:r>
    </w:p>
    <w:p>
      <w:pPr>
        <w:pStyle w:val="BodyText"/>
      </w:pPr>
    </w:p>
    <w:p>
      <w:pPr>
        <w:pStyle w:val="BodyText"/>
      </w:pPr>
    </w:p>
    <w:p>
      <w:pPr>
        <w:pStyle w:val="BodyText"/>
      </w:pPr>
    </w:p>
    <w:p>
      <w:pPr>
        <w:pStyle w:val="BodyText"/>
        <w:spacing w:before="107"/>
      </w:pPr>
    </w:p>
    <w:p>
      <w:pPr>
        <w:pStyle w:val="ListParagraph"/>
        <w:numPr>
          <w:ilvl w:val="0"/>
          <w:numId w:val="1"/>
        </w:numPr>
        <w:tabs>
          <w:tab w:pos="1002" w:val="left" w:leader="none"/>
        </w:tabs>
        <w:spacing w:line="336" w:lineRule="exact" w:before="0" w:after="0"/>
        <w:ind w:left="1002" w:right="0" w:hanging="296"/>
        <w:jc w:val="left"/>
        <w:rPr>
          <w:sz w:val="16"/>
        </w:rPr>
      </w:pPr>
      <w:r>
        <w:rPr>
          <w:w w:val="105"/>
          <w:sz w:val="16"/>
        </w:rPr>
        <w:t>Infant</w:t>
      </w:r>
      <w:r>
        <w:rPr>
          <w:spacing w:val="-10"/>
          <w:w w:val="105"/>
          <w:sz w:val="16"/>
        </w:rPr>
        <w:t> </w:t>
      </w:r>
      <w:r>
        <w:rPr>
          <w:w w:val="105"/>
          <w:sz w:val="16"/>
        </w:rPr>
        <w:t>CPR</w:t>
      </w:r>
      <w:r>
        <w:rPr>
          <w:spacing w:val="-10"/>
          <w:w w:val="105"/>
          <w:sz w:val="16"/>
        </w:rPr>
        <w:t> </w:t>
      </w:r>
      <w:r>
        <w:rPr>
          <w:w w:val="105"/>
          <w:sz w:val="16"/>
        </w:rPr>
        <w:t>Certiﬁcation,</w:t>
      </w:r>
      <w:r>
        <w:rPr>
          <w:spacing w:val="-10"/>
          <w:w w:val="105"/>
          <w:sz w:val="16"/>
        </w:rPr>
        <w:t> </w:t>
      </w:r>
      <w:r>
        <w:rPr>
          <w:w w:val="105"/>
          <w:sz w:val="16"/>
        </w:rPr>
        <w:t>American</w:t>
      </w:r>
      <w:r>
        <w:rPr>
          <w:spacing w:val="-10"/>
          <w:w w:val="105"/>
          <w:sz w:val="16"/>
        </w:rPr>
        <w:t> </w:t>
      </w:r>
      <w:r>
        <w:rPr>
          <w:w w:val="105"/>
          <w:sz w:val="16"/>
        </w:rPr>
        <w:t>Red</w:t>
      </w:r>
      <w:r>
        <w:rPr>
          <w:spacing w:val="-9"/>
          <w:w w:val="105"/>
          <w:sz w:val="16"/>
        </w:rPr>
        <w:t> </w:t>
      </w:r>
      <w:r>
        <w:rPr>
          <w:w w:val="105"/>
          <w:sz w:val="16"/>
        </w:rPr>
        <w:t>Cross,</w:t>
      </w:r>
      <w:r>
        <w:rPr>
          <w:spacing w:val="-10"/>
          <w:w w:val="105"/>
          <w:sz w:val="16"/>
        </w:rPr>
        <w:t> </w:t>
      </w:r>
      <w:r>
        <w:rPr>
          <w:w w:val="105"/>
          <w:sz w:val="16"/>
        </w:rPr>
        <w:t>June</w:t>
      </w:r>
      <w:r>
        <w:rPr>
          <w:spacing w:val="-10"/>
          <w:w w:val="105"/>
          <w:sz w:val="16"/>
        </w:rPr>
        <w:t> </w:t>
      </w:r>
      <w:r>
        <w:rPr>
          <w:spacing w:val="-4"/>
          <w:w w:val="105"/>
          <w:sz w:val="16"/>
        </w:rPr>
        <w:t>2016</w:t>
      </w:r>
    </w:p>
    <w:p>
      <w:pPr>
        <w:pStyle w:val="ListParagraph"/>
        <w:numPr>
          <w:ilvl w:val="0"/>
          <w:numId w:val="1"/>
        </w:numPr>
        <w:tabs>
          <w:tab w:pos="1002" w:val="left" w:leader="none"/>
        </w:tabs>
        <w:spacing w:line="336" w:lineRule="exact" w:before="0" w:after="0"/>
        <w:ind w:left="1002" w:right="0" w:hanging="296"/>
        <w:jc w:val="left"/>
        <w:rPr>
          <w:sz w:val="16"/>
        </w:rPr>
      </w:pPr>
      <w:r>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ragraph">
                  <wp:posOffset>333853</wp:posOffset>
                </wp:positionV>
                <wp:extent cx="7568565" cy="36195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7568565" cy="361950"/>
                          <a:chExt cx="7568565" cy="361950"/>
                        </a:xfrm>
                      </wpg:grpSpPr>
                      <wps:wsp>
                        <wps:cNvPr id="12" name="Graphic 12"/>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13" name="Textbox 13"/>
                        <wps:cNvSpPr txBox="1"/>
                        <wps:spPr>
                          <a:xfrm>
                            <a:off x="0" y="0"/>
                            <a:ext cx="7568565" cy="361950"/>
                          </a:xfrm>
                          <a:prstGeom prst="rect">
                            <a:avLst/>
                          </a:prstGeom>
                        </wps:spPr>
                        <wps:txbx>
                          <w:txbxContent>
                            <w:p>
                              <w:pPr>
                                <w:spacing w:before="112"/>
                                <w:ind w:left="743" w:right="0" w:firstLine="0"/>
                                <w:jc w:val="left"/>
                                <w:rPr>
                                  <w:b/>
                                  <w:sz w:val="28"/>
                                </w:rPr>
                              </w:pPr>
                              <w:r>
                                <w:rPr>
                                  <w:b/>
                                  <w:color w:val="24560F"/>
                                  <w:spacing w:val="-2"/>
                                  <w:sz w:val="28"/>
                                </w:rPr>
                                <w:t>Education</w:t>
                              </w:r>
                            </w:p>
                          </w:txbxContent>
                        </wps:txbx>
                        <wps:bodyPr wrap="square" lIns="0" tIns="0" rIns="0" bIns="0" rtlCol="0">
                          <a:noAutofit/>
                        </wps:bodyPr>
                      </wps:wsp>
                    </wpg:wgp>
                  </a:graphicData>
                </a:graphic>
              </wp:anchor>
            </w:drawing>
          </mc:Choice>
          <mc:Fallback>
            <w:pict>
              <v:group style="position:absolute;margin-left:0pt;margin-top:26.287712pt;width:595.950pt;height:28.5pt;mso-position-horizontal-relative:page;mso-position-vertical-relative:paragraph;z-index:15730688" id="docshapegroup11" coordorigin="0,526" coordsize="11919,570">
                <v:rect style="position:absolute;left:0;top:525;width:11919;height:570" id="docshape12" filled="true" fillcolor="#8b3399" stroked="false">
                  <v:fill opacity="13107f" type="solid"/>
                </v:rect>
                <v:shape style="position:absolute;left:0;top:525;width:11919;height:570" type="#_x0000_t202" id="docshape13" filled="false" stroked="false">
                  <v:textbox inset="0,0,0,0">
                    <w:txbxContent>
                      <w:p>
                        <w:pPr>
                          <w:spacing w:before="112"/>
                          <w:ind w:left="743" w:right="0" w:firstLine="0"/>
                          <w:jc w:val="left"/>
                          <w:rPr>
                            <w:b/>
                            <w:sz w:val="28"/>
                          </w:rPr>
                        </w:pPr>
                        <w:r>
                          <w:rPr>
                            <w:b/>
                            <w:color w:val="24560F"/>
                            <w:spacing w:val="-2"/>
                            <w:sz w:val="28"/>
                          </w:rPr>
                          <w:t>Education</w:t>
                        </w:r>
                      </w:p>
                    </w:txbxContent>
                  </v:textbox>
                  <w10:wrap type="none"/>
                </v:shape>
                <w10:wrap type="none"/>
              </v:group>
            </w:pict>
          </mc:Fallback>
        </mc:AlternateContent>
      </w:r>
      <w:r>
        <w:rPr>
          <w:w w:val="105"/>
          <w:sz w:val="16"/>
        </w:rPr>
        <w:t>First</w:t>
      </w:r>
      <w:r>
        <w:rPr>
          <w:spacing w:val="-7"/>
          <w:w w:val="105"/>
          <w:sz w:val="16"/>
        </w:rPr>
        <w:t> </w:t>
      </w:r>
      <w:r>
        <w:rPr>
          <w:w w:val="105"/>
          <w:sz w:val="16"/>
        </w:rPr>
        <w:t>Aid</w:t>
      </w:r>
      <w:r>
        <w:rPr>
          <w:spacing w:val="-6"/>
          <w:w w:val="105"/>
          <w:sz w:val="16"/>
        </w:rPr>
        <w:t> </w:t>
      </w:r>
      <w:r>
        <w:rPr>
          <w:w w:val="105"/>
          <w:sz w:val="16"/>
        </w:rPr>
        <w:t>Certiﬁcation,</w:t>
      </w:r>
      <w:r>
        <w:rPr>
          <w:spacing w:val="-6"/>
          <w:w w:val="105"/>
          <w:sz w:val="16"/>
        </w:rPr>
        <w:t> </w:t>
      </w:r>
      <w:r>
        <w:rPr>
          <w:w w:val="105"/>
          <w:sz w:val="16"/>
        </w:rPr>
        <w:t>American</w:t>
      </w:r>
      <w:r>
        <w:rPr>
          <w:spacing w:val="-6"/>
          <w:w w:val="105"/>
          <w:sz w:val="16"/>
        </w:rPr>
        <w:t> </w:t>
      </w:r>
      <w:r>
        <w:rPr>
          <w:w w:val="105"/>
          <w:sz w:val="16"/>
        </w:rPr>
        <w:t>Red</w:t>
      </w:r>
      <w:r>
        <w:rPr>
          <w:spacing w:val="-6"/>
          <w:w w:val="105"/>
          <w:sz w:val="16"/>
        </w:rPr>
        <w:t> </w:t>
      </w:r>
      <w:r>
        <w:rPr>
          <w:w w:val="105"/>
          <w:sz w:val="16"/>
        </w:rPr>
        <w:t>Cross,</w:t>
      </w:r>
      <w:r>
        <w:rPr>
          <w:spacing w:val="-6"/>
          <w:w w:val="105"/>
          <w:sz w:val="16"/>
        </w:rPr>
        <w:t> </w:t>
      </w:r>
      <w:r>
        <w:rPr>
          <w:w w:val="105"/>
          <w:sz w:val="16"/>
        </w:rPr>
        <w:t>March</w:t>
      </w:r>
      <w:r>
        <w:rPr>
          <w:spacing w:val="-6"/>
          <w:w w:val="105"/>
          <w:sz w:val="16"/>
        </w:rPr>
        <w:t> </w:t>
      </w:r>
      <w:r>
        <w:rPr>
          <w:spacing w:val="-4"/>
          <w:w w:val="105"/>
          <w:sz w:val="16"/>
        </w:rPr>
        <w:t>2016</w:t>
      </w:r>
    </w:p>
    <w:p>
      <w:pPr>
        <w:pStyle w:val="BodyText"/>
      </w:pPr>
    </w:p>
    <w:p>
      <w:pPr>
        <w:pStyle w:val="BodyText"/>
      </w:pPr>
    </w:p>
    <w:p>
      <w:pPr>
        <w:pStyle w:val="BodyText"/>
      </w:pPr>
    </w:p>
    <w:p>
      <w:pPr>
        <w:pStyle w:val="BodyText"/>
      </w:pPr>
    </w:p>
    <w:p>
      <w:pPr>
        <w:pStyle w:val="BodyText"/>
        <w:spacing w:before="5"/>
      </w:pPr>
    </w:p>
    <w:p>
      <w:pPr>
        <w:pStyle w:val="BodyText"/>
        <w:spacing w:line="292" w:lineRule="auto"/>
        <w:ind w:left="706" w:right="6475"/>
      </w:pPr>
      <w:r>
        <w:rPr>
          <w:w w:val="105"/>
        </w:rPr>
        <w:t>High</w:t>
      </w:r>
      <w:r>
        <w:rPr>
          <w:spacing w:val="-5"/>
          <w:w w:val="105"/>
        </w:rPr>
        <w:t> </w:t>
      </w:r>
      <w:r>
        <w:rPr>
          <w:w w:val="105"/>
        </w:rPr>
        <w:t>School</w:t>
      </w:r>
      <w:r>
        <w:rPr>
          <w:spacing w:val="-5"/>
          <w:w w:val="105"/>
        </w:rPr>
        <w:t> </w:t>
      </w:r>
      <w:r>
        <w:rPr>
          <w:w w:val="105"/>
        </w:rPr>
        <w:t>Diploma</w:t>
      </w:r>
      <w:r>
        <w:rPr>
          <w:spacing w:val="19"/>
          <w:w w:val="105"/>
        </w:rPr>
        <w:t> </w:t>
      </w:r>
      <w:r>
        <w:rPr>
          <w:w w:val="105"/>
        </w:rPr>
        <w:t>|</w:t>
      </w:r>
      <w:r>
        <w:rPr>
          <w:spacing w:val="19"/>
          <w:w w:val="105"/>
        </w:rPr>
        <w:t> </w:t>
      </w:r>
      <w:r>
        <w:rPr>
          <w:w w:val="105"/>
        </w:rPr>
        <w:t>Sunnyside</w:t>
      </w:r>
      <w:r>
        <w:rPr>
          <w:spacing w:val="-5"/>
          <w:w w:val="105"/>
        </w:rPr>
        <w:t> </w:t>
      </w:r>
      <w:r>
        <w:rPr>
          <w:w w:val="105"/>
        </w:rPr>
        <w:t>High</w:t>
      </w:r>
      <w:r>
        <w:rPr>
          <w:spacing w:val="-5"/>
          <w:w w:val="105"/>
        </w:rPr>
        <w:t> </w:t>
      </w:r>
      <w:r>
        <w:rPr>
          <w:w w:val="105"/>
        </w:rPr>
        <w:t>School,</w:t>
      </w:r>
      <w:r>
        <w:rPr>
          <w:spacing w:val="-5"/>
          <w:w w:val="105"/>
        </w:rPr>
        <w:t> </w:t>
      </w:r>
      <w:r>
        <w:rPr>
          <w:w w:val="105"/>
        </w:rPr>
        <w:t>Fresno,</w:t>
      </w:r>
      <w:r>
        <w:rPr>
          <w:spacing w:val="-5"/>
          <w:w w:val="105"/>
        </w:rPr>
        <w:t> </w:t>
      </w:r>
      <w:r>
        <w:rPr>
          <w:w w:val="105"/>
        </w:rPr>
        <w:t>CA June 2016</w:t>
      </w:r>
    </w:p>
    <w:sectPr>
      <w:type w:val="continuous"/>
      <w:pgSz w:w="11920" w:h="16860"/>
      <w:pgMar w:top="76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04" w:hanging="298"/>
      </w:pPr>
      <w:rPr>
        <w:rFonts w:hint="default" w:ascii="Arial" w:hAnsi="Arial" w:eastAsia="Arial" w:cs="Arial"/>
        <w:b w:val="0"/>
        <w:bCs w:val="0"/>
        <w:i w:val="0"/>
        <w:iCs w:val="0"/>
        <w:spacing w:val="0"/>
        <w:w w:val="102"/>
        <w:position w:val="-5"/>
        <w:sz w:val="31"/>
        <w:szCs w:val="31"/>
        <w:lang w:val="en-US" w:eastAsia="en-US" w:bidi="ar-SA"/>
      </w:rPr>
    </w:lvl>
    <w:lvl w:ilvl="1">
      <w:start w:val="0"/>
      <w:numFmt w:val="bullet"/>
      <w:lvlText w:val="•"/>
      <w:lvlJc w:val="left"/>
      <w:pPr>
        <w:ind w:left="1171" w:hanging="298"/>
      </w:pPr>
      <w:rPr>
        <w:rFonts w:hint="default" w:ascii="Arial" w:hAnsi="Arial" w:eastAsia="Arial" w:cs="Arial"/>
        <w:b w:val="0"/>
        <w:bCs w:val="0"/>
        <w:i w:val="0"/>
        <w:iCs w:val="0"/>
        <w:spacing w:val="0"/>
        <w:w w:val="102"/>
        <w:position w:val="-5"/>
        <w:sz w:val="31"/>
        <w:szCs w:val="31"/>
        <w:lang w:val="en-US" w:eastAsia="en-US" w:bidi="ar-SA"/>
      </w:rPr>
    </w:lvl>
    <w:lvl w:ilvl="2">
      <w:start w:val="0"/>
      <w:numFmt w:val="bullet"/>
      <w:lvlText w:val="•"/>
      <w:lvlJc w:val="left"/>
      <w:pPr>
        <w:ind w:left="1446" w:hanging="298"/>
      </w:pPr>
      <w:rPr>
        <w:rFonts w:hint="default"/>
        <w:lang w:val="en-US" w:eastAsia="en-US" w:bidi="ar-SA"/>
      </w:rPr>
    </w:lvl>
    <w:lvl w:ilvl="3">
      <w:start w:val="0"/>
      <w:numFmt w:val="bullet"/>
      <w:lvlText w:val="•"/>
      <w:lvlJc w:val="left"/>
      <w:pPr>
        <w:ind w:left="1713" w:hanging="298"/>
      </w:pPr>
      <w:rPr>
        <w:rFonts w:hint="default"/>
        <w:lang w:val="en-US" w:eastAsia="en-US" w:bidi="ar-SA"/>
      </w:rPr>
    </w:lvl>
    <w:lvl w:ilvl="4">
      <w:start w:val="0"/>
      <w:numFmt w:val="bullet"/>
      <w:lvlText w:val="•"/>
      <w:lvlJc w:val="left"/>
      <w:pPr>
        <w:ind w:left="1980" w:hanging="298"/>
      </w:pPr>
      <w:rPr>
        <w:rFonts w:hint="default"/>
        <w:lang w:val="en-US" w:eastAsia="en-US" w:bidi="ar-SA"/>
      </w:rPr>
    </w:lvl>
    <w:lvl w:ilvl="5">
      <w:start w:val="0"/>
      <w:numFmt w:val="bullet"/>
      <w:lvlText w:val="•"/>
      <w:lvlJc w:val="left"/>
      <w:pPr>
        <w:ind w:left="2247" w:hanging="298"/>
      </w:pPr>
      <w:rPr>
        <w:rFonts w:hint="default"/>
        <w:lang w:val="en-US" w:eastAsia="en-US" w:bidi="ar-SA"/>
      </w:rPr>
    </w:lvl>
    <w:lvl w:ilvl="6">
      <w:start w:val="0"/>
      <w:numFmt w:val="bullet"/>
      <w:lvlText w:val="•"/>
      <w:lvlJc w:val="left"/>
      <w:pPr>
        <w:ind w:left="2514" w:hanging="298"/>
      </w:pPr>
      <w:rPr>
        <w:rFonts w:hint="default"/>
        <w:lang w:val="en-US" w:eastAsia="en-US" w:bidi="ar-SA"/>
      </w:rPr>
    </w:lvl>
    <w:lvl w:ilvl="7">
      <w:start w:val="0"/>
      <w:numFmt w:val="bullet"/>
      <w:lvlText w:val="•"/>
      <w:lvlJc w:val="left"/>
      <w:pPr>
        <w:ind w:left="2781" w:hanging="298"/>
      </w:pPr>
      <w:rPr>
        <w:rFonts w:hint="default"/>
        <w:lang w:val="en-US" w:eastAsia="en-US" w:bidi="ar-SA"/>
      </w:rPr>
    </w:lvl>
    <w:lvl w:ilvl="8">
      <w:start w:val="0"/>
      <w:numFmt w:val="bullet"/>
      <w:lvlText w:val="•"/>
      <w:lvlJc w:val="left"/>
      <w:pPr>
        <w:ind w:left="304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Title" w:type="paragraph">
    <w:name w:val="Title"/>
    <w:basedOn w:val="Normal"/>
    <w:uiPriority w:val="1"/>
    <w:qFormat/>
    <w:pPr>
      <w:spacing w:before="100"/>
      <w:ind w:left="22"/>
      <w:jc w:val="center"/>
    </w:pPr>
    <w:rPr>
      <w:rFonts w:ascii="Microsoft Sans Serif" w:hAnsi="Microsoft Sans Serif" w:eastAsia="Microsoft Sans Serif" w:cs="Microsoft Sans Serif"/>
      <w:sz w:val="74"/>
      <w:szCs w:val="74"/>
      <w:lang w:val="en-US" w:eastAsia="en-US" w:bidi="ar-SA"/>
    </w:rPr>
  </w:style>
  <w:style w:styleId="ListParagraph" w:type="paragraph">
    <w:name w:val="List Paragraph"/>
    <w:basedOn w:val="Normal"/>
    <w:uiPriority w:val="1"/>
    <w:qFormat/>
    <w:pPr>
      <w:spacing w:line="336" w:lineRule="exact"/>
      <w:ind w:left="1002"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amiewilso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2025-12-02T04:03:36Z</dcterms:created>
  <dcterms:modified xsi:type="dcterms:W3CDTF">2025-12-02T04:03:36Z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2025-12-02T00:00:00Z</vt:filetime>
  </property>
  <property fmtid="{D5CDD505-2E9C-101B-9397-08002B2CF9AE}" pid="3" name="Creator">
    <vt:lpwstr>Chromium</vt:lpwstr>
  </property>
  <property fmtid="{D5CDD505-2E9C-101B-9397-08002B2CF9AE}" pid="4" name="LastSaved">
    <vt:filetime>2025-12-02T00:00:00Z</vt:filetime>
  </property>
  <property fmtid="{D5CDD505-2E9C-101B-9397-08002B2CF9AE}" pid="5" name="Producer">
    <vt:lpwstr>Skia/PDF m121</vt:lpwstr>
  </property>
</Properties>
</file>