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8"/>
        <w:ind w:left="3879" w:right="12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940147</wp:posOffset>
                </wp:positionH>
                <wp:positionV relativeFrom="paragraph">
                  <wp:posOffset>923249</wp:posOffset>
                </wp:positionV>
                <wp:extent cx="1067435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067435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130"/>
                              </w:rPr>
                              <w:t>PT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4.027344pt;margin-top:72.6968pt;width:84.05pt;height:73pt;mso-position-horizontal-relative:page;mso-position-vertical-relative:paragraph;z-index:15730688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130"/>
                        </w:rPr>
                        <w:t>PT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w w:val="105"/>
          <w:sz w:val="82"/>
        </w:rPr>
        <w:t>Pat</w:t>
      </w:r>
      <w:r>
        <w:rPr>
          <w:b/>
          <w:spacing w:val="-2"/>
          <w:w w:val="105"/>
          <w:sz w:val="82"/>
        </w:rPr>
        <w:t> </w:t>
      </w:r>
      <w:r>
        <w:rPr>
          <w:rFonts w:ascii="Microsoft Sans Serif"/>
          <w:spacing w:val="9"/>
          <w:w w:val="105"/>
          <w:sz w:val="82"/>
        </w:rPr>
        <w:t>Thomas</w:t>
      </w:r>
    </w:p>
    <w:p>
      <w:pPr>
        <w:pStyle w:val="Heading1"/>
        <w:spacing w:before="122"/>
        <w:ind w:left="3879"/>
        <w:jc w:val="center"/>
      </w:pPr>
      <w:r>
        <w:rPr/>
        <w:t>Product</w:t>
      </w:r>
      <w:r>
        <w:rPr>
          <w:spacing w:val="42"/>
        </w:rPr>
        <w:t> </w:t>
      </w:r>
      <w:r>
        <w:rPr/>
        <w:t>Marketing</w:t>
      </w:r>
      <w:r>
        <w:rPr>
          <w:spacing w:val="43"/>
        </w:rPr>
        <w:t> </w:t>
      </w:r>
      <w:r>
        <w:rPr>
          <w:spacing w:val="-2"/>
        </w:rPr>
        <w:t>Consultant</w:t>
      </w:r>
    </w:p>
    <w:p>
      <w:pPr>
        <w:spacing w:before="200"/>
        <w:ind w:left="3879" w:right="0" w:firstLine="0"/>
        <w:jc w:val="center"/>
        <w:rPr>
          <w:b/>
          <w:sz w:val="16"/>
        </w:rPr>
      </w:pPr>
      <w:r>
        <w:rPr>
          <w:b/>
          <w:w w:val="105"/>
          <w:sz w:val="16"/>
        </w:rPr>
        <w:t>Driving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go-to-market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clarity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for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emerging</w:t>
      </w:r>
      <w:r>
        <w:rPr>
          <w:b/>
          <w:spacing w:val="20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startups</w:t>
      </w:r>
    </w:p>
    <w:p>
      <w:pPr>
        <w:spacing w:line="264" w:lineRule="auto" w:before="116"/>
        <w:ind w:left="4252" w:right="371" w:firstLine="13"/>
        <w:jc w:val="both"/>
        <w:rPr>
          <w:sz w:val="16"/>
        </w:rPr>
      </w:pPr>
      <w:r>
        <w:rPr>
          <w:w w:val="105"/>
          <w:sz w:val="16"/>
        </w:rPr>
        <w:t>Product marketing consultant with 11 years of experience supporting startups and high- growth companies with launch strategy, messaging, and positioning. Known for quickly understanding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product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value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delivering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practical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enablement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tools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frameworks.</w:t>
      </w:r>
    </w:p>
    <w:p>
      <w:pPr>
        <w:pStyle w:val="BodyText"/>
        <w:spacing w:before="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167241</wp:posOffset>
                </wp:positionV>
                <wp:extent cx="42957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3.168618pt;width:338.249973pt;height:.75pt;mso-position-horizontal-relative:page;mso-position-vertical-relative:paragraph;z-index:-15728640;mso-wrap-distance-left:0;mso-wrap-distance-right:0" id="docshape2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2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75"/>
        <w:ind w:left="10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-330809</wp:posOffset>
                </wp:positionV>
                <wp:extent cx="4711065" cy="3333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9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3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548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2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26.048029pt;width:370.95pt;height:26.25pt;mso-position-horizontal-relative:page;mso-position-vertical-relative:paragraph;z-index:15729664" id="docshapegroup3" coordorigin="4500,-521" coordsize="7419,525">
                <v:shape style="position:absolute;left:4500;top:-521;width:7419;height:525" id="docshape4" coordorigin="4500,-521" coordsize="7419,525" path="m11918,4l4762,4,4750,4,4686,-7,4628,-33,4577,-73,4537,-124,4511,-182,4500,-246,4500,-258,4500,-271,4511,-335,4537,-393,4577,-444,4628,-484,4686,-510,4750,-521,4762,-521,11918,-521,11918,4xe" filled="true" fillcolor="#654869" stroked="false">
                  <v:path arrowok="t"/>
                  <v:fill type="solid"/>
                </v:shape>
                <v:shape style="position:absolute;left:4500;top:-521;width:7419;height:525" type="#_x0000_t202" id="docshape5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2"/>
                            <w:sz w:val="26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City,</w:t>
      </w:r>
      <w:r>
        <w:rPr>
          <w:spacing w:val="4"/>
        </w:rPr>
        <w:t> </w:t>
      </w:r>
      <w:r>
        <w:rPr/>
        <w:t>ST</w:t>
      </w:r>
      <w:r>
        <w:rPr>
          <w:spacing w:val="7"/>
        </w:rPr>
        <w:t> </w:t>
      </w:r>
      <w:r>
        <w:rPr>
          <w:spacing w:val="-5"/>
        </w:rPr>
        <w:t>123</w:t>
      </w:r>
    </w:p>
    <w:p>
      <w:pPr>
        <w:pStyle w:val="BodyText"/>
        <w:spacing w:before="135"/>
        <w:ind w:left="1014"/>
      </w:pPr>
      <w:r>
        <w:rPr/>
        <w:br w:type="column"/>
      </w:r>
      <w:r>
        <w:rPr>
          <w:spacing w:val="2"/>
        </w:rPr>
        <w:t>INDEPENDENT</w:t>
      </w:r>
      <w:r>
        <w:rPr>
          <w:spacing w:val="42"/>
        </w:rPr>
        <w:t> </w:t>
      </w:r>
      <w:r>
        <w:rPr>
          <w:spacing w:val="2"/>
        </w:rPr>
        <w:t>PRODUCT</w:t>
      </w:r>
      <w:r>
        <w:rPr>
          <w:spacing w:val="43"/>
        </w:rPr>
        <w:t> </w:t>
      </w:r>
      <w:r>
        <w:rPr>
          <w:spacing w:val="2"/>
        </w:rPr>
        <w:t>MARKETING</w:t>
      </w:r>
      <w:r>
        <w:rPr>
          <w:spacing w:val="48"/>
        </w:rPr>
        <w:t> </w:t>
      </w:r>
      <w:r>
        <w:rPr>
          <w:spacing w:val="-2"/>
        </w:rPr>
        <w:t>CONSULTANT</w:t>
      </w:r>
    </w:p>
    <w:p>
      <w:pPr>
        <w:pStyle w:val="BodyText"/>
        <w:spacing w:before="18"/>
        <w:ind w:left="1014"/>
      </w:pPr>
      <w:r>
        <w:rPr/>
        <w:t>SELF-EMPLOYED,</w:t>
      </w:r>
      <w:r>
        <w:rPr>
          <w:spacing w:val="13"/>
        </w:rPr>
        <w:t> </w:t>
      </w:r>
      <w:r>
        <w:rPr/>
        <w:t>REMOTE</w:t>
      </w:r>
      <w:r>
        <w:rPr>
          <w:spacing w:val="14"/>
        </w:rPr>
        <w:t> </w:t>
      </w:r>
      <w:r>
        <w:rPr/>
        <w:t>|</w:t>
      </w:r>
      <w:r>
        <w:rPr>
          <w:spacing w:val="14"/>
        </w:rPr>
        <w:t> </w:t>
      </w:r>
      <w:r>
        <w:rPr/>
        <w:t>JANUARY</w:t>
      </w:r>
      <w:r>
        <w:rPr>
          <w:spacing w:val="14"/>
        </w:rPr>
        <w:t> </w:t>
      </w:r>
      <w:r>
        <w:rPr/>
        <w:t>2018</w:t>
      </w:r>
      <w:r>
        <w:rPr>
          <w:spacing w:val="14"/>
        </w:rPr>
        <w:t> </w:t>
      </w:r>
      <w:r>
        <w:rPr/>
        <w:t>–</w:t>
      </w:r>
      <w:r>
        <w:rPr>
          <w:spacing w:val="14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2081" w:space="1286"/>
            <w:col w:w="8173"/>
          </w:cols>
        </w:sectPr>
      </w:pPr>
    </w:p>
    <w:p>
      <w:pPr>
        <w:pStyle w:val="BodyText"/>
        <w:spacing w:before="51"/>
      </w:pPr>
    </w:p>
    <w:p>
      <w:pPr>
        <w:pStyle w:val="BodyText"/>
        <w:ind w:left="1014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1014"/>
      </w:pPr>
      <w:hyperlink r:id="rId5">
        <w:r>
          <w:rPr>
            <w:spacing w:val="-2"/>
            <w:w w:val="105"/>
          </w:rPr>
          <w:t>pthomas@email.com</w:t>
        </w:r>
      </w:hyperlink>
    </w:p>
    <w:p>
      <w:pPr>
        <w:pStyle w:val="BodyText"/>
      </w:pPr>
    </w:p>
    <w:p>
      <w:pPr>
        <w:pStyle w:val="BodyText"/>
        <w:spacing w:before="118"/>
      </w:pPr>
    </w:p>
    <w:p>
      <w:pPr>
        <w:pStyle w:val="BodyText"/>
        <w:ind w:left="1014"/>
      </w:pPr>
      <w:r>
        <w:rPr/>
        <w:t>LinkedIn</w:t>
      </w:r>
      <w:r>
        <w:rPr>
          <w:spacing w:val="32"/>
        </w:rPr>
        <w:t> </w:t>
      </w:r>
      <w:r>
        <w:rPr>
          <w:position w:val="3"/>
          <w:sz w:val="16"/>
        </w:rPr>
        <w:t>|</w:t>
      </w:r>
      <w:r>
        <w:rPr>
          <w:spacing w:val="38"/>
          <w:position w:val="3"/>
          <w:sz w:val="16"/>
        </w:rPr>
        <w:t> </w:t>
      </w:r>
      <w:r>
        <w:rPr>
          <w:spacing w:val="-2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192" w:after="0"/>
        <w:ind w:left="1311" w:right="37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Consulted with 15+ SaaS startups on GTM execution and launch content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94" w:after="0"/>
        <w:ind w:left="1311" w:right="556" w:hanging="298"/>
        <w:jc w:val="left"/>
        <w:rPr>
          <w:sz w:val="18"/>
        </w:rPr>
      </w:pPr>
      <w:r>
        <w:rPr>
          <w:w w:val="105"/>
          <w:sz w:val="18"/>
        </w:rPr>
        <w:t>Developed messaging frameworks that improved sales call conversion rates by up to 30%</w:t>
      </w:r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110" w:after="0"/>
        <w:ind w:left="1311" w:right="376" w:hanging="298"/>
        <w:jc w:val="left"/>
        <w:rPr>
          <w:sz w:val="18"/>
        </w:rPr>
      </w:pPr>
      <w:r>
        <w:rPr>
          <w:w w:val="105"/>
          <w:sz w:val="18"/>
        </w:rPr>
        <w:t>Delivered positioning workshops for founder teams preparing for funding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rounds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843" w:space="710"/>
            <w:col w:w="7987"/>
          </w:cols>
        </w:sectPr>
      </w:pPr>
    </w:p>
    <w:p>
      <w:pPr>
        <w:pStyle w:val="BodyText"/>
        <w:spacing w:before="3"/>
        <w:ind w:left="4381"/>
      </w:pPr>
      <w:r>
        <w:rPr/>
        <w:t>PRODUCT</w:t>
      </w:r>
      <w:r>
        <w:rPr>
          <w:spacing w:val="54"/>
        </w:rPr>
        <w:t> </w:t>
      </w:r>
      <w:r>
        <w:rPr/>
        <w:t>MARKETING</w:t>
      </w:r>
      <w:r>
        <w:rPr>
          <w:spacing w:val="59"/>
        </w:rPr>
        <w:t> </w:t>
      </w:r>
      <w:r>
        <w:rPr>
          <w:spacing w:val="-4"/>
        </w:rPr>
        <w:t>LEAD</w:t>
      </w:r>
    </w:p>
    <w:p>
      <w:pPr>
        <w:pStyle w:val="BodyText"/>
        <w:spacing w:before="33"/>
        <w:ind w:left="4381"/>
      </w:pPr>
      <w:r>
        <w:rPr/>
        <w:t>INNOVA</w:t>
      </w:r>
      <w:r>
        <w:rPr>
          <w:spacing w:val="13"/>
        </w:rPr>
        <w:t> </w:t>
      </w:r>
      <w:r>
        <w:rPr/>
        <w:t>LABS,</w:t>
      </w:r>
      <w:r>
        <w:rPr>
          <w:spacing w:val="14"/>
        </w:rPr>
        <w:t> </w:t>
      </w:r>
      <w:r>
        <w:rPr/>
        <w:t>TAMPA,</w:t>
      </w:r>
      <w:r>
        <w:rPr>
          <w:spacing w:val="14"/>
        </w:rPr>
        <w:t> </w:t>
      </w:r>
      <w:r>
        <w:rPr/>
        <w:t>FL</w:t>
      </w:r>
      <w:r>
        <w:rPr>
          <w:spacing w:val="14"/>
        </w:rPr>
        <w:t> </w:t>
      </w:r>
      <w:r>
        <w:rPr/>
        <w:t>|</w:t>
      </w:r>
      <w:r>
        <w:rPr>
          <w:spacing w:val="14"/>
        </w:rPr>
        <w:t> </w:t>
      </w:r>
      <w:r>
        <w:rPr/>
        <w:t>AUGUST</w:t>
      </w:r>
      <w:r>
        <w:rPr>
          <w:spacing w:val="13"/>
        </w:rPr>
        <w:t> </w:t>
      </w:r>
      <w:r>
        <w:rPr/>
        <w:t>2012</w:t>
      </w:r>
      <w:r>
        <w:rPr>
          <w:spacing w:val="14"/>
        </w:rPr>
        <w:t> </w:t>
      </w:r>
      <w:r>
        <w:rPr/>
        <w:t>–</w:t>
      </w:r>
      <w:r>
        <w:rPr>
          <w:spacing w:val="14"/>
        </w:rPr>
        <w:t> </w:t>
      </w:r>
      <w:r>
        <w:rPr/>
        <w:t>DECEMBER</w:t>
      </w:r>
      <w:r>
        <w:rPr>
          <w:spacing w:val="14"/>
        </w:rPr>
        <w:t> </w:t>
      </w:r>
      <w:r>
        <w:rPr>
          <w:spacing w:val="-4"/>
        </w:rPr>
        <w:t>2017</w:t>
      </w:r>
    </w:p>
    <w:p>
      <w:pPr>
        <w:spacing w:after="0"/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64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2676524"/>
                            <a:ext cx="2571750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5745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2457450">
                                <a:moveTo>
                                  <a:pt x="2571737" y="2286000"/>
                                </a:moveTo>
                                <a:lnTo>
                                  <a:pt x="2566606" y="2244331"/>
                                </a:lnTo>
                                <a:lnTo>
                                  <a:pt x="2551506" y="2205177"/>
                                </a:lnTo>
                                <a:lnTo>
                                  <a:pt x="2527338" y="2170874"/>
                                </a:lnTo>
                                <a:lnTo>
                                  <a:pt x="2495550" y="2143455"/>
                                </a:lnTo>
                                <a:lnTo>
                                  <a:pt x="2458047" y="2124570"/>
                                </a:lnTo>
                                <a:lnTo>
                                  <a:pt x="2417102" y="2115375"/>
                                </a:lnTo>
                                <a:lnTo>
                                  <a:pt x="2400287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57450"/>
                                </a:lnTo>
                                <a:lnTo>
                                  <a:pt x="2400287" y="2457450"/>
                                </a:lnTo>
                                <a:lnTo>
                                  <a:pt x="2441956" y="2452319"/>
                                </a:lnTo>
                                <a:lnTo>
                                  <a:pt x="2481110" y="2437206"/>
                                </a:lnTo>
                                <a:lnTo>
                                  <a:pt x="2515425" y="2413050"/>
                                </a:lnTo>
                                <a:lnTo>
                                  <a:pt x="2542844" y="2381262"/>
                                </a:lnTo>
                                <a:lnTo>
                                  <a:pt x="2561729" y="2343759"/>
                                </a:lnTo>
                                <a:lnTo>
                                  <a:pt x="2570924" y="2302814"/>
                                </a:lnTo>
                                <a:lnTo>
                                  <a:pt x="2571737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548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548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548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548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57199" y="380999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7"/>
                                </a:lnTo>
                                <a:lnTo>
                                  <a:pt x="77580" y="1409195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3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3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3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50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2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6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548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7008" id="docshapegroup6" coordorigin="0,0" coordsize="4275,16860">
                <v:shape style="position:absolute;left:389;top:0;width:3885;height:16860" id="docshape7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3870" id="docshape8" coordorigin="0,4215" coordsize="4050,387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7815l4050,7802,4049,7789,4047,7775,4045,7762,4042,7749,4038,7737,4034,7724,4029,7712,4024,7700,4018,7688,4012,7676,4004,7665,3997,7654,3989,7644,3980,7634,3971,7624,3961,7615,3951,7606,3941,7598,3930,7591,3919,7583,3907,7577,3895,7571,3883,7566,3871,7561,3858,7557,3846,7553,3833,7550,3820,7548,3806,7546,3793,7545,3780,7545,0,7545,0,8085,3780,8085,3793,8085,3806,8084,3820,8082,3833,8080,3846,8077,3858,8073,3871,8069,3883,8064,3895,8059,3907,8053,3919,8047,3930,8039,3941,8032,3951,8024,3961,8015,3971,8006,3980,7996,3989,7986,3997,7976,4004,7965,4012,7954,4018,7942,4024,7930,4029,7918,4034,7906,4038,7893,4042,7881,4045,7868,4047,7855,4049,7841,4050,7828,4050,7815xe" filled="true" fillcolor="#654869" stroked="false">
                  <v:path arrowok="t"/>
                  <v:fill type="solid"/>
                </v:shape>
                <v:shape style="position:absolute;left:877;top:4365;width:248;height:345" type="#_x0000_t75" id="docshape9" stroked="false">
                  <v:imagedata r:id="rId6" o:title=""/>
                </v:shape>
                <v:shape style="position:absolute;left:690;top:4965;width:615;height:630" id="docshape10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654869" stroked="false">
                  <v:path arrowok="t"/>
                  <v:fill type="solid"/>
                </v:shape>
                <v:shape style="position:absolute;left:825;top:5100;width:345;height:354" type="#_x0000_t75" id="docshape11" stroked="false">
                  <v:imagedata r:id="rId7" o:title=""/>
                </v:shape>
                <v:shape style="position:absolute;left:690;top:5715;width:615;height:630" id="docshape12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654869" stroked="false">
                  <v:path arrowok="t"/>
                  <v:fill type="solid"/>
                </v:shape>
                <v:shape style="position:absolute;left:848;top:5850;width:307;height:345" type="#_x0000_t75" id="docshape13" stroked="false">
                  <v:imagedata r:id="rId8" o:title=""/>
                </v:shape>
                <v:shape style="position:absolute;left:690;top:6450;width:615;height:630" id="docshape14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654869" stroked="false">
                  <v:path arrowok="t"/>
                  <v:fill type="solid"/>
                </v:shape>
                <v:shape style="position:absolute;left:825;top:6600;width:345;height:345" type="#_x0000_t75" id="docshape15" stroked="false">
                  <v:imagedata r:id="rId9" o:title=""/>
                </v:shape>
                <v:shape style="position:absolute;left:720;top:600;width:3225;height:3210" id="docshape16" coordorigin="720,600" coordsize="3225,3210" path="m2325,3810l2246,3808,2168,3802,2089,3793,2012,3779,1935,3762,1859,3741,1784,3716,1711,3688,1639,3656,1568,3620,1500,3582,1433,3540,1369,3494,1307,3446,1247,3394,1190,3340,1136,3283,1084,3223,1036,3161,990,3097,948,3030,910,2962,874,2891,842,2819,814,2746,789,2671,768,2595,751,2518,737,2441,728,2362,722,2284,720,2205,720,2166,724,2087,732,2009,744,1931,759,1853,778,1777,801,1702,828,1627,858,1555,891,1483,929,1414,969,1346,1013,1281,1060,1218,1110,1157,1163,1098,1218,1043,1277,990,1338,940,1401,893,1466,849,1534,809,1603,771,1675,738,1747,708,1822,681,1897,658,1973,639,2051,624,2129,612,2207,604,2286,600,2340,600,2379,600,2458,604,2536,612,2614,624,2692,639,2768,658,2843,681,2918,708,2990,738,3062,771,3131,809,3199,849,3264,893,3327,940,3388,990,3447,1043,3502,1098,3555,1157,3605,1218,3652,1281,3696,1346,3736,1414,3774,1483,3807,1555,3837,1627,3864,1702,3887,1777,3906,1853,3921,1931,3933,2009,3941,2087,3945,2166,3945,2205,3945,2244,3941,2323,3933,2401,3921,2479,3906,2557,3887,2633,3864,2708,3837,2783,3807,2855,3774,2927,3736,2996,3696,3064,3652,3129,3605,3192,3555,3253,3502,3312,3447,3367,3388,3420,3327,3470,3264,3517,3199,3561,3131,3601,3062,3639,2990,3672,2918,3702,2843,3729,2768,3752,2692,3771,2614,3786,2536,3798,2458,3806,2379,3810,2325,3810xe" filled="true" fillcolor="#65486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15"/>
        </w:rPr>
        <w:t>KE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7"/>
        </w:rPr>
        <w:t> </w:t>
      </w:r>
      <w:r>
        <w:rPr>
          <w:color w:val="FFFFFF"/>
          <w:spacing w:val="16"/>
        </w:rPr>
        <w:t>SKILL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35"/>
        <w:rPr>
          <w:b/>
          <w:sz w:val="26"/>
        </w:rPr>
      </w:pP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36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Brand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messaging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15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Client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workshops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Competitor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teardown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22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Fractional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GTM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15" w:lineRule="exact" w:before="0" w:after="0"/>
        <w:ind w:left="603" w:right="0" w:hanging="296"/>
        <w:jc w:val="left"/>
        <w:rPr>
          <w:sz w:val="18"/>
        </w:rPr>
      </w:pPr>
      <w:r>
        <w:rPr>
          <w:sz w:val="18"/>
        </w:rPr>
        <w:t>Go-to-market</w:t>
      </w:r>
      <w:r>
        <w:rPr>
          <w:spacing w:val="50"/>
          <w:sz w:val="18"/>
        </w:rPr>
        <w:t> </w:t>
      </w:r>
      <w:r>
        <w:rPr>
          <w:sz w:val="18"/>
        </w:rPr>
        <w:t>(GTM)</w:t>
      </w:r>
      <w:r>
        <w:rPr>
          <w:spacing w:val="50"/>
          <w:sz w:val="18"/>
        </w:rPr>
        <w:t> </w:t>
      </w:r>
      <w:r>
        <w:rPr>
          <w:spacing w:val="-2"/>
          <w:sz w:val="18"/>
        </w:rPr>
        <w:t>frameworks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Launch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advisory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Market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mapping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15" w:lineRule="exact" w:before="0" w:after="0"/>
        <w:ind w:left="603" w:right="0" w:hanging="296"/>
        <w:jc w:val="left"/>
        <w:rPr>
          <w:sz w:val="18"/>
        </w:rPr>
      </w:pPr>
      <w:r>
        <w:rPr>
          <w:sz w:val="18"/>
        </w:rPr>
        <w:t>Persona</w:t>
      </w:r>
      <w:r>
        <w:rPr>
          <w:spacing w:val="36"/>
          <w:sz w:val="18"/>
        </w:rPr>
        <w:t> </w:t>
      </w:r>
      <w:r>
        <w:rPr>
          <w:spacing w:val="-2"/>
          <w:sz w:val="18"/>
        </w:rPr>
        <w:t>research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Product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storytelling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43" w:lineRule="exact" w:before="0" w:after="0"/>
        <w:ind w:left="603" w:right="0" w:hanging="296"/>
        <w:jc w:val="left"/>
        <w:rPr>
          <w:sz w:val="18"/>
        </w:rPr>
      </w:pPr>
      <w:r>
        <w:rPr>
          <w:sz w:val="18"/>
        </w:rPr>
        <w:t>Sales</w:t>
      </w:r>
      <w:r>
        <w:rPr>
          <w:spacing w:val="23"/>
          <w:sz w:val="18"/>
        </w:rPr>
        <w:t> </w:t>
      </w:r>
      <w:r>
        <w:rPr>
          <w:spacing w:val="-2"/>
          <w:sz w:val="18"/>
        </w:rPr>
        <w:t>materials</w:t>
      </w:r>
    </w:p>
    <w:p>
      <w:pPr>
        <w:pStyle w:val="ListParagraph"/>
        <w:numPr>
          <w:ilvl w:val="0"/>
          <w:numId w:val="2"/>
        </w:numPr>
        <w:tabs>
          <w:tab w:pos="584" w:val="left" w:leader="none"/>
          <w:tab w:pos="586" w:val="left" w:leader="none"/>
        </w:tabs>
        <w:spacing w:line="189" w:lineRule="auto" w:before="176" w:after="0"/>
        <w:ind w:left="586" w:right="67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Owned GTM for 7 B2B software tools, leading to a combined $10M in ARR growth</w:t>
      </w:r>
    </w:p>
    <w:p>
      <w:pPr>
        <w:pStyle w:val="ListParagraph"/>
        <w:numPr>
          <w:ilvl w:val="0"/>
          <w:numId w:val="2"/>
        </w:numPr>
        <w:tabs>
          <w:tab w:pos="584" w:val="left" w:leader="none"/>
          <w:tab w:pos="586" w:val="left" w:leader="none"/>
        </w:tabs>
        <w:spacing w:line="189" w:lineRule="auto" w:before="110" w:after="0"/>
        <w:ind w:left="586" w:right="990" w:hanging="298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533960</wp:posOffset>
                </wp:positionV>
                <wp:extent cx="4711065" cy="3429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4711065" cy="342900"/>
                          <a:chExt cx="4711065" cy="3429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4710683" y="342899"/>
                                </a:moveTo>
                                <a:lnTo>
                                  <a:pt x="171449" y="342899"/>
                                </a:lnTo>
                                <a:lnTo>
                                  <a:pt x="163026" y="342694"/>
                                </a:lnTo>
                                <a:lnTo>
                                  <a:pt x="121679" y="335518"/>
                                </a:lnTo>
                                <a:lnTo>
                                  <a:pt x="83314" y="318512"/>
                                </a:lnTo>
                                <a:lnTo>
                                  <a:pt x="50216" y="292682"/>
                                </a:lnTo>
                                <a:lnTo>
                                  <a:pt x="24385" y="259583"/>
                                </a:lnTo>
                                <a:lnTo>
                                  <a:pt x="7380" y="221219"/>
                                </a:lnTo>
                                <a:lnTo>
                                  <a:pt x="205" y="179872"/>
                                </a:lnTo>
                                <a:lnTo>
                                  <a:pt x="0" y="171449"/>
                                </a:lnTo>
                                <a:lnTo>
                                  <a:pt x="205" y="163026"/>
                                </a:lnTo>
                                <a:lnTo>
                                  <a:pt x="7380" y="121679"/>
                                </a:lnTo>
                                <a:lnTo>
                                  <a:pt x="24385" y="83314"/>
                                </a:lnTo>
                                <a:lnTo>
                                  <a:pt x="50216" y="50216"/>
                                </a:lnTo>
                                <a:lnTo>
                                  <a:pt x="83314" y="24385"/>
                                </a:lnTo>
                                <a:lnTo>
                                  <a:pt x="121679" y="7380"/>
                                </a:lnTo>
                                <a:lnTo>
                                  <a:pt x="163026" y="205"/>
                                </a:lnTo>
                                <a:lnTo>
                                  <a:pt x="17144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548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0" y="0"/>
                            <a:ext cx="471106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3"/>
                                  <w:w w:val="90"/>
                                  <w:sz w:val="26"/>
                                </w:rPr>
                                <w:t>EDUC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6"/>
                                </w:rPr>
                                <w:t>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42.044113pt;width:370.95pt;height:27pt;mso-position-horizontal-relative:page;mso-position-vertical-relative:paragraph;z-index:15730176" id="docshapegroup17" coordorigin="4500,841" coordsize="7419,540">
                <v:shape style="position:absolute;left:4500;top:840;width:7419;height:540" id="docshape18" coordorigin="4500,841" coordsize="7419,540" path="m11918,1381l4770,1381,4757,1381,4692,1369,4631,1342,4579,1302,4538,1250,4512,1189,4500,1124,4500,1111,4500,1098,4512,1033,4538,972,4579,920,4631,879,4692,853,4757,841,4770,841,11918,841,11918,1381xe" filled="true" fillcolor="#654869" stroked="false">
                  <v:path arrowok="t"/>
                  <v:fill type="solid"/>
                </v:shape>
                <v:shape style="position:absolute;left:4500;top:840;width:7419;height:540" type="#_x0000_t202" id="docshape19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3"/>
                            <w:w w:val="90"/>
                            <w:sz w:val="26"/>
                          </w:rPr>
                          <w:t>EDUC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6"/>
                          </w:rPr>
                          <w:t>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Created launch playbooks and conducted internal training across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departments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3"/>
      </w:pPr>
    </w:p>
    <w:p>
      <w:pPr>
        <w:pStyle w:val="BodyText"/>
        <w:spacing w:before="1"/>
        <w:ind w:left="103"/>
      </w:pPr>
      <w:r>
        <w:rPr>
          <w:w w:val="105"/>
        </w:rPr>
        <w:t>Bachelor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(B.S.)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Entrepreneurship</w:t>
      </w:r>
    </w:p>
    <w:p>
      <w:pPr>
        <w:pStyle w:val="BodyText"/>
        <w:spacing w:before="8"/>
        <w:ind w:left="103"/>
      </w:pPr>
      <w:r>
        <w:rPr/>
        <w:t>Florida</w:t>
      </w:r>
      <w:r>
        <w:rPr>
          <w:spacing w:val="27"/>
        </w:rPr>
        <w:t> </w:t>
      </w:r>
      <w:r>
        <w:rPr/>
        <w:t>State</w:t>
      </w:r>
      <w:r>
        <w:rPr>
          <w:spacing w:val="28"/>
        </w:rPr>
        <w:t> </w:t>
      </w:r>
      <w:r>
        <w:rPr/>
        <w:t>University,</w:t>
      </w:r>
      <w:r>
        <w:rPr>
          <w:spacing w:val="27"/>
        </w:rPr>
        <w:t> </w:t>
      </w:r>
      <w:r>
        <w:rPr/>
        <w:t>Tallahassee,</w:t>
      </w:r>
      <w:r>
        <w:rPr>
          <w:spacing w:val="28"/>
        </w:rPr>
        <w:t> </w:t>
      </w:r>
      <w:r>
        <w:rPr/>
        <w:t>FL</w:t>
      </w:r>
      <w:r>
        <w:rPr>
          <w:spacing w:val="28"/>
        </w:rPr>
        <w:t> </w:t>
      </w:r>
      <w:r>
        <w:rPr>
          <w:position w:val="1"/>
        </w:rPr>
        <w:t>|</w:t>
      </w:r>
      <w:r>
        <w:rPr>
          <w:spacing w:val="27"/>
          <w:position w:val="1"/>
        </w:rPr>
        <w:t> </w:t>
      </w:r>
      <w:r>
        <w:rPr/>
        <w:t>May</w:t>
      </w:r>
      <w:r>
        <w:rPr>
          <w:spacing w:val="28"/>
        </w:rPr>
        <w:t> </w:t>
      </w:r>
      <w:r>
        <w:rPr>
          <w:spacing w:val="-4"/>
        </w:rPr>
        <w:t>2012</w:t>
      </w:r>
    </w:p>
    <w:sectPr>
      <w:type w:val="continuous"/>
      <w:pgSz w:w="11920" w:h="16860"/>
      <w:pgMar w:top="0" w:bottom="0" w:left="380" w:right="0"/>
      <w:cols w:num="2" w:equalWidth="0">
        <w:col w:w="3435" w:space="843"/>
        <w:col w:w="72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8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6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3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2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0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9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7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6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5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0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pthoma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2025-12-03T03:25:32Z</dcterms:created>
  <dcterms:modified xsi:type="dcterms:W3CDTF">2025-12-03T03:25:32Z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