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0"/>
        <w:rPr>
          <w:rFonts w:ascii="Times New Roman"/>
          <w:sz w:val="82"/>
        </w:rPr>
      </w:pPr>
    </w:p>
    <w:p>
      <w:pPr>
        <w:spacing w:before="0"/>
        <w:ind w:left="3960" w:right="1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760958</wp:posOffset>
                </wp:positionH>
                <wp:positionV relativeFrom="paragraph">
                  <wp:posOffset>232420</wp:posOffset>
                </wp:positionV>
                <wp:extent cx="118999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8999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spacing w:val="-8"/>
                                <w:sz w:val="130"/>
                              </w:rPr>
                              <w:t>RA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9.917965pt;margin-top:18.3008pt;width:93.7pt;height:73pt;mso-position-horizontal-relative:page;mso-position-vertical-relative:paragraph;z-index:15730176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spacing w:val="-8"/>
                          <w:sz w:val="130"/>
                        </w:rPr>
                        <w:t>RA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1"/>
          <w:sz w:val="82"/>
        </w:rPr>
        <w:t>Riley</w:t>
      </w:r>
      <w:r>
        <w:rPr>
          <w:b/>
          <w:spacing w:val="-3"/>
          <w:sz w:val="82"/>
        </w:rPr>
        <w:t> </w:t>
      </w:r>
      <w:r>
        <w:rPr>
          <w:rFonts w:ascii="Microsoft Sans Serif"/>
          <w:spacing w:val="10"/>
          <w:sz w:val="82"/>
        </w:rPr>
        <w:t>Anderson</w:t>
      </w:r>
    </w:p>
    <w:p>
      <w:pPr>
        <w:spacing w:before="154"/>
        <w:ind w:left="3960" w:right="0" w:firstLine="0"/>
        <w:jc w:val="center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445242</wp:posOffset>
                </wp:positionV>
                <wp:extent cx="4634865" cy="34036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7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0" w:right="516" w:firstLine="0"/>
                                <w:jc w:val="center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FFFFFF"/>
                                  <w:spacing w:val="5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33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35.058426pt;width:364.95pt;height:26.8pt;mso-position-horizontal-relative:page;mso-position-vertical-relative:paragraph;z-index:15729152" id="docshapegroup2" coordorigin="4620,701" coordsize="7299,536">
                <v:rect style="position:absolute;left:4620;top:711;width:7299;height:525" id="docshape3" filled="true" fillcolor="#b17333" stroked="false">
                  <v:fill type="solid"/>
                </v:rect>
                <v:shape style="position:absolute;left:4620;top:701;width:266;height:520" id="docshape4" coordorigin="4620,701" coordsize="266,520" path="m4620,701l4886,701,4741,983,4620,1221,4620,701xe" filled="true" fillcolor="#ffffff" stroked="false">
                  <v:path arrowok="t"/>
                  <v:fill type="solid"/>
                </v:shape>
                <v:shape style="position:absolute;left:11385;top:726;width:534;height:505" id="docshape5" coordorigin="11385,726" coordsize="534,505" path="m11918,1231l11385,1231,11674,960,11918,726,11918,1231xe" filled="true" fillcolor="#b15e05" stroked="false">
                  <v:path arrowok="t"/>
                  <v:fill type="solid"/>
                </v:shape>
                <v:shape style="position:absolute;left:4620;top:711;width:7299;height:525" type="#_x0000_t202" id="docshape6" filled="false" stroked="false">
                  <v:textbox inset="0,0,0,0">
                    <w:txbxContent>
                      <w:p>
                        <w:pPr>
                          <w:spacing w:before="95"/>
                          <w:ind w:left="0" w:right="516" w:firstLine="0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ABOUT</w:t>
                        </w:r>
                        <w:r>
                          <w:rPr>
                            <w:b/>
                            <w:color w:val="FFFFFF"/>
                            <w:spacing w:val="50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33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29"/>
        </w:rPr>
        <w:t>Medical</w:t>
      </w:r>
      <w:r>
        <w:rPr>
          <w:b/>
          <w:spacing w:val="-3"/>
          <w:w w:val="105"/>
          <w:sz w:val="29"/>
        </w:rPr>
        <w:t> </w:t>
      </w:r>
      <w:r>
        <w:rPr>
          <w:b/>
          <w:spacing w:val="-2"/>
          <w:w w:val="105"/>
          <w:sz w:val="29"/>
        </w:rPr>
        <w:t>Receptionist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6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80" w:right="0"/>
        </w:sectPr>
      </w:pPr>
    </w:p>
    <w:p>
      <w:pPr>
        <w:pStyle w:val="BodyText"/>
        <w:rPr>
          <w:b/>
          <w:sz w:val="35"/>
        </w:rPr>
      </w:pPr>
    </w:p>
    <w:p>
      <w:pPr>
        <w:pStyle w:val="BodyText"/>
        <w:spacing w:before="100"/>
        <w:rPr>
          <w:b/>
          <w:sz w:val="35"/>
        </w:rPr>
      </w:pPr>
    </w:p>
    <w:p>
      <w:pPr>
        <w:pStyle w:val="Heading1"/>
        <w:spacing w:before="1"/>
      </w:pPr>
      <w:r>
        <w:rPr>
          <w:color w:val="FFFFFF"/>
          <w:spacing w:val="18"/>
        </w:rPr>
        <w:t>CONTACT</w:t>
      </w:r>
    </w:p>
    <w:p>
      <w:pPr>
        <w:spacing w:before="207"/>
        <w:ind w:left="872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before="110"/>
        <w:rPr>
          <w:sz w:val="18"/>
        </w:rPr>
      </w:pPr>
    </w:p>
    <w:p>
      <w:pPr>
        <w:spacing w:before="1"/>
        <w:ind w:left="872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riley.anderson@email.com</w:t>
        </w:r>
      </w:hyperlink>
    </w:p>
    <w:p>
      <w:pPr>
        <w:spacing w:before="79"/>
        <w:ind w:left="117" w:right="265" w:firstLine="0"/>
        <w:jc w:val="center"/>
        <w:rPr>
          <w:b/>
          <w:sz w:val="16"/>
        </w:rPr>
      </w:pPr>
      <w:r>
        <w:rPr/>
        <w:br w:type="column"/>
      </w:r>
      <w:r>
        <w:rPr>
          <w:b/>
          <w:w w:val="105"/>
          <w:sz w:val="16"/>
        </w:rPr>
        <w:t>Organized</w:t>
      </w:r>
      <w:r>
        <w:rPr>
          <w:b/>
          <w:spacing w:val="22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22"/>
          <w:w w:val="105"/>
          <w:sz w:val="16"/>
        </w:rPr>
        <w:t> </w:t>
      </w:r>
      <w:r>
        <w:rPr>
          <w:b/>
          <w:w w:val="105"/>
          <w:sz w:val="16"/>
        </w:rPr>
        <w:t>patient-focused</w:t>
      </w:r>
      <w:r>
        <w:rPr>
          <w:b/>
          <w:spacing w:val="22"/>
          <w:w w:val="105"/>
          <w:sz w:val="16"/>
        </w:rPr>
        <w:t> </w:t>
      </w:r>
      <w:r>
        <w:rPr>
          <w:b/>
          <w:w w:val="105"/>
          <w:sz w:val="16"/>
        </w:rPr>
        <w:t>medical</w:t>
      </w:r>
      <w:r>
        <w:rPr>
          <w:b/>
          <w:spacing w:val="2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receptionist</w:t>
      </w:r>
    </w:p>
    <w:p>
      <w:pPr>
        <w:pStyle w:val="BodyText"/>
        <w:spacing w:line="302" w:lineRule="auto" w:before="131"/>
        <w:ind w:left="117" w:right="26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648189</wp:posOffset>
                </wp:positionV>
                <wp:extent cx="4634865" cy="33083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4634865" cy="330835"/>
                          <a:chExt cx="4634865" cy="33083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6598"/>
                            <a:ext cx="46348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23850">
                                <a:moveTo>
                                  <a:pt x="46344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7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302278" y="16021"/>
                            <a:ext cx="332740" cy="31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740" h="314960">
                                <a:moveTo>
                                  <a:pt x="332206" y="314426"/>
                                </a:moveTo>
                                <a:lnTo>
                                  <a:pt x="0" y="314426"/>
                                </a:lnTo>
                                <a:lnTo>
                                  <a:pt x="176954" y="148379"/>
                                </a:lnTo>
                                <a:lnTo>
                                  <a:pt x="332206" y="0"/>
                                </a:lnTo>
                                <a:lnTo>
                                  <a:pt x="332206" y="314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6598"/>
                            <a:ext cx="46348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705" w:right="0" w:firstLine="0"/>
                                <w:jc w:val="left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5"/>
                                  <w:sz w:val="33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4"/>
                                  <w:sz w:val="33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51.038555pt;width:364.95pt;height:26.05pt;mso-position-horizontal-relative:page;mso-position-vertical-relative:paragraph;z-index:15729664" id="docshapegroup7" coordorigin="4620,1021" coordsize="7299,521">
                <v:rect style="position:absolute;left:4620;top:1031;width:7299;height:510" id="docshape8" filled="true" fillcolor="#b17333" stroked="false">
                  <v:fill type="solid"/>
                </v:rect>
                <v:shape style="position:absolute;left:4620;top:1020;width:266;height:520" id="docshape9" coordorigin="4620,1021" coordsize="266,520" path="m4620,1021l4886,1021,4741,1303,4620,1540,4620,1021xe" filled="true" fillcolor="#ffffff" stroked="false">
                  <v:path arrowok="t"/>
                  <v:fill type="solid"/>
                </v:shape>
                <v:shape style="position:absolute;left:11395;top:1046;width:524;height:496" id="docshape10" coordorigin="11395,1046" coordsize="524,496" path="m11918,1541l11395,1541,11674,1280,11918,1046,11918,1541xe" filled="true" fillcolor="#b15e05" stroked="false">
                  <v:path arrowok="t"/>
                  <v:fill type="solid"/>
                </v:shape>
                <v:shape style="position:absolute;left:4620;top:1031;width:7299;height:510" type="#_x0000_t202" id="docshape11" filled="false" stroked="false">
                  <v:textbox inset="0,0,0,0">
                    <w:txbxContent>
                      <w:p>
                        <w:pPr>
                          <w:spacing w:before="95"/>
                          <w:ind w:left="705" w:right="0" w:firstLine="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pacing w:val="25"/>
                            <w:sz w:val="33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4"/>
                            <w:sz w:val="33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Medical</w:t>
      </w:r>
      <w:r>
        <w:rPr>
          <w:spacing w:val="33"/>
          <w:w w:val="105"/>
        </w:rPr>
        <w:t> </w:t>
      </w:r>
      <w:r>
        <w:rPr>
          <w:w w:val="105"/>
        </w:rPr>
        <w:t>receptionist</w:t>
      </w:r>
      <w:r>
        <w:rPr>
          <w:spacing w:val="33"/>
          <w:w w:val="105"/>
        </w:rPr>
        <w:t> </w:t>
      </w:r>
      <w:r>
        <w:rPr>
          <w:w w:val="105"/>
        </w:rPr>
        <w:t>with</w:t>
      </w:r>
      <w:r>
        <w:rPr>
          <w:spacing w:val="33"/>
          <w:w w:val="105"/>
        </w:rPr>
        <w:t> </w:t>
      </w:r>
      <w:r>
        <w:rPr>
          <w:w w:val="105"/>
        </w:rPr>
        <w:t>5</w:t>
      </w:r>
      <w:r>
        <w:rPr>
          <w:spacing w:val="33"/>
          <w:w w:val="105"/>
        </w:rPr>
        <w:t> </w:t>
      </w:r>
      <w:r>
        <w:rPr>
          <w:w w:val="105"/>
        </w:rPr>
        <w:t>years</w:t>
      </w:r>
      <w:r>
        <w:rPr>
          <w:spacing w:val="33"/>
          <w:w w:val="105"/>
        </w:rPr>
        <w:t> </w:t>
      </w:r>
      <w:r>
        <w:rPr>
          <w:w w:val="105"/>
        </w:rPr>
        <w:t>of</w:t>
      </w:r>
      <w:r>
        <w:rPr>
          <w:spacing w:val="33"/>
          <w:w w:val="105"/>
        </w:rPr>
        <w:t> </w:t>
      </w:r>
      <w:r>
        <w:rPr>
          <w:w w:val="105"/>
        </w:rPr>
        <w:t>experience</w:t>
      </w:r>
      <w:r>
        <w:rPr>
          <w:spacing w:val="33"/>
          <w:w w:val="105"/>
        </w:rPr>
        <w:t> </w:t>
      </w:r>
      <w:r>
        <w:rPr>
          <w:w w:val="105"/>
        </w:rPr>
        <w:t>in</w:t>
      </w:r>
      <w:r>
        <w:rPr>
          <w:spacing w:val="33"/>
          <w:w w:val="105"/>
        </w:rPr>
        <w:t> </w:t>
      </w:r>
      <w:r>
        <w:rPr>
          <w:w w:val="105"/>
        </w:rPr>
        <w:t>outpatient</w:t>
      </w:r>
      <w:r>
        <w:rPr>
          <w:spacing w:val="33"/>
          <w:w w:val="105"/>
        </w:rPr>
        <w:t> </w:t>
      </w:r>
      <w:r>
        <w:rPr>
          <w:w w:val="105"/>
        </w:rPr>
        <w:t>clinics,</w:t>
      </w:r>
      <w:r>
        <w:rPr>
          <w:spacing w:val="33"/>
          <w:w w:val="105"/>
        </w:rPr>
        <w:t> </w:t>
      </w:r>
      <w:r>
        <w:rPr>
          <w:w w:val="105"/>
        </w:rPr>
        <w:t>handling</w:t>
      </w:r>
      <w:r>
        <w:rPr>
          <w:spacing w:val="33"/>
          <w:w w:val="105"/>
        </w:rPr>
        <w:t> </w:t>
      </w:r>
      <w:r>
        <w:rPr>
          <w:w w:val="105"/>
        </w:rPr>
        <w:t>patient intake,</w:t>
      </w:r>
      <w:r>
        <w:rPr>
          <w:spacing w:val="40"/>
          <w:w w:val="105"/>
        </w:rPr>
        <w:t> </w:t>
      </w:r>
      <w:r>
        <w:rPr>
          <w:w w:val="105"/>
        </w:rPr>
        <w:t>scheduling,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administrative</w:t>
      </w:r>
      <w:r>
        <w:rPr>
          <w:spacing w:val="40"/>
          <w:w w:val="105"/>
        </w:rPr>
        <w:t> </w:t>
      </w:r>
      <w:r>
        <w:rPr>
          <w:w w:val="105"/>
        </w:rPr>
        <w:t>support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professionalism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attention</w:t>
      </w:r>
      <w:r>
        <w:rPr>
          <w:spacing w:val="40"/>
          <w:w w:val="105"/>
        </w:rPr>
        <w:t> </w:t>
      </w:r>
      <w:r>
        <w:rPr>
          <w:w w:val="105"/>
        </w:rPr>
        <w:t>to detail.</w:t>
      </w:r>
      <w:r>
        <w:rPr>
          <w:spacing w:val="37"/>
          <w:w w:val="105"/>
        </w:rPr>
        <w:t> </w:t>
      </w:r>
      <w:r>
        <w:rPr>
          <w:w w:val="105"/>
        </w:rPr>
        <w:t>Known</w:t>
      </w:r>
      <w:r>
        <w:rPr>
          <w:spacing w:val="37"/>
          <w:w w:val="105"/>
        </w:rPr>
        <w:t> </w:t>
      </w:r>
      <w:r>
        <w:rPr>
          <w:w w:val="105"/>
        </w:rPr>
        <w:t>for</w:t>
      </w:r>
      <w:r>
        <w:rPr>
          <w:spacing w:val="37"/>
          <w:w w:val="105"/>
        </w:rPr>
        <w:t> </w:t>
      </w:r>
      <w:r>
        <w:rPr>
          <w:w w:val="105"/>
        </w:rPr>
        <w:t>creating</w:t>
      </w:r>
      <w:r>
        <w:rPr>
          <w:spacing w:val="37"/>
          <w:w w:val="105"/>
        </w:rPr>
        <w:t> </w:t>
      </w:r>
      <w:r>
        <w:rPr>
          <w:w w:val="105"/>
        </w:rPr>
        <w:t>a</w:t>
      </w:r>
      <w:r>
        <w:rPr>
          <w:spacing w:val="37"/>
          <w:w w:val="105"/>
        </w:rPr>
        <w:t> </w:t>
      </w:r>
      <w:r>
        <w:rPr>
          <w:w w:val="105"/>
        </w:rPr>
        <w:t>calm,</w:t>
      </w:r>
      <w:r>
        <w:rPr>
          <w:spacing w:val="37"/>
          <w:w w:val="105"/>
        </w:rPr>
        <w:t> </w:t>
      </w:r>
      <w:r>
        <w:rPr>
          <w:w w:val="105"/>
        </w:rPr>
        <w:t>welcoming</w:t>
      </w:r>
      <w:r>
        <w:rPr>
          <w:spacing w:val="37"/>
          <w:w w:val="105"/>
        </w:rPr>
        <w:t> </w:t>
      </w:r>
      <w:r>
        <w:rPr>
          <w:w w:val="105"/>
        </w:rPr>
        <w:t>environment</w:t>
      </w:r>
      <w:r>
        <w:rPr>
          <w:spacing w:val="37"/>
          <w:w w:val="105"/>
        </w:rPr>
        <w:t> </w:t>
      </w:r>
      <w:r>
        <w:rPr>
          <w:w w:val="105"/>
        </w:rPr>
        <w:t>at</w:t>
      </w:r>
      <w:r>
        <w:rPr>
          <w:spacing w:val="37"/>
          <w:w w:val="105"/>
        </w:rPr>
        <w:t> </w:t>
      </w:r>
      <w:r>
        <w:rPr>
          <w:w w:val="105"/>
        </w:rPr>
        <w:t>the</w:t>
      </w:r>
      <w:r>
        <w:rPr>
          <w:spacing w:val="37"/>
          <w:w w:val="105"/>
        </w:rPr>
        <w:t> </w:t>
      </w:r>
      <w:r>
        <w:rPr>
          <w:w w:val="105"/>
        </w:rPr>
        <w:t>front</w:t>
      </w:r>
      <w:r>
        <w:rPr>
          <w:spacing w:val="37"/>
          <w:w w:val="105"/>
        </w:rPr>
        <w:t> </w:t>
      </w:r>
      <w:r>
        <w:rPr>
          <w:w w:val="105"/>
        </w:rPr>
        <w:t>desk.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ind w:left="110"/>
      </w:pPr>
      <w:r>
        <w:rPr>
          <w:w w:val="105"/>
        </w:rPr>
        <w:t>Medical</w:t>
      </w:r>
      <w:r>
        <w:rPr>
          <w:spacing w:val="14"/>
          <w:w w:val="105"/>
        </w:rPr>
        <w:t> </w:t>
      </w:r>
      <w:r>
        <w:rPr>
          <w:w w:val="105"/>
        </w:rPr>
        <w:t>Receptionist</w:t>
      </w:r>
      <w:r>
        <w:rPr>
          <w:spacing w:val="2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2"/>
          <w:w w:val="105"/>
          <w:position w:val="2"/>
        </w:rPr>
        <w:t> </w:t>
      </w:r>
      <w:r>
        <w:rPr>
          <w:w w:val="105"/>
        </w:rPr>
        <w:t>Oakwood</w:t>
      </w:r>
      <w:r>
        <w:rPr>
          <w:spacing w:val="14"/>
          <w:w w:val="105"/>
        </w:rPr>
        <w:t> </w:t>
      </w:r>
      <w:r>
        <w:rPr>
          <w:w w:val="105"/>
        </w:rPr>
        <w:t>Dermatology,</w:t>
      </w:r>
      <w:r>
        <w:rPr>
          <w:spacing w:val="15"/>
          <w:w w:val="105"/>
        </w:rPr>
        <w:t> </w:t>
      </w:r>
      <w:r>
        <w:rPr>
          <w:w w:val="105"/>
        </w:rPr>
        <w:t>City,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38"/>
        <w:ind w:left="110"/>
      </w:pPr>
      <w:r>
        <w:rPr>
          <w:w w:val="105"/>
        </w:rPr>
        <w:t>January</w:t>
      </w:r>
      <w:r>
        <w:rPr>
          <w:spacing w:val="10"/>
          <w:w w:val="105"/>
        </w:rPr>
        <w:t> </w:t>
      </w:r>
      <w:r>
        <w:rPr>
          <w:w w:val="105"/>
        </w:rPr>
        <w:t>2021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280" w:right="0"/>
          <w:cols w:num="2" w:equalWidth="0">
            <w:col w:w="3188" w:space="1127"/>
            <w:col w:w="7325"/>
          </w:cols>
        </w:sectPr>
      </w:pPr>
    </w:p>
    <w:p>
      <w:pPr>
        <w:spacing w:before="128"/>
        <w:ind w:left="872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City, ST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spacing w:before="206"/>
        <w:rPr>
          <w:sz w:val="18"/>
        </w:rPr>
      </w:pPr>
    </w:p>
    <w:p>
      <w:pPr>
        <w:pStyle w:val="Heading1"/>
      </w:pPr>
      <w:r>
        <w:rPr>
          <w:color w:val="FFFFFF"/>
          <w:spacing w:val="23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  <w:tab w:pos="723" w:val="left" w:leader="none"/>
        </w:tabs>
        <w:spacing w:line="216" w:lineRule="auto" w:before="144" w:after="0"/>
        <w:ind w:left="723" w:right="38" w:hanging="298"/>
        <w:jc w:val="left"/>
        <w:rPr>
          <w:sz w:val="18"/>
        </w:rPr>
      </w:pPr>
      <w:r>
        <w:rPr>
          <w:color w:val="FFFFFF"/>
          <w:w w:val="105"/>
          <w:sz w:val="18"/>
        </w:rPr>
        <w:t>Associate of Science (A.S.) in Medical Administration</w:t>
      </w:r>
    </w:p>
    <w:p>
      <w:pPr>
        <w:spacing w:line="316" w:lineRule="auto" w:before="51"/>
        <w:ind w:left="723" w:right="979" w:firstLine="0"/>
        <w:jc w:val="left"/>
        <w:rPr>
          <w:sz w:val="18"/>
        </w:rPr>
      </w:pPr>
      <w:r>
        <w:rPr>
          <w:color w:val="FFFFFF"/>
          <w:sz w:val="18"/>
        </w:rPr>
        <w:t>Central College</w:t>
      </w:r>
      <w:r>
        <w:rPr>
          <w:color w:val="FFFFFF"/>
          <w:spacing w:val="80"/>
          <w:sz w:val="18"/>
        </w:rPr>
        <w:t> </w:t>
      </w:r>
      <w:r>
        <w:rPr>
          <w:color w:val="FFFFFF"/>
          <w:sz w:val="18"/>
        </w:rPr>
        <w:t>City, ST </w:t>
      </w:r>
      <w:r>
        <w:rPr>
          <w:color w:val="FFFFFF"/>
          <w:position w:val="1"/>
          <w:sz w:val="18"/>
        </w:rPr>
        <w:t>| </w:t>
      </w:r>
      <w:r>
        <w:rPr>
          <w:color w:val="FFFFFF"/>
          <w:sz w:val="18"/>
        </w:rPr>
        <w:t>May 2018</w:t>
      </w:r>
    </w:p>
    <w:p>
      <w:pPr>
        <w:pStyle w:val="BodyText"/>
        <w:spacing w:before="142"/>
        <w:rPr>
          <w:sz w:val="18"/>
        </w:rPr>
      </w:pPr>
    </w:p>
    <w:p>
      <w:pPr>
        <w:pStyle w:val="Heading1"/>
      </w:pPr>
      <w:r>
        <w:rPr>
          <w:color w:val="FFFFFF"/>
          <w:spacing w:val="22"/>
        </w:rPr>
        <w:t>KEY</w:t>
      </w:r>
      <w:r>
        <w:rPr>
          <w:color w:val="FFFFFF"/>
          <w:spacing w:val="16"/>
        </w:rPr>
        <w:t> </w:t>
      </w:r>
      <w:r>
        <w:rPr>
          <w:color w:val="FFFFFF"/>
          <w:spacing w:val="24"/>
        </w:rPr>
        <w:t>SKILLS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  <w:tab w:pos="835" w:val="left" w:leader="none"/>
        </w:tabs>
        <w:spacing w:line="208" w:lineRule="auto" w:before="81" w:after="0"/>
        <w:ind w:left="835" w:right="593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Schedule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confirm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60+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appointments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up-to-date patient charts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336" w:lineRule="exact" w:before="55" w:after="0"/>
        <w:ind w:left="833" w:right="0" w:hanging="296"/>
        <w:jc w:val="left"/>
        <w:rPr>
          <w:sz w:val="16"/>
        </w:rPr>
      </w:pPr>
      <w:r>
        <w:rPr>
          <w:w w:val="105"/>
          <w:sz w:val="16"/>
        </w:rPr>
        <w:t>Assist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billing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claim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inquiries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insurance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forms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336" w:lineRule="exact" w:before="0" w:after="0"/>
        <w:ind w:left="833" w:right="0" w:hanging="296"/>
        <w:jc w:val="left"/>
        <w:rPr>
          <w:sz w:val="16"/>
        </w:rPr>
      </w:pPr>
      <w:r>
        <w:rPr>
          <w:w w:val="105"/>
          <w:sz w:val="16"/>
        </w:rPr>
        <w:t>Greet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direct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front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desk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dermatologists</w:t>
      </w:r>
    </w:p>
    <w:p>
      <w:pPr>
        <w:pStyle w:val="BodyText"/>
        <w:spacing w:before="172"/>
        <w:ind w:left="110"/>
      </w:pPr>
      <w:r>
        <w:rPr>
          <w:w w:val="105"/>
        </w:rPr>
        <w:t>Administrative</w:t>
      </w:r>
      <w:r>
        <w:rPr>
          <w:spacing w:val="5"/>
          <w:w w:val="105"/>
        </w:rPr>
        <w:t> </w:t>
      </w:r>
      <w:r>
        <w:rPr>
          <w:w w:val="105"/>
        </w:rPr>
        <w:t>Assistant</w:t>
      </w:r>
      <w:r>
        <w:rPr>
          <w:spacing w:val="2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3"/>
          <w:w w:val="105"/>
          <w:position w:val="2"/>
        </w:rPr>
        <w:t> </w:t>
      </w:r>
      <w:r>
        <w:rPr>
          <w:w w:val="105"/>
        </w:rPr>
        <w:t>North</w:t>
      </w:r>
      <w:r>
        <w:rPr>
          <w:spacing w:val="17"/>
          <w:w w:val="105"/>
        </w:rPr>
        <w:t> </w:t>
      </w:r>
      <w:r>
        <w:rPr>
          <w:w w:val="105"/>
        </w:rPr>
        <w:t>Clinic,</w:t>
      </w:r>
      <w:r>
        <w:rPr>
          <w:spacing w:val="16"/>
          <w:w w:val="105"/>
        </w:rPr>
        <w:t> </w:t>
      </w:r>
      <w:r>
        <w:rPr>
          <w:w w:val="105"/>
        </w:rPr>
        <w:t>City,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53"/>
        <w:ind w:left="110"/>
      </w:pPr>
      <w:r>
        <w:rPr>
          <w:w w:val="105"/>
        </w:rPr>
        <w:t>June</w:t>
      </w:r>
      <w:r>
        <w:rPr>
          <w:spacing w:val="15"/>
          <w:w w:val="105"/>
        </w:rPr>
        <w:t> </w:t>
      </w:r>
      <w:r>
        <w:rPr>
          <w:w w:val="105"/>
        </w:rPr>
        <w:t>2018</w:t>
      </w:r>
      <w:r>
        <w:rPr>
          <w:spacing w:val="15"/>
          <w:w w:val="105"/>
        </w:rPr>
        <w:t> </w:t>
      </w:r>
      <w:r>
        <w:rPr>
          <w:w w:val="105"/>
        </w:rPr>
        <w:t>–</w:t>
      </w:r>
      <w:r>
        <w:rPr>
          <w:spacing w:val="15"/>
          <w:w w:val="105"/>
        </w:rPr>
        <w:t> </w:t>
      </w:r>
      <w:r>
        <w:rPr>
          <w:w w:val="105"/>
        </w:rPr>
        <w:t>December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336" w:lineRule="exact" w:before="50" w:after="0"/>
        <w:ind w:left="833" w:right="0" w:hanging="296"/>
        <w:jc w:val="left"/>
        <w:rPr>
          <w:sz w:val="16"/>
        </w:rPr>
      </w:pPr>
      <w:r>
        <w:rPr>
          <w:w w:val="105"/>
          <w:sz w:val="16"/>
        </w:rPr>
        <w:t>Handled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registration,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paperwork,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insurance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verification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336" w:lineRule="exact" w:before="0" w:after="0"/>
        <w:ind w:left="833" w:right="0" w:hanging="296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EMR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updates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appointment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coordination</w:t>
      </w:r>
    </w:p>
    <w:p>
      <w:pPr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0" w:bottom="0" w:left="280" w:right="0"/>
          <w:cols w:num="2" w:equalWidth="0">
            <w:col w:w="3320" w:space="995"/>
            <w:col w:w="7325"/>
          </w:cols>
        </w:sectPr>
      </w:pP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51" w:lineRule="exact" w:before="120" w:after="0"/>
        <w:ind w:left="72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724150" cy="10706100"/>
                          <a:chExt cx="2724150" cy="107061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7241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6100">
                                <a:moveTo>
                                  <a:pt x="27241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7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5752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68" y="33909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24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42899" y="333374"/>
                            <a:ext cx="2038350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0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3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79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2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2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7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19174" y="0"/>
                                </a:lnTo>
                                <a:lnTo>
                                  <a:pt x="1044186" y="306"/>
                                </a:lnTo>
                                <a:lnTo>
                                  <a:pt x="1094150" y="2761"/>
                                </a:lnTo>
                                <a:lnTo>
                                  <a:pt x="1143932" y="7664"/>
                                </a:lnTo>
                                <a:lnTo>
                                  <a:pt x="1193414" y="15004"/>
                                </a:lnTo>
                                <a:lnTo>
                                  <a:pt x="1242477" y="24763"/>
                                </a:lnTo>
                                <a:lnTo>
                                  <a:pt x="1291001" y="36918"/>
                                </a:lnTo>
                                <a:lnTo>
                                  <a:pt x="1338871" y="51439"/>
                                </a:lnTo>
                                <a:lnTo>
                                  <a:pt x="1385970" y="68291"/>
                                </a:lnTo>
                                <a:lnTo>
                                  <a:pt x="1432186" y="87435"/>
                                </a:lnTo>
                                <a:lnTo>
                                  <a:pt x="1477407" y="108823"/>
                                </a:lnTo>
                                <a:lnTo>
                                  <a:pt x="1521524" y="132404"/>
                                </a:lnTo>
                                <a:lnTo>
                                  <a:pt x="1564430" y="158121"/>
                                </a:lnTo>
                                <a:lnTo>
                                  <a:pt x="1606023" y="185912"/>
                                </a:lnTo>
                                <a:lnTo>
                                  <a:pt x="1646203" y="215711"/>
                                </a:lnTo>
                                <a:lnTo>
                                  <a:pt x="1684872" y="247446"/>
                                </a:lnTo>
                                <a:lnTo>
                                  <a:pt x="1721937" y="281040"/>
                                </a:lnTo>
                                <a:lnTo>
                                  <a:pt x="1757309" y="316412"/>
                                </a:lnTo>
                                <a:lnTo>
                                  <a:pt x="1790902" y="353477"/>
                                </a:lnTo>
                                <a:lnTo>
                                  <a:pt x="1822637" y="392146"/>
                                </a:lnTo>
                                <a:lnTo>
                                  <a:pt x="1852436" y="432325"/>
                                </a:lnTo>
                                <a:lnTo>
                                  <a:pt x="1880228" y="473918"/>
                                </a:lnTo>
                                <a:lnTo>
                                  <a:pt x="1905945" y="516825"/>
                                </a:lnTo>
                                <a:lnTo>
                                  <a:pt x="1929526" y="560942"/>
                                </a:lnTo>
                                <a:lnTo>
                                  <a:pt x="1950914" y="606162"/>
                                </a:lnTo>
                                <a:lnTo>
                                  <a:pt x="1970057" y="652378"/>
                                </a:lnTo>
                                <a:lnTo>
                                  <a:pt x="1986910" y="699478"/>
                                </a:lnTo>
                                <a:lnTo>
                                  <a:pt x="2001431" y="747347"/>
                                </a:lnTo>
                                <a:lnTo>
                                  <a:pt x="2013585" y="795872"/>
                                </a:lnTo>
                                <a:lnTo>
                                  <a:pt x="2023344" y="844934"/>
                                </a:lnTo>
                                <a:lnTo>
                                  <a:pt x="2030685" y="894416"/>
                                </a:lnTo>
                                <a:lnTo>
                                  <a:pt x="2035588" y="944199"/>
                                </a:lnTo>
                                <a:lnTo>
                                  <a:pt x="2038042" y="994163"/>
                                </a:lnTo>
                                <a:lnTo>
                                  <a:pt x="2038349" y="1019174"/>
                                </a:lnTo>
                                <a:lnTo>
                                  <a:pt x="2038042" y="1044186"/>
                                </a:lnTo>
                                <a:lnTo>
                                  <a:pt x="2035588" y="1094149"/>
                                </a:lnTo>
                                <a:lnTo>
                                  <a:pt x="2030684" y="1143932"/>
                                </a:lnTo>
                                <a:lnTo>
                                  <a:pt x="2023344" y="1193414"/>
                                </a:lnTo>
                                <a:lnTo>
                                  <a:pt x="2013585" y="1242477"/>
                                </a:lnTo>
                                <a:lnTo>
                                  <a:pt x="2001431" y="1291001"/>
                                </a:lnTo>
                                <a:lnTo>
                                  <a:pt x="1986910" y="1338871"/>
                                </a:lnTo>
                                <a:lnTo>
                                  <a:pt x="1970057" y="1385970"/>
                                </a:lnTo>
                                <a:lnTo>
                                  <a:pt x="1950914" y="1432186"/>
                                </a:lnTo>
                                <a:lnTo>
                                  <a:pt x="1929526" y="1477407"/>
                                </a:lnTo>
                                <a:lnTo>
                                  <a:pt x="1905945" y="1521524"/>
                                </a:lnTo>
                                <a:lnTo>
                                  <a:pt x="1880228" y="1564430"/>
                                </a:lnTo>
                                <a:lnTo>
                                  <a:pt x="1852436" y="1606023"/>
                                </a:lnTo>
                                <a:lnTo>
                                  <a:pt x="1822637" y="1646203"/>
                                </a:lnTo>
                                <a:lnTo>
                                  <a:pt x="1790902" y="1684872"/>
                                </a:lnTo>
                                <a:lnTo>
                                  <a:pt x="1757309" y="1721937"/>
                                </a:lnTo>
                                <a:lnTo>
                                  <a:pt x="1721937" y="1757309"/>
                                </a:lnTo>
                                <a:lnTo>
                                  <a:pt x="1684872" y="1790903"/>
                                </a:lnTo>
                                <a:lnTo>
                                  <a:pt x="1646203" y="1822637"/>
                                </a:lnTo>
                                <a:lnTo>
                                  <a:pt x="1606023" y="1852436"/>
                                </a:lnTo>
                                <a:lnTo>
                                  <a:pt x="1564430" y="1880228"/>
                                </a:lnTo>
                                <a:lnTo>
                                  <a:pt x="1521524" y="1905945"/>
                                </a:lnTo>
                                <a:lnTo>
                                  <a:pt x="1477407" y="1929526"/>
                                </a:lnTo>
                                <a:lnTo>
                                  <a:pt x="1432186" y="1950914"/>
                                </a:lnTo>
                                <a:lnTo>
                                  <a:pt x="1385970" y="1970057"/>
                                </a:lnTo>
                                <a:lnTo>
                                  <a:pt x="1338871" y="1986910"/>
                                </a:lnTo>
                                <a:lnTo>
                                  <a:pt x="1291001" y="2001431"/>
                                </a:lnTo>
                                <a:lnTo>
                                  <a:pt x="1242477" y="2013586"/>
                                </a:lnTo>
                                <a:lnTo>
                                  <a:pt x="1193414" y="2023345"/>
                                </a:lnTo>
                                <a:lnTo>
                                  <a:pt x="1143932" y="2030685"/>
                                </a:lnTo>
                                <a:lnTo>
                                  <a:pt x="1094150" y="2035588"/>
                                </a:lnTo>
                                <a:lnTo>
                                  <a:pt x="1044186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4.5pt;height:843pt;mso-position-horizontal-relative:page;mso-position-vertical-relative:page;z-index:-15782400" id="docshapegroup12" coordorigin="0,0" coordsize="4290,16860">
                <v:rect style="position:absolute;left:0;top:0;width:4290;height:16860" id="docshape13" filled="true" fillcolor="#b17333" stroked="false">
                  <v:fill type="solid"/>
                </v:rect>
                <v:shape style="position:absolute;left:705;top:4815;width:279;height:279" type="#_x0000_t75" id="docshape14" stroked="false">
                  <v:imagedata r:id="rId6" o:title=""/>
                </v:shape>
                <v:shape style="position:absolute;left:723;top:5340;width:243;height:279" type="#_x0000_t75" id="docshape15" stroked="false">
                  <v:imagedata r:id="rId7" o:title=""/>
                </v:shape>
                <v:shape style="position:absolute;left:705;top:5865;width:278;height:270" type="#_x0000_t75" id="docshape16" stroked="false">
                  <v:imagedata r:id="rId8" o:title=""/>
                </v:shape>
                <v:shape style="position:absolute;left:540;top:525;width:3210;height:3210" id="docshape17" coordorigin="540,525" coordsize="3210,3210" path="m2145,3735l2066,3733,1988,3727,1909,3718,1832,3704,1755,3687,1679,3666,1604,3641,1531,3613,1459,3581,1388,3545,1320,3507,1253,3465,1189,3419,1127,3371,1067,3319,1010,3265,956,3208,904,3148,856,3086,810,3022,768,2955,730,2887,694,2816,662,2744,634,2671,609,2596,588,2520,571,2443,557,2366,548,2287,542,2209,540,2130,540,2091,544,2012,552,1934,564,1856,579,1778,598,1702,621,1627,648,1552,678,1480,711,1408,749,1339,789,1271,833,1206,880,1143,930,1082,983,1023,1038,968,1097,915,1158,865,1221,818,1286,774,1354,734,1423,696,1495,663,1567,633,1642,606,1717,583,1793,564,1871,549,1949,537,2027,529,2106,525,2145,525,2184,525,2263,529,2341,537,2419,549,2497,564,2573,583,2648,606,2723,633,2795,663,2867,696,2936,734,3004,774,3069,818,3132,865,3193,915,3252,968,3307,1023,3360,1082,3410,1143,3457,1206,3501,1271,3541,1339,3579,1408,3612,1480,3642,1552,3669,1627,3692,1702,3711,1778,3726,1856,3738,1934,3746,2012,3750,2091,3750,2130,3750,2169,3746,2248,3738,2326,3726,2404,3711,2482,3692,2558,3669,2633,3642,2708,3612,2780,3579,2852,3541,2921,3501,2989,3457,3054,3410,3117,3360,3178,3307,3237,3252,3292,3193,3345,3132,3395,3069,3442,3004,3486,2936,3526,2867,3564,2795,3597,2723,3627,2648,3654,2573,3677,2497,3696,2419,3711,2341,3723,2263,3731,2184,3735,2145,373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2"/>
          <w:sz w:val="18"/>
        </w:rPr>
        <w:t>Appointment</w:t>
      </w:r>
      <w:r>
        <w:rPr>
          <w:color w:val="FFFFFF"/>
          <w:spacing w:val="47"/>
          <w:sz w:val="18"/>
        </w:rPr>
        <w:t> </w:t>
      </w:r>
      <w:r>
        <w:rPr>
          <w:color w:val="FFFFFF"/>
          <w:spacing w:val="-2"/>
          <w:sz w:val="18"/>
        </w:rPr>
        <w:t>confirmation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Call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triage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routing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Check-in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check-</w:t>
      </w:r>
      <w:r>
        <w:rPr>
          <w:color w:val="FFFFFF"/>
          <w:spacing w:val="-5"/>
          <w:w w:val="105"/>
          <w:sz w:val="18"/>
        </w:rPr>
        <w:t>out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EMR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(eClinicalWorks,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Epic)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Front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desk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51" w:lineRule="exact" w:before="0" w:after="0"/>
        <w:ind w:left="72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Time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sectPr>
      <w:type w:val="continuous"/>
      <w:pgSz w:w="11920" w:h="16860"/>
      <w:pgMar w:top="0" w:bottom="0" w:left="2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8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8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2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.ander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2025-12-03T04:02:16Z</dcterms:created>
  <dcterms:modified xsi:type="dcterms:W3CDTF">2025-12-03T04:02:16Z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