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86"/>
        <w:rPr>
          <w:rFonts w:ascii="Times New Roman"/>
          <w:sz w:val="16"/>
        </w:rPr>
      </w:pPr>
    </w:p>
    <w:p>
      <w:pPr>
        <w:spacing w:before="0"/>
        <w:ind w:left="958" w:right="750" w:firstLine="0"/>
        <w:jc w:val="center"/>
        <w:rPr>
          <w:b/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-2285557</wp:posOffset>
                </wp:positionV>
                <wp:extent cx="7568565" cy="21621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162175"/>
                          <a:chExt cx="7568565" cy="21621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7174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0" y="1904999"/>
                                </a:moveTo>
                                <a:lnTo>
                                  <a:pt x="7568183" y="1904999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57224" y="2152649"/>
                            <a:ext cx="64484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8425" h="9525">
                                <a:moveTo>
                                  <a:pt x="64484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48424" y="0"/>
                                </a:lnTo>
                                <a:lnTo>
                                  <a:pt x="64484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7568565" cy="2162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614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3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sz w:val="74"/>
                                </w:rPr>
                                <w:t>Drew</w:t>
                              </w:r>
                              <w:r>
                                <w:rPr>
                                  <w:b/>
                                  <w:spacing w:val="24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spacing w:val="-2"/>
                                  <w:sz w:val="74"/>
                                </w:rPr>
                                <w:t>Thompson</w:t>
                              </w:r>
                            </w:p>
                            <w:p>
                              <w:pPr>
                                <w:spacing w:before="176"/>
                                <w:ind w:left="4113" w:right="0" w:firstLine="0"/>
                                <w:jc w:val="left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spacing w:val="2"/>
                                  <w:sz w:val="29"/>
                                </w:rPr>
                                <w:t>Medical</w:t>
                              </w:r>
                              <w:r>
                                <w:rPr>
                                  <w:rFonts w:ascii="Microsoft Sans Serif"/>
                                  <w:spacing w:val="53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spacing w:val="2"/>
                                  <w:sz w:val="29"/>
                                </w:rPr>
                                <w:t>Administrative</w:t>
                              </w:r>
                              <w:r>
                                <w:rPr>
                                  <w:rFonts w:ascii="Microsoft Sans Serif"/>
                                  <w:spacing w:val="54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spacing w:val="-2"/>
                                  <w:sz w:val="29"/>
                                </w:rPr>
                                <w:t>Assistant</w:t>
                              </w:r>
                            </w:p>
                            <w:p>
                              <w:pPr>
                                <w:spacing w:before="179"/>
                                <w:ind w:left="3821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(123)</w:t>
                              </w:r>
                              <w:r>
                                <w:rPr>
                                  <w:spacing w:val="-13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456-7890</w:t>
                              </w:r>
                              <w:r>
                                <w:rPr>
                                  <w:spacing w:val="-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14"/>
                                  <w:w w:val="11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City,</w:t>
                              </w:r>
                              <w:r>
                                <w:rPr>
                                  <w:spacing w:val="-12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ST</w:t>
                              </w:r>
                              <w:r>
                                <w:rPr>
                                  <w:spacing w:val="-12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123</w:t>
                              </w:r>
                              <w:r>
                                <w:rPr>
                                  <w:spacing w:val="-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17"/>
                                  <w:w w:val="110"/>
                                  <w:sz w:val="11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spacing w:val="-2"/>
                                    <w:w w:val="110"/>
                                    <w:sz w:val="16"/>
                                  </w:rPr>
                                  <w:t>drew.thompson@email.com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79.965134pt;width:595.950pt;height:170.25pt;mso-position-horizontal-relative:page;mso-position-vertical-relative:paragraph;z-index:15729664" id="docshapegroup1" coordorigin="0,-3599" coordsize="11919,3405">
                <v:rect style="position:absolute;left:0;top:-3195;width:11919;height:3000" id="docshape2" filled="true" fillcolor="#d9d9d9" stroked="false">
                  <v:fill opacity="28783f" type="solid"/>
                </v:rect>
                <v:rect style="position:absolute;left:0;top:-3600;width:11919;height:405" id="docshape3" filled="true" fillcolor="#49443d" stroked="false">
                  <v:fill type="solid"/>
                </v:rect>
                <v:rect style="position:absolute;left:1035;top:-210;width:10155;height:15" id="docshape4" filled="true" fillcolor="#000000" stroked="false">
                  <v:fill opacity="28783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600;width:11919;height:3405" type="#_x0000_t202" id="docshape5" filled="false" stroked="false">
                  <v:textbox inset="0,0,0,0">
                    <w:txbxContent>
                      <w:p>
                        <w:pPr>
                          <w:spacing w:line="240" w:lineRule="auto" w:before="614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3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sz w:val="74"/>
                          </w:rPr>
                          <w:t>Drew</w:t>
                        </w:r>
                        <w:r>
                          <w:rPr>
                            <w:b/>
                            <w:spacing w:val="24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spacing w:val="-2"/>
                            <w:sz w:val="74"/>
                          </w:rPr>
                          <w:t>Thompson</w:t>
                        </w:r>
                      </w:p>
                      <w:p>
                        <w:pPr>
                          <w:spacing w:before="176"/>
                          <w:ind w:left="4113" w:right="0" w:firstLine="0"/>
                          <w:jc w:val="left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spacing w:val="2"/>
                            <w:sz w:val="29"/>
                          </w:rPr>
                          <w:t>Medical</w:t>
                        </w:r>
                        <w:r>
                          <w:rPr>
                            <w:rFonts w:ascii="Microsoft Sans Serif"/>
                            <w:spacing w:val="53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spacing w:val="2"/>
                            <w:sz w:val="29"/>
                          </w:rPr>
                          <w:t>Administrative</w:t>
                        </w:r>
                        <w:r>
                          <w:rPr>
                            <w:rFonts w:ascii="Microsoft Sans Serif"/>
                            <w:spacing w:val="54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spacing w:val="-2"/>
                            <w:sz w:val="29"/>
                          </w:rPr>
                          <w:t>Assistant</w:t>
                        </w:r>
                      </w:p>
                      <w:p>
                        <w:pPr>
                          <w:spacing w:before="179"/>
                          <w:ind w:left="3821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(123)</w:t>
                        </w:r>
                        <w:r>
                          <w:rPr>
                            <w:spacing w:val="-13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456-7890</w:t>
                        </w:r>
                        <w:r>
                          <w:rPr>
                            <w:spacing w:val="-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1"/>
                          </w:rPr>
                          <w:t>•</w:t>
                        </w:r>
                        <w:r>
                          <w:rPr>
                            <w:spacing w:val="14"/>
                            <w:w w:val="110"/>
                            <w:sz w:val="11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City,</w:t>
                        </w:r>
                        <w:r>
                          <w:rPr>
                            <w:spacing w:val="-12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ST</w:t>
                        </w:r>
                        <w:r>
                          <w:rPr>
                            <w:spacing w:val="-12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123</w:t>
                        </w:r>
                        <w:r>
                          <w:rPr>
                            <w:spacing w:val="-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1"/>
                          </w:rPr>
                          <w:t>•</w:t>
                        </w:r>
                        <w:r>
                          <w:rPr>
                            <w:spacing w:val="17"/>
                            <w:w w:val="110"/>
                            <w:sz w:val="11"/>
                          </w:rPr>
                          <w:t> </w:t>
                        </w:r>
                        <w:hyperlink r:id="rId5">
                          <w:r>
                            <w:rPr>
                              <w:spacing w:val="-2"/>
                              <w:w w:val="110"/>
                              <w:sz w:val="16"/>
                            </w:rPr>
                            <w:t>drew.thompson@email.com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spacing w:val="-2"/>
          <w:w w:val="105"/>
          <w:sz w:val="16"/>
        </w:rPr>
        <w:t>Medical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administrative</w:t>
      </w:r>
      <w:r>
        <w:rPr>
          <w:b/>
          <w:spacing w:val="3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assistant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streamlining</w:t>
      </w:r>
      <w:r>
        <w:rPr>
          <w:b/>
          <w:spacing w:val="3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front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desk</w:t>
      </w:r>
      <w:r>
        <w:rPr>
          <w:b/>
          <w:spacing w:val="3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operations</w:t>
      </w:r>
    </w:p>
    <w:p>
      <w:pPr>
        <w:spacing w:line="312" w:lineRule="auto" w:before="41"/>
        <w:ind w:left="958" w:right="748" w:firstLine="0"/>
        <w:jc w:val="center"/>
        <w:rPr>
          <w:sz w:val="16"/>
        </w:rPr>
      </w:pPr>
      <w:r>
        <w:rPr>
          <w:w w:val="105"/>
          <w:sz w:val="16"/>
        </w:rPr>
        <w:t>Reliable and tech-savvy medical administrative assistant with 10 years of experience managing daily ofﬁce operations, provider schedules, and patient intake in both clinics and private practices.</w:t>
      </w:r>
    </w:p>
    <w:p>
      <w:pPr>
        <w:pStyle w:val="BodyText"/>
        <w:spacing w:before="155"/>
        <w:rPr>
          <w:sz w:val="16"/>
        </w:rPr>
      </w:pPr>
    </w:p>
    <w:p>
      <w:pPr>
        <w:pStyle w:val="Heading1"/>
      </w:pPr>
      <w:r>
        <w:rPr>
          <w:spacing w:val="-2"/>
        </w:rPr>
        <w:t>Professional</w:t>
      </w:r>
      <w:r>
        <w:rPr>
          <w:spacing w:val="-14"/>
        </w:rPr>
        <w:t> </w:t>
      </w:r>
      <w:r>
        <w:rPr>
          <w:spacing w:val="-2"/>
        </w:rPr>
        <w:t>Experience</w:t>
      </w:r>
    </w:p>
    <w:p>
      <w:pPr>
        <w:pStyle w:val="BodyText"/>
        <w:spacing w:before="290"/>
        <w:ind w:left="1004"/>
      </w:pPr>
      <w:r>
        <w:rPr/>
        <w:t>Medical</w:t>
      </w:r>
      <w:r>
        <w:rPr>
          <w:spacing w:val="-5"/>
        </w:rPr>
        <w:t> </w:t>
      </w:r>
      <w:r>
        <w:rPr/>
        <w:t>Administrative</w:t>
      </w:r>
      <w:r>
        <w:rPr>
          <w:spacing w:val="-5"/>
        </w:rPr>
        <w:t> </w:t>
      </w:r>
      <w:r>
        <w:rPr/>
        <w:t>Assistant</w:t>
      </w:r>
      <w:r>
        <w:rPr>
          <w:spacing w:val="31"/>
        </w:rPr>
        <w:t> </w:t>
      </w:r>
      <w:r>
        <w:rPr>
          <w:sz w:val="22"/>
        </w:rPr>
        <w:t>|</w:t>
      </w:r>
      <w:r>
        <w:rPr>
          <w:spacing w:val="20"/>
          <w:sz w:val="22"/>
        </w:rPr>
        <w:t> </w:t>
      </w:r>
      <w:r>
        <w:rPr/>
        <w:t>Valley</w:t>
      </w:r>
      <w:r>
        <w:rPr>
          <w:spacing w:val="6"/>
        </w:rPr>
        <w:t> </w:t>
      </w:r>
      <w:r>
        <w:rPr/>
        <w:t>Internal</w:t>
      </w:r>
      <w:r>
        <w:rPr>
          <w:spacing w:val="6"/>
        </w:rPr>
        <w:t> </w:t>
      </w:r>
      <w:r>
        <w:rPr/>
        <w:t>Medicine,</w:t>
      </w:r>
      <w:r>
        <w:rPr>
          <w:spacing w:val="6"/>
        </w:rPr>
        <w:t> </w:t>
      </w:r>
      <w:r>
        <w:rPr/>
        <w:t>City,</w:t>
      </w:r>
      <w:r>
        <w:rPr>
          <w:spacing w:val="6"/>
        </w:rPr>
        <w:t> </w:t>
      </w:r>
      <w:r>
        <w:rPr/>
        <w:t>ST</w:t>
      </w:r>
      <w:r>
        <w:rPr>
          <w:spacing w:val="32"/>
        </w:rPr>
        <w:t> </w:t>
      </w:r>
      <w:r>
        <w:rPr>
          <w:sz w:val="22"/>
        </w:rPr>
        <w:t>|</w:t>
      </w:r>
      <w:r>
        <w:rPr>
          <w:spacing w:val="20"/>
          <w:sz w:val="22"/>
        </w:rPr>
        <w:t> </w:t>
      </w:r>
      <w:r>
        <w:rPr/>
        <w:t>April</w:t>
      </w:r>
      <w:r>
        <w:rPr>
          <w:spacing w:val="6"/>
        </w:rPr>
        <w:t> </w:t>
      </w:r>
      <w:r>
        <w:rPr/>
        <w:t>2016</w:t>
      </w:r>
      <w:r>
        <w:rPr>
          <w:spacing w:val="6"/>
        </w:rPr>
        <w:t> </w:t>
      </w:r>
      <w:r>
        <w:rPr/>
        <w:t>–</w:t>
      </w:r>
      <w:r>
        <w:rPr>
          <w:spacing w:val="6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147" w:after="0"/>
        <w:ind w:left="1653" w:right="0" w:hanging="296"/>
        <w:jc w:val="left"/>
        <w:rPr>
          <w:sz w:val="18"/>
        </w:rPr>
      </w:pPr>
      <w:r>
        <w:rPr>
          <w:w w:val="105"/>
          <w:sz w:val="18"/>
        </w:rPr>
        <w:t>Coordinate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schedules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four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providers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70+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visits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45" w:lineRule="exact" w:before="0" w:after="0"/>
        <w:ind w:left="1653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Process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referrals and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insurance forms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with 99% accuracy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0" w:after="0"/>
        <w:ind w:left="1653" w:right="0" w:hanging="296"/>
        <w:jc w:val="left"/>
        <w:rPr>
          <w:sz w:val="18"/>
        </w:rPr>
      </w:pPr>
      <w:r>
        <w:rPr>
          <w:w w:val="105"/>
          <w:sz w:val="18"/>
        </w:rPr>
        <w:t>Lead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transition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paperless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intake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forms</w:t>
      </w:r>
    </w:p>
    <w:p>
      <w:pPr>
        <w:pStyle w:val="BodyText"/>
        <w:spacing w:before="56"/>
      </w:pPr>
    </w:p>
    <w:p>
      <w:pPr>
        <w:pStyle w:val="BodyText"/>
        <w:ind w:left="1004"/>
      </w:pPr>
      <w:r>
        <w:rPr/>
        <w:t>Medical</w:t>
      </w:r>
      <w:r>
        <w:rPr>
          <w:spacing w:val="6"/>
        </w:rPr>
        <w:t> </w:t>
      </w:r>
      <w:r>
        <w:rPr/>
        <w:t>Records</w:t>
      </w:r>
      <w:r>
        <w:rPr>
          <w:spacing w:val="7"/>
        </w:rPr>
        <w:t> </w:t>
      </w:r>
      <w:r>
        <w:rPr/>
        <w:t>Clerk</w:t>
      </w:r>
      <w:r>
        <w:rPr>
          <w:spacing w:val="32"/>
        </w:rPr>
        <w:t> </w:t>
      </w:r>
      <w:r>
        <w:rPr>
          <w:sz w:val="22"/>
        </w:rPr>
        <w:t>|</w:t>
      </w:r>
      <w:r>
        <w:rPr>
          <w:spacing w:val="22"/>
          <w:sz w:val="22"/>
        </w:rPr>
        <w:t> </w:t>
      </w:r>
      <w:r>
        <w:rPr/>
        <w:t>Northview</w:t>
      </w:r>
      <w:r>
        <w:rPr>
          <w:spacing w:val="7"/>
        </w:rPr>
        <w:t> </w:t>
      </w:r>
      <w:r>
        <w:rPr/>
        <w:t>Family</w:t>
      </w:r>
      <w:r>
        <w:rPr>
          <w:spacing w:val="6"/>
        </w:rPr>
        <w:t> </w:t>
      </w:r>
      <w:r>
        <w:rPr/>
        <w:t>Health,</w:t>
      </w:r>
      <w:r>
        <w:rPr>
          <w:spacing w:val="7"/>
        </w:rPr>
        <w:t> </w:t>
      </w:r>
      <w:r>
        <w:rPr/>
        <w:t>City,</w:t>
      </w:r>
      <w:r>
        <w:rPr>
          <w:spacing w:val="7"/>
        </w:rPr>
        <w:t> </w:t>
      </w:r>
      <w:r>
        <w:rPr/>
        <w:t>ST</w:t>
      </w:r>
      <w:r>
        <w:rPr>
          <w:spacing w:val="32"/>
        </w:rPr>
        <w:t> </w:t>
      </w:r>
      <w:r>
        <w:rPr>
          <w:sz w:val="22"/>
        </w:rPr>
        <w:t>|</w:t>
      </w:r>
      <w:r>
        <w:rPr>
          <w:spacing w:val="22"/>
          <w:sz w:val="22"/>
        </w:rPr>
        <w:t> </w:t>
      </w:r>
      <w:r>
        <w:rPr/>
        <w:t>March</w:t>
      </w:r>
      <w:r>
        <w:rPr>
          <w:spacing w:val="6"/>
        </w:rPr>
        <w:t> </w:t>
      </w:r>
      <w:r>
        <w:rPr/>
        <w:t>2013</w:t>
      </w:r>
      <w:r>
        <w:rPr>
          <w:spacing w:val="7"/>
        </w:rPr>
        <w:t> </w:t>
      </w:r>
      <w:r>
        <w:rPr/>
        <w:t>–</w:t>
      </w:r>
      <w:r>
        <w:rPr>
          <w:spacing w:val="7"/>
        </w:rPr>
        <w:t> </w:t>
      </w:r>
      <w:r>
        <w:rPr/>
        <w:t>March</w:t>
      </w:r>
      <w:r>
        <w:rPr>
          <w:spacing w:val="7"/>
        </w:rPr>
        <w:t> </w:t>
      </w:r>
      <w:r>
        <w:rPr>
          <w:spacing w:val="-4"/>
        </w:rPr>
        <w:t>2016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148" w:after="0"/>
        <w:ind w:left="1653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Maintained HIPAA-compliant record systems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0" w:after="0"/>
        <w:ind w:left="1653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appointment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scheduling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front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desk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coverage</w:t>
      </w:r>
    </w:p>
    <w:p>
      <w:pPr>
        <w:pStyle w:val="BodyText"/>
        <w:spacing w:before="10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552449</wp:posOffset>
                </wp:positionH>
                <wp:positionV relativeFrom="paragraph">
                  <wp:posOffset>145742</wp:posOffset>
                </wp:positionV>
                <wp:extent cx="65913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1.475826pt;width:518.999959pt;height:.75pt;mso-position-horizontal-relative:page;mso-position-vertical-relative:paragraph;z-index:-15728640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17"/>
      </w:pPr>
      <w:r>
        <w:rPr>
          <w:spacing w:val="-2"/>
        </w:rPr>
        <w:t>Education</w:t>
      </w:r>
    </w:p>
    <w:p>
      <w:pPr>
        <w:pStyle w:val="BodyText"/>
        <w:spacing w:before="304"/>
        <w:ind w:left="1004"/>
      </w:pPr>
      <w:r>
        <w:rPr>
          <w:spacing w:val="-2"/>
          <w:w w:val="105"/>
        </w:rPr>
        <w:t>Associate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Applied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(A.A.S.)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Medical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Administrative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Services</w:t>
      </w:r>
      <w:r>
        <w:rPr>
          <w:spacing w:val="15"/>
          <w:w w:val="105"/>
        </w:rPr>
        <w:t> </w:t>
      </w:r>
      <w:r>
        <w:rPr>
          <w:spacing w:val="-2"/>
          <w:w w:val="105"/>
          <w:sz w:val="22"/>
        </w:rPr>
        <w:t>|</w:t>
      </w:r>
      <w:r>
        <w:rPr>
          <w:spacing w:val="4"/>
          <w:w w:val="105"/>
          <w:sz w:val="22"/>
        </w:rPr>
        <w:t> </w:t>
      </w:r>
      <w:r>
        <w:rPr>
          <w:spacing w:val="-2"/>
          <w:w w:val="105"/>
        </w:rPr>
        <w:t>North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County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College,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15"/>
          <w:w w:val="105"/>
        </w:rPr>
        <w:t> </w:t>
      </w:r>
      <w:r>
        <w:rPr>
          <w:spacing w:val="-2"/>
          <w:w w:val="105"/>
          <w:sz w:val="22"/>
        </w:rPr>
        <w:t>|</w:t>
      </w:r>
      <w:r>
        <w:rPr>
          <w:spacing w:val="3"/>
          <w:w w:val="105"/>
          <w:sz w:val="22"/>
        </w:rPr>
        <w:t> </w:t>
      </w:r>
      <w:r>
        <w:rPr>
          <w:spacing w:val="-2"/>
          <w:w w:val="105"/>
        </w:rPr>
        <w:t>May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2013</w:t>
      </w:r>
    </w:p>
    <w:p>
      <w:pPr>
        <w:pStyle w:val="BodyText"/>
        <w:spacing w:before="22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552449</wp:posOffset>
                </wp:positionH>
                <wp:positionV relativeFrom="paragraph">
                  <wp:posOffset>304195</wp:posOffset>
                </wp:positionV>
                <wp:extent cx="659130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3.952435pt;width:518.99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0"/>
      </w:pPr>
    </w:p>
    <w:p>
      <w:pPr>
        <w:pStyle w:val="Heading1"/>
      </w:pPr>
      <w:r>
        <w:rPr>
          <w:spacing w:val="-8"/>
        </w:rPr>
        <w:t>Key</w:t>
      </w:r>
      <w:r>
        <w:rPr>
          <w:spacing w:val="-10"/>
        </w:rPr>
        <w:t> </w:t>
      </w:r>
      <w:r>
        <w:rPr>
          <w:spacing w:val="-2"/>
        </w:rPr>
        <w:t>Skills</w:t>
      </w:r>
    </w:p>
    <w:p>
      <w:pPr>
        <w:pStyle w:val="BodyText"/>
        <w:spacing w:before="18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w w:val="105"/>
          <w:sz w:val="18"/>
        </w:rPr>
        <w:t>Calendar</w:t>
      </w:r>
      <w:r>
        <w:rPr>
          <w:spacing w:val="-14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Patient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intake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registration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sz w:val="18"/>
        </w:rPr>
        <w:t>EMR</w:t>
      </w:r>
      <w:r>
        <w:rPr>
          <w:spacing w:val="-5"/>
          <w:sz w:val="18"/>
        </w:rPr>
        <w:t> </w:t>
      </w:r>
      <w:r>
        <w:rPr>
          <w:sz w:val="18"/>
        </w:rPr>
        <w:t>(Cerner,</w:t>
      </w:r>
      <w:r>
        <w:rPr>
          <w:spacing w:val="-5"/>
          <w:sz w:val="18"/>
        </w:rPr>
        <w:t> </w:t>
      </w:r>
      <w:r>
        <w:rPr>
          <w:spacing w:val="-2"/>
          <w:sz w:val="18"/>
        </w:rPr>
        <w:t>Allscripts)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sz w:val="18"/>
        </w:rPr>
        <w:t>Provider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Document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Insurance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claims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30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6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8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6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3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9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5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8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7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6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7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30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rew.thompson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2025-12-03T04:14:01Z</dcterms:created>
  <dcterms:modified xsi:type="dcterms:W3CDTF">2025-12-03T04:14:01Z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