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-7"/>
        </w:rPr>
        <w:t>Cameron</w:t>
      </w:r>
      <w:r>
        <w:rPr>
          <w:spacing w:val="-38"/>
        </w:rPr>
        <w:t> </w:t>
      </w:r>
      <w:r>
        <w:rPr>
          <w:spacing w:val="-2"/>
        </w:rPr>
        <w:t>Moore</w:t>
      </w:r>
    </w:p>
    <w:p>
      <w:pPr>
        <w:spacing w:before="68"/>
        <w:ind w:left="4405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spacing w:val="-2"/>
          <w:w w:val="115"/>
          <w:sz w:val="26"/>
        </w:rPr>
        <w:t>Front</w:t>
      </w:r>
      <w:r>
        <w:rPr>
          <w:rFonts w:ascii="Microsoft Sans Serif"/>
          <w:spacing w:val="-11"/>
          <w:w w:val="115"/>
          <w:sz w:val="26"/>
        </w:rPr>
        <w:t> </w:t>
      </w:r>
      <w:r>
        <w:rPr>
          <w:rFonts w:ascii="Microsoft Sans Serif"/>
          <w:spacing w:val="-2"/>
          <w:w w:val="68"/>
          <w:sz w:val="26"/>
        </w:rPr>
        <w:t>O</w:t>
      </w:r>
      <w:r>
        <w:rPr>
          <w:rFonts w:ascii="Microsoft Sans Serif"/>
          <w:spacing w:val="-3"/>
          <w:w w:val="421"/>
          <w:sz w:val="26"/>
        </w:rPr>
        <w:t>i</w:t>
      </w:r>
      <w:r>
        <w:rPr>
          <w:rFonts w:ascii="Microsoft Sans Serif"/>
          <w:spacing w:val="-2"/>
          <w:w w:val="61"/>
          <w:sz w:val="26"/>
        </w:rPr>
        <w:t>c</w:t>
      </w:r>
      <w:r>
        <w:rPr>
          <w:rFonts w:ascii="Microsoft Sans Serif"/>
          <w:spacing w:val="-2"/>
          <w:w w:val="68"/>
          <w:sz w:val="26"/>
        </w:rPr>
        <w:t>e</w:t>
      </w:r>
      <w:r>
        <w:rPr>
          <w:rFonts w:ascii="Microsoft Sans Serif"/>
          <w:spacing w:val="-37"/>
          <w:w w:val="154"/>
          <w:sz w:val="26"/>
        </w:rPr>
        <w:t> </w:t>
      </w:r>
      <w:r>
        <w:rPr>
          <w:rFonts w:ascii="Microsoft Sans Serif"/>
          <w:spacing w:val="-2"/>
          <w:w w:val="115"/>
          <w:sz w:val="26"/>
        </w:rPr>
        <w:t>Medical</w:t>
      </w:r>
      <w:r>
        <w:rPr>
          <w:rFonts w:ascii="Microsoft Sans Serif"/>
          <w:spacing w:val="-11"/>
          <w:w w:val="115"/>
          <w:sz w:val="26"/>
        </w:rPr>
        <w:t> </w:t>
      </w:r>
      <w:r>
        <w:rPr>
          <w:rFonts w:ascii="Microsoft Sans Serif"/>
          <w:spacing w:val="-2"/>
          <w:w w:val="115"/>
          <w:sz w:val="26"/>
        </w:rPr>
        <w:t>Assistant</w:t>
      </w:r>
    </w:p>
    <w:p>
      <w:pPr>
        <w:pStyle w:val="BodyText"/>
        <w:spacing w:before="141"/>
        <w:ind w:left="4405" w:right="1"/>
        <w:jc w:val="center"/>
      </w:pPr>
      <w:r>
        <w:rPr>
          <w:w w:val="105"/>
        </w:rPr>
        <w:t>Front</w:t>
      </w:r>
      <w:r>
        <w:rPr>
          <w:spacing w:val="-11"/>
          <w:w w:val="105"/>
        </w:rPr>
        <w:t> </w:t>
      </w:r>
      <w:r>
        <w:rPr>
          <w:w w:val="105"/>
        </w:rPr>
        <w:t>ofﬁce</w:t>
      </w:r>
      <w:r>
        <w:rPr>
          <w:spacing w:val="-11"/>
          <w:w w:val="105"/>
        </w:rPr>
        <w:t> </w:t>
      </w:r>
      <w:r>
        <w:rPr>
          <w:w w:val="105"/>
        </w:rPr>
        <w:t>medical</w:t>
      </w:r>
      <w:r>
        <w:rPr>
          <w:spacing w:val="-11"/>
          <w:w w:val="105"/>
        </w:rPr>
        <w:t> </w:t>
      </w:r>
      <w:r>
        <w:rPr>
          <w:w w:val="105"/>
        </w:rPr>
        <w:t>assistant</w:t>
      </w:r>
      <w:r>
        <w:rPr>
          <w:spacing w:val="-11"/>
          <w:w w:val="105"/>
        </w:rPr>
        <w:t> </w:t>
      </w:r>
      <w:r>
        <w:rPr>
          <w:w w:val="105"/>
        </w:rPr>
        <w:t>supporting</w:t>
      </w:r>
      <w:r>
        <w:rPr>
          <w:spacing w:val="-11"/>
          <w:w w:val="105"/>
        </w:rPr>
        <w:t> </w:t>
      </w:r>
      <w:r>
        <w:rPr>
          <w:w w:val="105"/>
        </w:rPr>
        <w:t>patients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staff</w:t>
      </w:r>
    </w:p>
    <w:p>
      <w:pPr>
        <w:pStyle w:val="BodyText"/>
        <w:spacing w:line="273" w:lineRule="auto" w:before="116"/>
        <w:ind w:left="4523" w:right="116" w:hanging="1"/>
        <w:jc w:val="center"/>
      </w:pPr>
      <w:r>
        <w:rPr>
          <w:w w:val="105"/>
        </w:rPr>
        <w:t>Front ofﬁce medical assistant with 6 years of experience in high-volume primary care</w:t>
      </w:r>
      <w:r>
        <w:rPr>
          <w:spacing w:val="40"/>
          <w:w w:val="105"/>
        </w:rPr>
        <w:t> </w:t>
      </w:r>
      <w:r>
        <w:rPr>
          <w:w w:val="105"/>
        </w:rPr>
        <w:t>clinics. Known for handling both administrative tasks and basic clinical support, with strong organizational and communication skills.</w:t>
      </w:r>
    </w:p>
    <w:p>
      <w:pPr>
        <w:pStyle w:val="BodyText"/>
        <w:spacing w:before="2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162549</wp:posOffset>
                </wp:positionV>
                <wp:extent cx="4524375" cy="3238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66416A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2"/>
                                <w:w w:val="9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w w:val="95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799186pt;width:356.25pt;height:25.5pt;mso-position-horizontal-relative:page;mso-position-vertical-relative:paragraph;z-index:-15728640;mso-wrap-distance-left:0;mso-wrap-distance-right:0" type="#_x0000_t202" id="docshape1" filled="true" fillcolor="#66416a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2"/>
                          <w:w w:val="90"/>
                          <w:sz w:val="29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5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w w:val="95"/>
                          <w:sz w:val="29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Heading1"/>
        <w:spacing w:before="126"/>
      </w:pPr>
      <w:r>
        <w:rPr>
          <w:color w:val="FFFFFF"/>
          <w:spacing w:val="-8"/>
        </w:rPr>
        <w:t>C</w:t>
      </w:r>
      <w:r>
        <w:rPr>
          <w:color w:val="FFFFFF"/>
          <w:spacing w:val="-28"/>
        </w:rPr>
        <w:t> </w:t>
      </w:r>
      <w:r>
        <w:rPr>
          <w:color w:val="FFFFFF"/>
          <w:spacing w:val="-8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N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T</w:t>
      </w:r>
      <w:r>
        <w:rPr>
          <w:color w:val="FFFFFF"/>
          <w:spacing w:val="-40"/>
        </w:rPr>
        <w:t> </w:t>
      </w:r>
      <w:r>
        <w:rPr>
          <w:color w:val="FFFFFF"/>
          <w:spacing w:val="-8"/>
        </w:rPr>
        <w:t>A</w:t>
      </w:r>
      <w:r>
        <w:rPr>
          <w:color w:val="FFFFFF"/>
          <w:spacing w:val="-27"/>
        </w:rPr>
        <w:t> </w:t>
      </w:r>
      <w:r>
        <w:rPr>
          <w:color w:val="FFFFFF"/>
          <w:spacing w:val="-8"/>
        </w:rPr>
        <w:t>C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57"/>
        <w:rPr>
          <w:rFonts w:ascii="Microsoft Sans Serif"/>
          <w:sz w:val="29"/>
        </w:rPr>
      </w:pPr>
    </w:p>
    <w:p>
      <w:pPr>
        <w:pStyle w:val="Heading2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26"/>
        <w:rPr>
          <w:sz w:val="18"/>
        </w:rPr>
      </w:pPr>
    </w:p>
    <w:p>
      <w:pPr>
        <w:spacing w:before="0"/>
        <w:ind w:left="947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cameron.moore@email.com</w:t>
        </w:r>
      </w:hyperlink>
    </w:p>
    <w:p>
      <w:pPr>
        <w:pStyle w:val="BodyText"/>
        <w:spacing w:before="79"/>
        <w:ind w:left="110"/>
      </w:pPr>
      <w:r>
        <w:rPr/>
        <w:br w:type="column"/>
      </w:r>
      <w:r>
        <w:rPr>
          <w:w w:val="105"/>
        </w:rPr>
        <w:t>June</w:t>
      </w:r>
      <w:r>
        <w:rPr>
          <w:spacing w:val="-5"/>
          <w:w w:val="105"/>
        </w:rPr>
        <w:t> </w:t>
      </w:r>
      <w:r>
        <w:rPr>
          <w:w w:val="105"/>
        </w:rPr>
        <w:t>2019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31"/>
        <w:ind w:left="110"/>
      </w:pPr>
      <w:r>
        <w:rPr>
          <w:spacing w:val="-2"/>
          <w:w w:val="105"/>
        </w:rPr>
        <w:t>Front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Ofﬁce Medical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Assistant | Union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Primary Care |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City, </w:t>
      </w:r>
      <w:r>
        <w:rPr>
          <w:spacing w:val="-5"/>
          <w:w w:val="105"/>
        </w:rPr>
        <w:t>ST</w:t>
      </w:r>
    </w:p>
    <w:p>
      <w:pPr>
        <w:pStyle w:val="BodyText"/>
        <w:spacing w:before="21"/>
      </w:pPr>
    </w:p>
    <w:p>
      <w:pPr>
        <w:pStyle w:val="BodyText"/>
        <w:spacing w:line="391" w:lineRule="auto"/>
        <w:ind w:left="779" w:right="964"/>
      </w:pPr>
      <w:r>
        <w:rPr>
          <w:w w:val="105"/>
        </w:rPr>
        <w:t>Manage daily ﬂow of 90+ patients between front desk and exam rooms Prepare patient paperwork and coordinate with MAs for rooming Reduce phone response time by implementing new call routing system</w:t>
      </w:r>
    </w:p>
    <w:p>
      <w:pPr>
        <w:spacing w:after="0" w:line="391" w:lineRule="auto"/>
        <w:sectPr>
          <w:type w:val="continuous"/>
          <w:pgSz w:w="11920" w:h="16860"/>
          <w:pgMar w:top="760" w:bottom="280" w:left="280" w:right="180"/>
          <w:cols w:num="2" w:equalWidth="0">
            <w:col w:w="3325" w:space="1083"/>
            <w:col w:w="7052"/>
          </w:cols>
        </w:sectPr>
      </w:pPr>
    </w:p>
    <w:p>
      <w:pPr>
        <w:pStyle w:val="BodyText"/>
        <w:spacing w:before="29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5"/>
          <w:w w:val="105"/>
        </w:rPr>
        <w:t>123</w:t>
      </w:r>
    </w:p>
    <w:p>
      <w:pPr>
        <w:pStyle w:val="BodyText"/>
        <w:spacing w:before="105"/>
        <w:ind w:left="947"/>
      </w:pPr>
      <w:r>
        <w:rPr/>
        <w:br w:type="column"/>
      </w:r>
      <w:r>
        <w:rPr>
          <w:w w:val="105"/>
        </w:rPr>
        <w:t>August</w:t>
      </w:r>
      <w:r>
        <w:rPr>
          <w:spacing w:val="-4"/>
          <w:w w:val="105"/>
        </w:rPr>
        <w:t> </w:t>
      </w:r>
      <w:r>
        <w:rPr>
          <w:w w:val="105"/>
        </w:rPr>
        <w:t>2017</w:t>
      </w:r>
      <w:r>
        <w:rPr>
          <w:spacing w:val="-4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w w:val="105"/>
        </w:rPr>
        <w:t>May</w:t>
      </w:r>
      <w:r>
        <w:rPr>
          <w:spacing w:val="-4"/>
          <w:w w:val="105"/>
        </w:rPr>
        <w:t> 2019</w:t>
      </w:r>
    </w:p>
    <w:p>
      <w:pPr>
        <w:pStyle w:val="BodyText"/>
        <w:spacing w:before="116"/>
        <w:ind w:left="947"/>
      </w:pPr>
      <w:r>
        <w:rPr>
          <w:spacing w:val="-2"/>
          <w:w w:val="105"/>
        </w:rPr>
        <w:t>Medical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Receptionist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Hillview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Family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Clinic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|</w:t>
      </w:r>
      <w:r>
        <w:rPr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1"/>
          <w:w w:val="105"/>
        </w:rPr>
        <w:t> </w:t>
      </w:r>
      <w:r>
        <w:rPr>
          <w:spacing w:val="-5"/>
          <w:w w:val="105"/>
        </w:rPr>
        <w:t>ST</w:t>
      </w:r>
    </w:p>
    <w:p>
      <w:pPr>
        <w:spacing w:after="0"/>
        <w:sectPr>
          <w:type w:val="continuous"/>
          <w:pgSz w:w="11920" w:h="16860"/>
          <w:pgMar w:top="760" w:bottom="280" w:left="280" w:right="180"/>
          <w:cols w:num="2" w:equalWidth="0">
            <w:col w:w="1993" w:space="1578"/>
            <w:col w:w="7889"/>
          </w:cols>
        </w:sectPr>
      </w:pPr>
    </w:p>
    <w:p>
      <w:pPr>
        <w:pStyle w:val="BodyText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Heading1"/>
        <w:spacing w:before="32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41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20764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0479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90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37338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62" y="4743449"/>
                            <a:ext cx="47625" cy="108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858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645185"/>
                                </a:moveTo>
                                <a:lnTo>
                                  <a:pt x="31102" y="628650"/>
                                </a:lnTo>
                                <a:lnTo>
                                  <a:pt x="16535" y="628650"/>
                                </a:lnTo>
                                <a:lnTo>
                                  <a:pt x="0" y="645185"/>
                                </a:lnTo>
                                <a:lnTo>
                                  <a:pt x="0" y="647700"/>
                                </a:lnTo>
                                <a:lnTo>
                                  <a:pt x="0" y="650227"/>
                                </a:lnTo>
                                <a:lnTo>
                                  <a:pt x="16535" y="666750"/>
                                </a:lnTo>
                                <a:lnTo>
                                  <a:pt x="31102" y="666750"/>
                                </a:lnTo>
                                <a:lnTo>
                                  <a:pt x="47625" y="650227"/>
                                </a:lnTo>
                                <a:lnTo>
                                  <a:pt x="47625" y="645185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286112" y="3086099"/>
                            <a:ext cx="47625" cy="1323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23975">
                                <a:moveTo>
                                  <a:pt x="47625" y="1296822"/>
                                </a:moveTo>
                                <a:lnTo>
                                  <a:pt x="27165" y="1276350"/>
                                </a:lnTo>
                                <a:lnTo>
                                  <a:pt x="20472" y="1276350"/>
                                </a:lnTo>
                                <a:lnTo>
                                  <a:pt x="0" y="1296822"/>
                                </a:lnTo>
                                <a:lnTo>
                                  <a:pt x="0" y="1300391"/>
                                </a:lnTo>
                                <a:lnTo>
                                  <a:pt x="0" y="1303515"/>
                                </a:lnTo>
                                <a:lnTo>
                                  <a:pt x="20472" y="1323975"/>
                                </a:lnTo>
                                <a:lnTo>
                                  <a:pt x="27165" y="1323975"/>
                                </a:lnTo>
                                <a:lnTo>
                                  <a:pt x="47625" y="1303515"/>
                                </a:lnTo>
                                <a:lnTo>
                                  <a:pt x="47625" y="1296822"/>
                                </a:lnTo>
                                <a:close/>
                              </a:path>
                              <a:path w="47625" h="1323975">
                                <a:moveTo>
                                  <a:pt x="47625" y="1096797"/>
                                </a:moveTo>
                                <a:lnTo>
                                  <a:pt x="27165" y="1076325"/>
                                </a:lnTo>
                                <a:lnTo>
                                  <a:pt x="20472" y="1076325"/>
                                </a:lnTo>
                                <a:lnTo>
                                  <a:pt x="0" y="1096797"/>
                                </a:lnTo>
                                <a:lnTo>
                                  <a:pt x="0" y="1100366"/>
                                </a:lnTo>
                                <a:lnTo>
                                  <a:pt x="0" y="1103490"/>
                                </a:lnTo>
                                <a:lnTo>
                                  <a:pt x="20472" y="1123950"/>
                                </a:lnTo>
                                <a:lnTo>
                                  <a:pt x="27165" y="1123950"/>
                                </a:lnTo>
                                <a:lnTo>
                                  <a:pt x="47625" y="1103490"/>
                                </a:lnTo>
                                <a:lnTo>
                                  <a:pt x="47625" y="1096797"/>
                                </a:lnTo>
                                <a:close/>
                              </a:path>
                              <a:path w="47625" h="1323975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32397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3239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416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1648" id="docshapegroup2" coordorigin="0,0" coordsize="11625,16860">
                <v:rect style="position:absolute;left:0;top:2355;width:4350;height:14505" id="docshape3" filled="true" fillcolor="#66416a" stroked="false">
                  <v:fill type="solid"/>
                </v:rect>
                <v:rect style="position:absolute;left:4350;top:3270;width:7275;height:15" id="docshape4" filled="true" fillcolor="#000000" stroked="false">
                  <v:fill opacity="28783f" type="solid"/>
                </v:rect>
                <v:shape style="position:absolute;left:765;top:4800;width:317;height:317" type="#_x0000_t75" id="docshape5" stroked="false">
                  <v:imagedata r:id="rId6" o:title=""/>
                </v:shape>
                <v:shape style="position:absolute;left:785;top:5340;width:275;height:317" type="#_x0000_t75" id="docshape6" stroked="false">
                  <v:imagedata r:id="rId7" o:title=""/>
                </v:shape>
                <v:shape style="position:absolute;left:766;top:5880;width:315;height:317" type="#_x0000_t75" id="docshape7" stroked="false">
                  <v:imagedata r:id="rId8" o:title=""/>
                </v:shape>
                <v:shape style="position:absolute;left:764;top:7470;width:75;height:1710" id="docshape8" coordorigin="765,7470" coordsize="75,1710" path="m840,9137l839,9132,835,9123,833,9119,826,9112,822,9110,813,9106,808,9105,797,9105,792,9106,783,9110,779,9112,772,9119,770,9123,766,9132,765,9137,765,9143,765,9148,766,9153,770,9162,772,9166,779,9173,783,9175,792,9179,797,9180,808,9180,813,9179,822,9175,826,9173,833,9166,835,9162,839,9153,840,9148,840,9137xm840,8807l839,8802,835,8793,833,8789,826,8782,822,8780,813,8776,808,8775,797,8775,792,8776,783,8780,779,8782,772,8789,770,8793,766,8802,765,8807,765,8813,765,8818,766,8823,770,8832,772,8836,779,8843,783,8845,792,8849,797,8850,808,8850,813,8849,822,8845,826,8843,833,8836,835,8832,839,8823,840,8818,840,8807xm840,8486l839,8482,836,8475,834,8472,828,8466,825,8464,818,8461,814,8460,791,8460,787,8461,780,8464,777,8466,771,8472,769,8475,766,8482,765,8486,765,8490,765,8494,766,8498,769,8505,771,8508,777,8514,780,8516,787,8519,791,8520,814,8520,818,8519,825,8516,828,8514,834,8508,836,8505,839,8498,840,8494,840,8486xm840,8162l839,8157,835,8148,833,8144,826,8137,822,8135,813,8131,808,8130,797,8130,792,8131,783,8135,779,8137,772,8144,770,8148,766,8157,765,8162,765,8168,765,8173,766,8178,770,8187,772,8191,779,8198,783,8200,792,8204,797,8205,808,8205,813,8204,822,8200,826,8198,833,8191,835,8187,839,8178,840,8173,840,8162xm840,7832l839,7827,835,7818,833,7814,826,7807,822,7805,813,7801,808,7800,797,7800,792,7801,783,7805,779,7807,772,7814,770,7818,766,7827,765,7832,765,7838,765,7843,766,7848,770,7857,772,7861,779,7868,783,7870,792,7874,797,7875,808,7875,813,7874,822,7870,826,7868,833,7861,835,7857,839,7848,840,7843,840,7832xm840,7502l839,7497,835,7488,833,7484,826,7477,822,7475,813,7471,808,7470,797,7470,792,7471,783,7475,779,7477,772,7484,770,7488,766,7497,765,7502,765,7508,765,7513,766,7518,770,7527,772,7531,779,7538,783,7540,792,7544,797,7545,808,7545,813,7544,822,7540,826,7538,833,7531,835,7527,839,7518,840,7513,840,7502xe" filled="true" fillcolor="#ffffff" stroked="false">
                  <v:path arrowok="t"/>
                  <v:fill type="solid"/>
                </v:shape>
                <v:shape style="position:absolute;left:5174;top:4860;width:75;height:2085" id="docshape9" coordorigin="5175,4860" coordsize="75,2085" path="m5250,6902l5249,6897,5245,6888,5243,6884,5236,6877,5232,6875,5223,6871,5218,6870,5207,6870,5202,6871,5193,6875,5189,6877,5182,6884,5180,6888,5176,6897,5175,6902,5175,6908,5175,6913,5176,6918,5180,6927,5182,6931,5189,6938,5193,6940,5202,6944,5207,6945,5218,6945,5223,6944,5232,6940,5236,6938,5243,6931,5245,6927,5249,6918,5250,6913,5250,6902xm5250,6587l5249,6582,5245,6573,5243,6569,5236,6562,5232,6560,5223,6556,5218,6555,5207,6555,5202,6556,5193,6560,5189,6562,5182,6569,5180,6573,5176,6582,5175,6587,5175,6593,5175,6598,5176,6603,5180,6612,5182,6616,5189,6623,5193,6625,5202,6629,5207,6630,5218,6630,5223,6629,5232,6625,5236,6623,5243,6616,5245,6612,5249,6603,5250,6598,5250,6587xm5250,5492l5249,5487,5245,5478,5243,5474,5236,5467,5232,5465,5223,5461,5218,5460,5207,5460,5202,5461,5193,5465,5189,5467,5182,5474,5180,5478,5176,5487,5175,5492,5175,5498,5175,5503,5176,5508,5180,5517,5182,5521,5189,5528,5193,5530,5202,5534,5207,5535,5218,5535,5223,5534,5232,5530,5236,5528,5243,5521,5245,5517,5249,5508,5250,5503,5250,5492xm5250,5192l5249,5187,5245,5178,5243,5174,5236,5167,5232,5165,5223,5161,5218,5160,5207,5160,5202,5161,5193,5165,5189,5167,5182,5174,5180,5178,5176,5187,5175,5192,5175,5198,5175,5203,5176,5208,5180,5217,5182,5221,5189,5228,5193,5230,5202,5234,5207,5235,5218,5235,5223,5234,5232,5230,5236,5228,5243,5221,5245,5217,5249,5208,5250,5203,5250,5192xm5250,4892l5249,4887,5245,4878,5243,4874,5236,4867,5232,4865,5223,4861,5218,4860,5207,4860,5202,4861,5193,4865,5189,4867,5182,4874,5180,4878,5176,4887,5175,4892,5175,4898,5175,4903,5176,4908,5180,4917,5182,4921,5189,4928,5193,4930,5202,4934,5207,4935,5218,4935,5223,4934,5232,4930,5236,4928,5243,4921,5245,4917,5249,4908,5250,4903,5250,4892xe" filled="true" fillcolor="#000000" stroked="false">
                  <v:path arrowok="t"/>
                  <v:fill type="solid"/>
                </v:shape>
                <v:rect style="position:absolute;left:0;top:0;width:4350;height:2355" id="docshape10" filled="true" fillcolor="#66416a" stroked="false">
                  <v:fill opacity="32899f" type="solid"/>
                </v:rect>
                <v:shape style="position:absolute;left:720;top:765;width:2910;height:2745" type="#_x0000_t75" id="docshape11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4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2"/>
        <w:rPr>
          <w:rFonts w:ascii="Microsoft Sans Serif"/>
          <w:sz w:val="29"/>
        </w:rPr>
      </w:pPr>
    </w:p>
    <w:p>
      <w:pPr>
        <w:pStyle w:val="Heading2"/>
        <w:spacing w:line="376" w:lineRule="auto"/>
        <w:ind w:left="779"/>
      </w:pPr>
      <w:r>
        <w:rPr>
          <w:color w:val="FFFFFF"/>
          <w:w w:val="105"/>
        </w:rPr>
        <w:t>Patient rooming coordination Appointment reminders </w:t>
      </w:r>
      <w:r>
        <w:rPr>
          <w:color w:val="FFFFFF"/>
          <w:spacing w:val="-2"/>
          <w:w w:val="105"/>
        </w:rPr>
        <w:t>Insurance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copay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collection </w:t>
      </w:r>
      <w:r>
        <w:rPr>
          <w:color w:val="FFFFFF"/>
          <w:w w:val="105"/>
        </w:rPr>
        <w:t>EMR documentation Prescription reﬁll processing Ofﬁce supply management</w:t>
      </w:r>
    </w:p>
    <w:p>
      <w:pPr>
        <w:pStyle w:val="BodyText"/>
        <w:spacing w:line="410" w:lineRule="auto" w:before="79"/>
        <w:ind w:left="779" w:right="1239"/>
      </w:pPr>
      <w:r>
        <w:rPr/>
        <w:br w:type="column"/>
      </w:r>
      <w:r>
        <w:rPr>
          <w:w w:val="105"/>
        </w:rPr>
        <w:t>Handled patient check-in, insurance cards, and payment collection Managed front desk ﬁles and daily appointment logs</w:t>
      </w:r>
    </w:p>
    <w:p>
      <w:pPr>
        <w:pStyle w:val="BodyText"/>
        <w:rPr>
          <w:sz w:val="13"/>
        </w:rPr>
      </w:pPr>
    </w:p>
    <w:p>
      <w:pPr>
        <w:pStyle w:val="BodyText"/>
        <w:spacing w:before="0"/>
        <w:ind w:left="-18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323850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66416A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25.5pt;mso-position-horizontal-relative:char;mso-position-vertical-relative:line" type="#_x0000_t202" id="docshape12" filled="true" fillcolor="#66416a" stroked="false">
                <w10:anchorlock/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5"/>
        <w:ind w:left="110"/>
      </w:pPr>
      <w:r>
        <w:rPr>
          <w:spacing w:val="-2"/>
          <w:w w:val="105"/>
        </w:rPr>
        <w:t>Certiﬁcate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Medical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Assisting</w:t>
      </w:r>
    </w:p>
    <w:p>
      <w:pPr>
        <w:pStyle w:val="BodyText"/>
        <w:spacing w:before="116"/>
        <w:ind w:left="110"/>
      </w:pPr>
      <w:r>
        <w:rPr>
          <w:w w:val="105"/>
        </w:rPr>
        <w:t>Metro</w:t>
      </w:r>
      <w:r>
        <w:rPr>
          <w:spacing w:val="-11"/>
          <w:w w:val="105"/>
        </w:rPr>
        <w:t> </w:t>
      </w:r>
      <w:r>
        <w:rPr>
          <w:w w:val="105"/>
        </w:rPr>
        <w:t>Health</w:t>
      </w:r>
      <w:r>
        <w:rPr>
          <w:spacing w:val="-10"/>
          <w:w w:val="105"/>
        </w:rPr>
        <w:t> </w:t>
      </w:r>
      <w:r>
        <w:rPr>
          <w:w w:val="105"/>
        </w:rPr>
        <w:t>College,</w:t>
      </w:r>
      <w:r>
        <w:rPr>
          <w:spacing w:val="-10"/>
          <w:w w:val="105"/>
        </w:rPr>
        <w:t> </w:t>
      </w:r>
      <w:r>
        <w:rPr>
          <w:w w:val="105"/>
        </w:rPr>
        <w:t>City,</w:t>
      </w:r>
      <w:r>
        <w:rPr>
          <w:spacing w:val="-11"/>
          <w:w w:val="105"/>
        </w:rPr>
        <w:t> </w:t>
      </w:r>
      <w:r>
        <w:rPr>
          <w:w w:val="105"/>
        </w:rPr>
        <w:t>ST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-</w:t>
      </w:r>
      <w:r>
        <w:rPr>
          <w:spacing w:val="-11"/>
          <w:w w:val="105"/>
        </w:rPr>
        <w:t> </w:t>
      </w:r>
      <w:r>
        <w:rPr>
          <w:w w:val="105"/>
        </w:rPr>
        <w:t>May</w:t>
      </w:r>
      <w:r>
        <w:rPr>
          <w:spacing w:val="-10"/>
          <w:w w:val="105"/>
        </w:rPr>
        <w:t> </w:t>
      </w:r>
      <w:r>
        <w:rPr>
          <w:spacing w:val="-4"/>
          <w:w w:val="105"/>
        </w:rPr>
        <w:t>2017</w:t>
      </w:r>
    </w:p>
    <w:sectPr>
      <w:type w:val="continuous"/>
      <w:pgSz w:w="11920" w:h="16860"/>
      <w:pgMar w:top="760" w:bottom="280" w:left="280" w:right="180"/>
      <w:cols w:num="2" w:equalWidth="0">
        <w:col w:w="3372" w:space="1035"/>
        <w:col w:w="705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7"/>
      <w:ind w:left="110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947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4405" w:right="1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ameron.moor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2025-12-03T04:03:38Z</dcterms:created>
  <dcterms:modified xsi:type="dcterms:W3CDTF">2025-12-03T04:03:38Z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