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C0C0C"/>
          <w:spacing w:val="11"/>
          <w:sz w:val="82"/>
        </w:rPr>
        <w:t>Chloe</w:t>
      </w:r>
      <w:r>
        <w:rPr>
          <w:b/>
          <w:color w:val="0C0C0C"/>
          <w:spacing w:val="-44"/>
          <w:sz w:val="82"/>
        </w:rPr>
        <w:t> </w:t>
      </w:r>
      <w:r>
        <w:rPr>
          <w:rFonts w:ascii="Microsoft Sans Serif"/>
          <w:color w:val="0C0C0C"/>
          <w:spacing w:val="5"/>
          <w:sz w:val="82"/>
        </w:rPr>
        <w:t>Adams</w:t>
      </w:r>
    </w:p>
    <w:p>
      <w:pPr>
        <w:pStyle w:val="Heading1"/>
        <w:spacing w:before="169"/>
        <w:ind w:left="873"/>
      </w:pPr>
      <w:r>
        <w:rPr>
          <w:color w:val="0C0C0C"/>
        </w:rPr>
        <w:t>Junior</w:t>
      </w:r>
      <w:r>
        <w:rPr>
          <w:color w:val="0C0C0C"/>
          <w:spacing w:val="17"/>
        </w:rPr>
        <w:t> </w:t>
      </w:r>
      <w:r>
        <w:rPr>
          <w:color w:val="0C0C0C"/>
        </w:rPr>
        <w:t>system</w:t>
      </w:r>
      <w:r>
        <w:rPr>
          <w:color w:val="0C0C0C"/>
          <w:spacing w:val="18"/>
        </w:rPr>
        <w:t> </w:t>
      </w:r>
      <w:r>
        <w:rPr>
          <w:color w:val="0C0C0C"/>
          <w:spacing w:val="-2"/>
        </w:rPr>
        <w:t>engineer</w:t>
      </w:r>
    </w:p>
    <w:p>
      <w:pPr>
        <w:spacing w:before="179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Junior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system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engineer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focused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system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reliability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technical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support</w:t>
      </w:r>
    </w:p>
    <w:p>
      <w:pPr>
        <w:spacing w:line="273" w:lineRule="auto" w:before="26"/>
        <w:ind w:left="873" w:right="477" w:firstLine="0"/>
        <w:jc w:val="left"/>
        <w:rPr>
          <w:sz w:val="16"/>
        </w:rPr>
      </w:pPr>
      <w:r>
        <w:rPr>
          <w:w w:val="105"/>
          <w:sz w:val="16"/>
        </w:rPr>
        <w:t>Junior-level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engineer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environments.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ability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 manage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tickets,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deployments,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monitoring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practices.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Familiar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both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Windows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Linux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platforms.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-93901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3786pt;width:183pt;height:42pt;mso-position-horizontal-relative:page;mso-position-vertical-relative:paragraph;z-index:15730176" type="#_x0000_t202" id="docshape1" filled="true" fillcolor="#785e9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2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Junior</w:t>
      </w:r>
      <w:r>
        <w:rPr>
          <w:spacing w:val="30"/>
        </w:rPr>
        <w:t> </w:t>
      </w:r>
      <w:r>
        <w:rPr/>
        <w:t>Systems</w:t>
      </w:r>
      <w:r>
        <w:rPr>
          <w:spacing w:val="31"/>
        </w:rPr>
        <w:t> </w:t>
      </w:r>
      <w:r>
        <w:rPr/>
        <w:t>Engineer</w:t>
      </w:r>
      <w:r>
        <w:rPr>
          <w:spacing w:val="28"/>
        </w:rPr>
        <w:t> 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DataCom</w:t>
      </w:r>
      <w:r>
        <w:rPr>
          <w:spacing w:val="29"/>
        </w:rPr>
        <w:t> </w:t>
      </w:r>
      <w:r>
        <w:rPr/>
        <w:t>Solutions</w:t>
      </w:r>
      <w:r>
        <w:rPr>
          <w:spacing w:val="28"/>
        </w:rPr>
        <w:t> 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Denver,</w:t>
      </w:r>
      <w:r>
        <w:rPr>
          <w:spacing w:val="30"/>
        </w:rPr>
        <w:t> </w:t>
      </w:r>
      <w:r>
        <w:rPr>
          <w:spacing w:val="-5"/>
        </w:rPr>
        <w:t>CO</w:t>
      </w:r>
    </w:p>
    <w:p>
      <w:pPr>
        <w:pStyle w:val="BodyText"/>
        <w:spacing w:before="25"/>
        <w:ind w:left="1078"/>
      </w:pPr>
      <w:r>
        <w:rPr/>
        <w:t>July</w:t>
      </w:r>
      <w:r>
        <w:rPr>
          <w:spacing w:val="19"/>
        </w:rPr>
        <w:t> </w:t>
      </w:r>
      <w:r>
        <w:rPr/>
        <w:t>2022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220"/>
          <w:cols w:num="2" w:equalWidth="0">
            <w:col w:w="2390" w:space="996"/>
            <w:col w:w="831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r>
        <w:rPr/>
        <w:t>Denver,</w:t>
      </w:r>
      <w:r>
        <w:rPr>
          <w:spacing w:val="-4"/>
        </w:rPr>
        <w:t> </w:t>
      </w:r>
      <w:r>
        <w:rPr>
          <w:spacing w:val="-5"/>
        </w:rPr>
        <w:t>CO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36" w:lineRule="exact" w:before="51" w:after="0"/>
        <w:ind w:left="137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40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servers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2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recurring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root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causes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migrating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on-prem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workloads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hybrid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Azure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infrastructure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220"/>
          <w:cols w:num="2" w:equalWidth="0">
            <w:col w:w="2837" w:space="864"/>
            <w:col w:w="7999"/>
          </w:cols>
        </w:sectPr>
      </w:pPr>
    </w:p>
    <w:p>
      <w:pPr>
        <w:pStyle w:val="BodyText"/>
        <w:spacing w:before="51"/>
        <w:ind w:left="4463"/>
      </w:pPr>
      <w:r>
        <w:rPr/>
        <w:t>IT</w:t>
      </w:r>
      <w:r>
        <w:rPr>
          <w:spacing w:val="15"/>
        </w:rPr>
        <w:t> </w:t>
      </w:r>
      <w:r>
        <w:rPr/>
        <w:t>Technician</w:t>
      </w:r>
      <w:r>
        <w:rPr>
          <w:spacing w:val="69"/>
          <w:w w:val="150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QuickNet</w:t>
      </w:r>
      <w:r>
        <w:rPr>
          <w:spacing w:val="25"/>
        </w:rPr>
        <w:t> </w:t>
      </w:r>
      <w:r>
        <w:rPr/>
        <w:t>Support</w:t>
      </w:r>
      <w:r>
        <w:rPr>
          <w:spacing w:val="69"/>
          <w:w w:val="150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Denver,</w:t>
      </w:r>
      <w:r>
        <w:rPr>
          <w:spacing w:val="24"/>
        </w:rPr>
        <w:t> </w:t>
      </w:r>
      <w:r>
        <w:rPr>
          <w:spacing w:val="-5"/>
        </w:rPr>
        <w:t>CO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142143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192383pt;width:183pt;height:42pt;mso-position-horizontal-relative:page;mso-position-vertical-relative:paragraph;z-index:15729664" type="#_x0000_t202" id="docshape2" filled="true" fillcolor="#785e93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2022</w:t>
      </w:r>
    </w:p>
    <w:p>
      <w:pPr>
        <w:spacing w:after="0"/>
        <w:sectPr>
          <w:type w:val="continuous"/>
          <w:pgSz w:w="11920" w:h="16860"/>
          <w:pgMar w:top="860" w:bottom="280" w:left="0" w:right="22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Active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Directory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25" w:after="0"/>
        <w:ind w:left="855" w:right="614" w:hanging="298"/>
        <w:jc w:val="left"/>
        <w:rPr>
          <w:sz w:val="18"/>
        </w:rPr>
      </w:pPr>
      <w:r>
        <w:rPr>
          <w:w w:val="105"/>
          <w:sz w:val="18"/>
        </w:rPr>
        <w:t>Linux/Windows server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82" w:after="0"/>
        <w:ind w:left="855" w:right="338" w:hanging="298"/>
        <w:jc w:val="left"/>
        <w:rPr>
          <w:sz w:val="18"/>
        </w:rPr>
      </w:pPr>
      <w:r>
        <w:rPr>
          <w:w w:val="105"/>
          <w:sz w:val="18"/>
        </w:rPr>
        <w:t>Monitoring tools (Nagios, </w:t>
      </w:r>
      <w:r>
        <w:rPr>
          <w:spacing w:val="-2"/>
          <w:w w:val="105"/>
          <w:sz w:val="18"/>
        </w:rPr>
        <w:t>Zabbix)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58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Scripting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(PowerShell,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Bash)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Software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deployment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Ticket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escalation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</w:tabs>
        <w:spacing w:line="336" w:lineRule="exact" w:before="186" w:after="0"/>
        <w:ind w:left="116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Tier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1/2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users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8"/>
        </w:rPr>
      </w:pPr>
      <w:r>
        <w:rPr>
          <w:w w:val="105"/>
          <w:sz w:val="18"/>
        </w:rPr>
        <w:t>Reimaged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laptops,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antivirus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rollouts,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logs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8"/>
        </w:rPr>
      </w:pPr>
      <w:r>
        <w:rPr>
          <w:w w:val="105"/>
          <w:sz w:val="18"/>
        </w:rPr>
        <w:t>Escalated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followed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open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tickets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1"/>
        <w:spacing w:before="0"/>
        <w:ind w:left="1041"/>
      </w:pPr>
      <w:r>
        <w:rPr>
          <w:color w:val="0C0C0C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28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Certified: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Azure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Fundamentals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Microsoft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20"/>
          <w:cols w:num="2" w:equalWidth="0">
            <w:col w:w="3361" w:space="545"/>
            <w:col w:w="7794"/>
          </w:cols>
        </w:sectPr>
      </w:pPr>
    </w:p>
    <w:p>
      <w:pPr>
        <w:pStyle w:val="BodyText"/>
        <w:spacing w:before="13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124562"/>
                                </a:moveTo>
                                <a:lnTo>
                                  <a:pt x="0" y="612456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12456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705462"/>
                                </a:lnTo>
                                <a:lnTo>
                                  <a:pt x="4901171" y="57054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81262"/>
                            <a:ext cx="4901565" cy="698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981825">
                                <a:moveTo>
                                  <a:pt x="4901184" y="3743312"/>
                                </a:moveTo>
                                <a:lnTo>
                                  <a:pt x="0" y="3743312"/>
                                </a:lnTo>
                                <a:lnTo>
                                  <a:pt x="0" y="6981812"/>
                                </a:lnTo>
                                <a:lnTo>
                                  <a:pt x="4901184" y="6981812"/>
                                </a:lnTo>
                                <a:lnTo>
                                  <a:pt x="4901184" y="3743312"/>
                                </a:lnTo>
                                <a:close/>
                              </a:path>
                              <a:path w="4901565" h="698182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324212"/>
                                </a:lnTo>
                                <a:lnTo>
                                  <a:pt x="4901184" y="332421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9818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705474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705474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257675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6496" id="docshapegroup3" coordorigin="0,0" coordsize="11919,16858">
                <v:shape style="position:absolute;left:4200;top:0;width:7719;height:16858" id="docshape4" coordorigin="4200,0" coordsize="7719,16858" path="m11918,9645l4200,9645,4200,16858,11918,16858,11918,9645xm11918,8360l4200,8360,4200,8985,11918,898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5" filled="true" fillcolor="#785e93" stroked="false">
                  <v:fill opacity="32899f" type="solid"/>
                </v:rect>
                <v:shape style="position:absolute;left:4199;top:3750;width:7719;height:10995" id="docshape6" coordorigin="4200,3750" coordsize="7719,10995" path="m11918,9645l4200,9645,4200,14745,11918,14745,11918,9645xm11918,4860l4200,4860,4200,8985,11918,8985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7" filled="true" fillcolor="#d9d9d9" stroked="false">
                  <v:fill type="solid"/>
                </v:rect>
                <v:rect style="position:absolute;left:4200;top:4215;width:390;height:645" id="docshape8" filled="true" fillcolor="#785e93" stroked="false">
                  <v:fill type="solid"/>
                </v:rect>
                <v:rect style="position:absolute;left:4590;top:8985;width:7329;height:660" id="docshape9" filled="true" fillcolor="#d9d9d9" stroked="false">
                  <v:fill type="solid"/>
                </v:rect>
                <v:rect style="position:absolute;left:4200;top:8985;width:390;height:660" id="docshape10" filled="true" fillcolor="#785e93" stroked="false">
                  <v:fill type="solid"/>
                </v:rect>
                <v:shape style="position:absolute;left:555;top:5415;width:354;height:354" type="#_x0000_t75" id="docshape11" stroked="false">
                  <v:imagedata r:id="rId6" o:title=""/>
                </v:shape>
                <v:shape style="position:absolute;left:555;top:6030;width:354;height:407" id="docshape12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05;width:354;height:356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4" filled="true" fillcolor="#785e93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9"/>
      </w:pPr>
    </w:p>
    <w:p>
      <w:pPr>
        <w:pStyle w:val="BodyText"/>
        <w:spacing w:line="261" w:lineRule="auto"/>
        <w:ind w:left="557" w:right="8212"/>
      </w:pPr>
      <w:r>
        <w:rPr>
          <w:w w:val="105"/>
        </w:rPr>
        <w:t>May 2020 | Bachelor of Science (B.S.) in Information Systems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557" w:right="8212"/>
      </w:pPr>
      <w:r>
        <w:rPr>
          <w:w w:val="105"/>
        </w:rPr>
        <w:t>University of Colorado , Denver, </w:t>
      </w:r>
      <w:r>
        <w:rPr>
          <w:spacing w:val="-6"/>
          <w:w w:val="105"/>
        </w:rPr>
        <w:t>CO</w:t>
      </w:r>
    </w:p>
    <w:sectPr>
      <w:type w:val="continuous"/>
      <w:pgSz w:w="11920" w:h="16860"/>
      <w:pgMar w:top="860" w:bottom="280" w:left="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7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2025-12-05T14:43:31Z</dcterms:created>
  <dcterms:modified xsi:type="dcterms:W3CDTF">2025-12-05T14:43:31Z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