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Heading2"/>
      </w:pPr>
      <w:r>
        <w:rPr>
          <w:color w:val="FFFFFF"/>
        </w:rPr>
        <w:t>Emergency</w:t>
      </w:r>
      <w:r>
        <w:rPr>
          <w:color w:val="FFFFFF"/>
          <w:spacing w:val="71"/>
        </w:rPr>
        <w:t> </w:t>
      </w:r>
      <w:r>
        <w:rPr>
          <w:color w:val="FFFFFF"/>
        </w:rPr>
        <w:t>Veterinary</w:t>
      </w:r>
      <w:r>
        <w:rPr>
          <w:color w:val="FFFFFF"/>
          <w:spacing w:val="71"/>
        </w:rPr>
        <w:t> </w:t>
      </w:r>
      <w:r>
        <w:rPr>
          <w:color w:val="FFFFFF"/>
          <w:spacing w:val="-2"/>
        </w:rPr>
        <w:t>Technician</w:t>
      </w:r>
    </w:p>
    <w:p>
      <w:pPr>
        <w:spacing w:before="164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Veterinary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high-pressure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settings</w:t>
      </w:r>
    </w:p>
    <w:p>
      <w:pPr>
        <w:spacing w:line="273" w:lineRule="auto"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Emergency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veterinary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animal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triage,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urgent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diagnostics,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post-op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stabilizing patients,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surgeries,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on-call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veterinary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24/7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clinics.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566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8"/>
        </w:rPr>
        <w:t>SKILLS</w:t>
      </w:r>
    </w:p>
    <w:p>
      <w:pPr>
        <w:spacing w:before="135"/>
        <w:ind w:left="44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b/>
          <w:sz w:val="31"/>
        </w:rPr>
        <w:sectPr>
          <w:type w:val="continuous"/>
          <w:pgSz w:w="11920" w:h="16860"/>
          <w:pgMar w:top="420" w:bottom="280" w:left="141" w:right="566"/>
          <w:cols w:num="2" w:equalWidth="0">
            <w:col w:w="1830" w:space="1982"/>
            <w:col w:w="7401"/>
          </w:cols>
        </w:sectPr>
      </w:pPr>
    </w:p>
    <w:p>
      <w:pPr>
        <w:pStyle w:val="BodyText"/>
        <w:spacing w:before="8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566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01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Animal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triage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37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Emergency surgery </w:t>
      </w:r>
      <w:r>
        <w:rPr>
          <w:spacing w:val="-2"/>
          <w:w w:val="105"/>
          <w:sz w:val="18"/>
        </w:rPr>
        <w:t>assistance</w:t>
      </w:r>
    </w:p>
    <w:p>
      <w:pPr>
        <w:pStyle w:val="BodyText"/>
        <w:spacing w:before="44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435" w:right="1904"/>
      </w:pPr>
      <w:r>
        <w:rPr/>
        <w:t>Emergency</w:t>
      </w:r>
      <w:r>
        <w:rPr>
          <w:spacing w:val="40"/>
        </w:rPr>
        <w:t> </w:t>
      </w:r>
      <w:r>
        <w:rPr/>
        <w:t>Veterinary</w:t>
      </w:r>
      <w:r>
        <w:rPr>
          <w:spacing w:val="34"/>
        </w:rPr>
        <w:t> </w:t>
      </w:r>
      <w:r>
        <w:rPr/>
        <w:t>Technician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80"/>
          <w:position w:val="2"/>
        </w:rPr>
        <w:t> </w:t>
      </w:r>
      <w:r>
        <w:rPr/>
        <w:t>NightPaws</w:t>
      </w:r>
      <w:r>
        <w:rPr>
          <w:spacing w:val="40"/>
        </w:rPr>
        <w:t> </w:t>
      </w:r>
      <w:r>
        <w:rPr/>
        <w:t>ER,</w:t>
      </w:r>
      <w:r>
        <w:rPr>
          <w:spacing w:val="40"/>
        </w:rPr>
        <w:t> </w:t>
      </w:r>
      <w:r>
        <w:rPr/>
        <w:t>Houston,</w:t>
      </w:r>
      <w:r>
        <w:rPr>
          <w:spacing w:val="34"/>
        </w:rPr>
        <w:t> </w:t>
      </w:r>
      <w:r>
        <w:rPr/>
        <w:t>TX July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566"/>
          <w:cols w:num="2" w:equalWidth="0">
            <w:col w:w="2468" w:space="898"/>
            <w:col w:w="7847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6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IV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catheter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placement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Oxygen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therapy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37" w:after="0"/>
        <w:ind w:left="732" w:right="69" w:hanging="298"/>
        <w:jc w:val="left"/>
        <w:rPr>
          <w:sz w:val="18"/>
        </w:rPr>
      </w:pPr>
      <w:r>
        <w:rPr>
          <w:w w:val="105"/>
          <w:sz w:val="18"/>
        </w:rPr>
        <w:t>Client updates during </w:t>
      </w:r>
      <w:r>
        <w:rPr>
          <w:spacing w:val="-2"/>
          <w:w w:val="105"/>
          <w:sz w:val="18"/>
        </w:rPr>
        <w:t>emergencies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5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Stabilized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rapid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c-sections,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foreign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body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removals,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techs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141" w:right="566"/>
          <w:cols w:num="2" w:equalWidth="0">
            <w:col w:w="2676" w:space="876"/>
            <w:col w:w="7661"/>
          </w:cols>
        </w:sectPr>
      </w:pPr>
    </w:p>
    <w:p>
      <w:pPr>
        <w:pStyle w:val="BodyText"/>
        <w:spacing w:line="268" w:lineRule="auto" w:before="120"/>
        <w:ind w:left="3801" w:right="2090"/>
      </w:pPr>
      <w:r>
        <w:rPr>
          <w:w w:val="105"/>
        </w:rPr>
        <w:t>Veterinary Technician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Green Meadow Clinic, Houston, TX May 2015 – June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566"/>
        </w:sectPr>
      </w:pPr>
    </w:p>
    <w:p>
      <w:pPr>
        <w:pStyle w:val="Heading1"/>
        <w:spacing w:before="1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95800">
                                <a:moveTo>
                                  <a:pt x="9524" y="4495799"/>
                                </a:moveTo>
                                <a:lnTo>
                                  <a:pt x="0" y="44957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9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907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83869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8244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8101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90537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bc936d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bc936d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7080" id="docshape8" filled="true" fillcolor="#000000" stroked="false">
                  <v:fill type="solid"/>
                </v:rect>
                <v:rect style="position:absolute;left:0;top:4020;width:2880;height:765" id="docshape9" filled="true" fillcolor="#bc936d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bc936d" stroked="false">
                  <v:path arrowok="t"/>
                  <v:fill type="solid"/>
                </v:shape>
                <v:shape style="position:absolute;left:2670;top:4080;width:480;height:510" type="#_x0000_t75" id="docshape12" stroked="false">
                  <v:imagedata r:id="rId7" o:title=""/>
                </v:shape>
                <v:rect style="position:absolute;left:0;top:7620;width:2880;height:780" id="docshape13" filled="true" fillcolor="#bc936d" stroked="false">
                  <v:fill type="solid"/>
                </v:rect>
                <v:shape style="position:absolute;left:2542;top:7597;width:735;height:690" id="docshape14" coordorigin="2542,7598" coordsize="735,690" path="m2926,8287l2894,8287,2882,8287,2812,8276,2745,8252,2685,8216,2633,8170,2591,8115,2562,8053,2545,7988,2542,7942,2543,7931,2552,7864,2575,7800,2610,7741,2657,7691,2714,7649,2778,7619,2847,7602,2894,7598,2926,7598,2997,7606,3064,7628,3126,7662,3179,7707,3223,7760,3254,7821,3273,7886,3277,7931,3277,7954,3268,8021,3245,8085,3210,8144,3163,8194,3106,8236,3042,8266,2973,8283,2926,8287xe" filled="true" fillcolor="#ffffff" stroked="false">
                  <v:path arrowok="t"/>
                  <v:fill type="solid"/>
                </v:shape>
                <v:shape style="position:absolute;left:2520;top:7575;width:780;height:734" id="docshape15" coordorigin="2520,7575" coordsize="780,734" path="m2939,8309l2881,8309,2856,8307,2843,8305,2818,8299,2806,8297,2747,8277,2735,8271,2713,8259,2702,8253,2681,8241,2671,8233,2651,8217,2642,8209,2624,8193,2616,8183,2600,8165,2592,8155,2578,8135,2572,8125,2560,8105,2554,8093,2545,8071,2540,8059,2533,8037,2530,8025,2525,8001,2523,7989,2521,7965,2520,7953,2520,7929,2521,7917,2523,7893,2525,7881,2530,7857,2540,7823,2545,7811,2554,7789,2572,7757,2578,7747,2592,7727,2600,7717,2616,7699,2624,7691,2642,7673,2651,7665,2671,7649,2681,7643,2702,7629,2713,7623,2735,7611,2747,7607,2770,7597,2782,7593,2806,7587,2818,7583,2856,7577,2881,7575,2939,7575,2964,7577,3002,7583,3014,7587,3038,7593,3050,7597,3073,7607,3085,7611,3100,7619,2884,7619,2861,7621,2818,7629,2796,7635,2765,7647,2755,7653,2735,7663,2726,7667,2707,7679,2698,7685,2681,7699,2673,7705,2657,7721,2649,7729,2635,7745,2629,7753,2616,7771,2611,7781,2600,7799,2587,7827,2583,7837,2576,7857,2574,7869,2569,7889,2568,7899,2566,7921,2565,7929,2565,7953,2566,7963,2568,7983,2569,7995,2574,8015,2576,8025,2583,8045,2587,8055,2595,8075,2600,8085,2611,8103,2616,8111,2629,8129,2635,8137,2649,8155,2657,8163,2673,8177,2681,8185,2698,8197,2707,8203,2726,8215,2735,8221,2755,8231,2796,8247,2818,8253,2861,8261,2884,8263,3100,8263,3085,8271,3073,8277,3014,8297,3002,8299,2977,8305,2964,8307,2939,8309xm3100,8263l2936,8263,2959,8261,3002,8253,3024,8247,3065,8231,3085,8221,3094,8215,3113,8203,3122,8197,3139,8185,3147,8177,3163,8163,3171,8155,3185,8137,3191,8129,3204,8111,3209,8103,3220,8085,3225,8075,3233,8055,3237,8045,3244,8025,3246,8015,3251,7995,3252,7983,3254,7963,3255,7953,3255,7929,3254,7921,3252,7899,3251,7889,3246,7869,3244,7857,3237,7837,3233,7827,3220,7799,3209,7781,3204,7771,3191,7753,3185,7745,3171,7729,3163,7721,3147,7705,3139,7699,3122,7685,3113,7679,3094,7667,3085,7663,3065,7653,3055,7647,3024,7635,3002,7629,2959,7621,2936,7619,3100,7619,3107,7623,3118,7629,3139,7643,3149,7649,3169,7665,3178,7673,3196,7691,3204,7699,3220,7717,3228,7727,3242,7747,3248,7757,3266,7789,3275,7811,3280,7823,3290,7857,3295,7881,3297,7893,3299,7917,3300,7929,3300,7953,3299,7963,3299,7965,3297,7989,3295,8001,3290,8025,3287,8037,3280,8059,3275,8071,3266,8093,3260,8105,3248,8125,3242,8135,3228,8155,3220,8165,3204,8183,3196,8193,3178,8209,3169,8217,3149,8233,3139,8241,3118,8253,3107,8259,3100,8263xe" filled="true" fillcolor="#bc936d" stroked="false">
                  <v:path arrowok="t"/>
                  <v:fill type="solid"/>
                </v:shape>
                <v:shape style="position:absolute;left:2670;top:7725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before="159"/>
        <w:rPr>
          <w:b/>
          <w:sz w:val="31"/>
        </w:rPr>
      </w:pPr>
    </w:p>
    <w:p>
      <w:pPr>
        <w:pStyle w:val="BodyText"/>
        <w:spacing w:line="261" w:lineRule="auto"/>
        <w:ind w:left="435"/>
      </w:pPr>
      <w:r>
        <w:rPr>
          <w:w w:val="105"/>
        </w:rPr>
        <w:t>Associate of Science (A.S.) in Veterinary Technology</w:t>
      </w:r>
    </w:p>
    <w:p>
      <w:pPr>
        <w:pStyle w:val="BodyText"/>
        <w:spacing w:before="106"/>
      </w:pPr>
    </w:p>
    <w:p>
      <w:pPr>
        <w:pStyle w:val="BodyText"/>
        <w:spacing w:line="264" w:lineRule="auto" w:before="1"/>
        <w:ind w:left="435" w:right="415"/>
      </w:pPr>
      <w:r>
        <w:rPr/>
        <w:t>Lone Star College Houston, TX </w:t>
      </w:r>
      <w:r>
        <w:rPr>
          <w:position w:val="2"/>
        </w:rPr>
        <w:t>| </w:t>
      </w:r>
      <w:r>
        <w:rPr/>
        <w:t>May 2015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206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post-op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administered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medications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surgery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rooms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sectPr>
      <w:type w:val="continuous"/>
      <w:pgSz w:w="11920" w:h="16860"/>
      <w:pgMar w:top="420" w:bottom="280" w:left="141" w:right="566"/>
      <w:cols w:num="2" w:equalWidth="0">
        <w:col w:w="2992" w:space="951"/>
        <w:col w:w="72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4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54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2025-12-11T10:56:28Z</dcterms:created>
  <dcterms:modified xsi:type="dcterms:W3CDTF">2025-12-11T10:56:28Z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