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2"/>
        <w:rPr>
          <w:rFonts w:ascii="Times New Roman"/>
          <w:sz w:val="7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0</wp:posOffset>
                </wp:positionH>
                <wp:positionV relativeFrom="paragraph">
                  <wp:posOffset>-635335</wp:posOffset>
                </wp:positionV>
                <wp:extent cx="7296150" cy="40576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96150" cy="4057650"/>
                          <a:chExt cx="7296150" cy="40576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676524"/>
                            <a:ext cx="2409825" cy="138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9825" h="1381125">
                                <a:moveTo>
                                  <a:pt x="0" y="1381124"/>
                                </a:moveTo>
                                <a:lnTo>
                                  <a:pt x="2409824" y="1381124"/>
                                </a:lnTo>
                                <a:lnTo>
                                  <a:pt x="2409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1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05074" y="2352674"/>
                            <a:ext cx="4791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1075" h="19050">
                                <a:moveTo>
                                  <a:pt x="4791074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791074" y="0"/>
                                </a:lnTo>
                                <a:lnTo>
                                  <a:pt x="4791074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09825" cy="405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9825" h="4057650">
                                <a:moveTo>
                                  <a:pt x="2409812" y="2676525"/>
                                </a:moveTo>
                                <a:lnTo>
                                  <a:pt x="0" y="2676525"/>
                                </a:lnTo>
                                <a:lnTo>
                                  <a:pt x="0" y="4057650"/>
                                </a:lnTo>
                                <a:lnTo>
                                  <a:pt x="2409812" y="4057650"/>
                                </a:lnTo>
                                <a:lnTo>
                                  <a:pt x="2409812" y="2676525"/>
                                </a:lnTo>
                                <a:close/>
                              </a:path>
                              <a:path w="2409825" h="4057650">
                                <a:moveTo>
                                  <a:pt x="240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0300"/>
                                </a:lnTo>
                                <a:lnTo>
                                  <a:pt x="2409812" y="2400300"/>
                                </a:lnTo>
                                <a:lnTo>
                                  <a:pt x="240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400299"/>
                            <a:ext cx="25050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5075" h="276225">
                                <a:moveTo>
                                  <a:pt x="2505074" y="276224"/>
                                </a:moveTo>
                                <a:lnTo>
                                  <a:pt x="0" y="276224"/>
                                </a:lnTo>
                                <a:lnTo>
                                  <a:pt x="0" y="0"/>
                                </a:lnTo>
                                <a:lnTo>
                                  <a:pt x="2505074" y="0"/>
                                </a:lnTo>
                                <a:lnTo>
                                  <a:pt x="2505074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77" y="2847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90" y="3209924"/>
                            <a:ext cx="200739" cy="2311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628" y="3609975"/>
                            <a:ext cx="200663" cy="2019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355599"/>
                            <a:ext cx="1628774" cy="16255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50.026386pt;width:574.5pt;height:319.5pt;mso-position-horizontal-relative:page;mso-position-vertical-relative:paragraph;z-index:-15784960" id="docshapegroup1" coordorigin="0,-1001" coordsize="11490,6390">
                <v:rect style="position:absolute;left:0;top:3214;width:3795;height:2175" id="docshape2" filled="true" fillcolor="#785e93" stroked="false">
                  <v:fill type="solid"/>
                </v:rect>
                <v:rect style="position:absolute;left:3945;top:2704;width:7545;height:30" id="docshape3" filled="true" fillcolor="#000000" stroked="false">
                  <v:fill opacity="28783f" type="solid"/>
                </v:rect>
                <v:shape style="position:absolute;left:0;top:-1001;width:3795;height:6390" id="docshape4" coordorigin="0,-1001" coordsize="3795,6390" path="m3795,3214l0,3214,0,5389,3795,5389,3795,3214xm3795,-1001l0,-1001,0,2779,3795,2779,3795,-1001xe" filled="true" fillcolor="#785e93" stroked="false">
                  <v:path arrowok="t"/>
                  <v:fill type="solid"/>
                </v:shape>
                <v:rect style="position:absolute;left:0;top:2779;width:3945;height:435" id="docshape5" filled="true" fillcolor="#e78f36" stroked="false">
                  <v:fill type="solid"/>
                </v:rect>
                <v:shape style="position:absolute;left:645;top:3484;width:317;height:317" type="#_x0000_t75" id="docshape6" stroked="false">
                  <v:imagedata r:id="rId5" o:title=""/>
                </v:shape>
                <v:shape style="position:absolute;left:645;top:4054;width:317;height:365" type="#_x0000_t75" id="docshape7" stroked="false">
                  <v:imagedata r:id="rId6" o:title=""/>
                </v:shape>
                <v:shape style="position:absolute;left:645;top:4684;width:316;height:319" type="#_x0000_t75" id="docshape8" stroked="false">
                  <v:imagedata r:id="rId7" o:title=""/>
                </v:shape>
                <v:shape style="position:absolute;left:615;top:-441;width:2565;height:2560" type="#_x0000_t75" id="docshape9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785E93"/>
        </w:rPr>
        <w:t>Michael</w:t>
      </w:r>
      <w:r>
        <w:rPr>
          <w:color w:val="785E93"/>
          <w:spacing w:val="-5"/>
        </w:rPr>
        <w:t> </w:t>
      </w:r>
      <w:r>
        <w:rPr>
          <w:color w:val="B45D08"/>
          <w:spacing w:val="-2"/>
        </w:rPr>
        <w:t>Jones</w:t>
      </w:r>
    </w:p>
    <w:p>
      <w:pPr>
        <w:pStyle w:val="Heading2"/>
        <w:spacing w:before="207"/>
        <w:ind w:left="3827"/>
        <w:jc w:val="center"/>
      </w:pPr>
      <w:r>
        <w:rPr>
          <w:color w:val="785E93"/>
        </w:rPr>
        <w:t>Convenience</w:t>
      </w:r>
      <w:r>
        <w:rPr>
          <w:color w:val="785E93"/>
          <w:spacing w:val="2"/>
        </w:rPr>
        <w:t> </w:t>
      </w:r>
      <w:r>
        <w:rPr>
          <w:color w:val="785E93"/>
        </w:rPr>
        <w:t>Store</w:t>
      </w:r>
      <w:r>
        <w:rPr>
          <w:color w:val="785E93"/>
          <w:spacing w:val="-6"/>
        </w:rPr>
        <w:t> </w:t>
      </w:r>
      <w:r>
        <w:rPr>
          <w:color w:val="785E93"/>
        </w:rPr>
        <w:t>Assistant</w:t>
      </w:r>
      <w:r>
        <w:rPr>
          <w:color w:val="785E93"/>
          <w:spacing w:val="3"/>
        </w:rPr>
        <w:t> </w:t>
      </w:r>
      <w:r>
        <w:rPr>
          <w:color w:val="785E93"/>
          <w:spacing w:val="-2"/>
        </w:rPr>
        <w:t>Manager</w:t>
      </w:r>
    </w:p>
    <w:p>
      <w:pPr>
        <w:spacing w:line="273" w:lineRule="auto" w:before="178"/>
        <w:ind w:left="4181" w:right="355" w:hanging="1"/>
        <w:jc w:val="center"/>
        <w:rPr>
          <w:sz w:val="16"/>
        </w:rPr>
      </w:pPr>
      <w:r>
        <w:rPr>
          <w:color w:val="785E93"/>
          <w:w w:val="105"/>
          <w:sz w:val="16"/>
        </w:rPr>
        <w:t>Efficient assistant manager with 6+ years of experience in fast-paced convenience retail,</w:t>
      </w:r>
      <w:r>
        <w:rPr>
          <w:color w:val="785E93"/>
          <w:spacing w:val="80"/>
          <w:w w:val="105"/>
          <w:sz w:val="16"/>
        </w:rPr>
        <w:t> </w:t>
      </w:r>
      <w:r>
        <w:rPr>
          <w:color w:val="785E93"/>
          <w:w w:val="105"/>
          <w:sz w:val="16"/>
        </w:rPr>
        <w:t>specializing</w:t>
      </w:r>
      <w:r>
        <w:rPr>
          <w:color w:val="785E93"/>
          <w:spacing w:val="24"/>
          <w:w w:val="105"/>
          <w:sz w:val="16"/>
        </w:rPr>
        <w:t> </w:t>
      </w:r>
      <w:r>
        <w:rPr>
          <w:color w:val="785E93"/>
          <w:w w:val="105"/>
          <w:sz w:val="16"/>
        </w:rPr>
        <w:t>in</w:t>
      </w:r>
      <w:r>
        <w:rPr>
          <w:color w:val="785E93"/>
          <w:spacing w:val="24"/>
          <w:w w:val="105"/>
          <w:sz w:val="16"/>
        </w:rPr>
        <w:t> </w:t>
      </w:r>
      <w:r>
        <w:rPr>
          <w:color w:val="785E93"/>
          <w:w w:val="105"/>
          <w:sz w:val="16"/>
        </w:rPr>
        <w:t>daily</w:t>
      </w:r>
      <w:r>
        <w:rPr>
          <w:color w:val="785E93"/>
          <w:spacing w:val="24"/>
          <w:w w:val="105"/>
          <w:sz w:val="16"/>
        </w:rPr>
        <w:t> </w:t>
      </w:r>
      <w:r>
        <w:rPr>
          <w:color w:val="785E93"/>
          <w:w w:val="105"/>
          <w:sz w:val="16"/>
        </w:rPr>
        <w:t>operations,</w:t>
      </w:r>
      <w:r>
        <w:rPr>
          <w:color w:val="785E93"/>
          <w:spacing w:val="24"/>
          <w:w w:val="105"/>
          <w:sz w:val="16"/>
        </w:rPr>
        <w:t> </w:t>
      </w:r>
      <w:r>
        <w:rPr>
          <w:color w:val="785E93"/>
          <w:w w:val="105"/>
          <w:sz w:val="16"/>
        </w:rPr>
        <w:t>staff</w:t>
      </w:r>
      <w:r>
        <w:rPr>
          <w:color w:val="785E93"/>
          <w:spacing w:val="24"/>
          <w:w w:val="105"/>
          <w:sz w:val="16"/>
        </w:rPr>
        <w:t> </w:t>
      </w:r>
      <w:r>
        <w:rPr>
          <w:color w:val="785E93"/>
          <w:w w:val="105"/>
          <w:sz w:val="16"/>
        </w:rPr>
        <w:t>scheduling,</w:t>
      </w:r>
      <w:r>
        <w:rPr>
          <w:color w:val="785E93"/>
          <w:spacing w:val="24"/>
          <w:w w:val="105"/>
          <w:sz w:val="16"/>
        </w:rPr>
        <w:t> </w:t>
      </w:r>
      <w:r>
        <w:rPr>
          <w:color w:val="785E93"/>
          <w:w w:val="105"/>
          <w:sz w:val="16"/>
        </w:rPr>
        <w:t>and</w:t>
      </w:r>
      <w:r>
        <w:rPr>
          <w:color w:val="785E93"/>
          <w:spacing w:val="24"/>
          <w:w w:val="105"/>
          <w:sz w:val="16"/>
        </w:rPr>
        <w:t> </w:t>
      </w:r>
      <w:r>
        <w:rPr>
          <w:color w:val="785E93"/>
          <w:w w:val="105"/>
          <w:sz w:val="16"/>
        </w:rPr>
        <w:t>shrinkage</w:t>
      </w:r>
      <w:r>
        <w:rPr>
          <w:color w:val="785E93"/>
          <w:spacing w:val="24"/>
          <w:w w:val="105"/>
          <w:sz w:val="16"/>
        </w:rPr>
        <w:t> </w:t>
      </w:r>
      <w:r>
        <w:rPr>
          <w:color w:val="785E93"/>
          <w:w w:val="105"/>
          <w:sz w:val="16"/>
        </w:rPr>
        <w:t>reduction.</w:t>
      </w:r>
      <w:r>
        <w:rPr>
          <w:color w:val="785E93"/>
          <w:spacing w:val="24"/>
          <w:w w:val="105"/>
          <w:sz w:val="16"/>
        </w:rPr>
        <w:t> </w:t>
      </w:r>
      <w:r>
        <w:rPr>
          <w:color w:val="785E93"/>
          <w:w w:val="105"/>
          <w:sz w:val="16"/>
        </w:rPr>
        <w:t>Reduced</w:t>
      </w:r>
      <w:r>
        <w:rPr>
          <w:color w:val="785E93"/>
          <w:spacing w:val="24"/>
          <w:w w:val="105"/>
          <w:sz w:val="16"/>
        </w:rPr>
        <w:t> </w:t>
      </w:r>
      <w:r>
        <w:rPr>
          <w:color w:val="785E93"/>
          <w:w w:val="105"/>
          <w:sz w:val="16"/>
        </w:rPr>
        <w:t>shrinkage by</w:t>
      </w:r>
      <w:r>
        <w:rPr>
          <w:color w:val="785E93"/>
          <w:spacing w:val="29"/>
          <w:w w:val="105"/>
          <w:sz w:val="16"/>
        </w:rPr>
        <w:t> </w:t>
      </w:r>
      <w:r>
        <w:rPr>
          <w:color w:val="785E93"/>
          <w:w w:val="105"/>
          <w:sz w:val="16"/>
        </w:rPr>
        <w:t>18%,</w:t>
      </w:r>
      <w:r>
        <w:rPr>
          <w:color w:val="785E93"/>
          <w:spacing w:val="29"/>
          <w:w w:val="105"/>
          <w:sz w:val="16"/>
        </w:rPr>
        <w:t> </w:t>
      </w:r>
      <w:r>
        <w:rPr>
          <w:color w:val="785E93"/>
          <w:w w:val="105"/>
          <w:sz w:val="16"/>
        </w:rPr>
        <w:t>boosted</w:t>
      </w:r>
      <w:r>
        <w:rPr>
          <w:color w:val="785E93"/>
          <w:spacing w:val="29"/>
          <w:w w:val="105"/>
          <w:sz w:val="16"/>
        </w:rPr>
        <w:t> </w:t>
      </w:r>
      <w:r>
        <w:rPr>
          <w:color w:val="785E93"/>
          <w:w w:val="105"/>
          <w:sz w:val="16"/>
        </w:rPr>
        <w:t>sales</w:t>
      </w:r>
      <w:r>
        <w:rPr>
          <w:color w:val="785E93"/>
          <w:spacing w:val="29"/>
          <w:w w:val="105"/>
          <w:sz w:val="16"/>
        </w:rPr>
        <w:t> </w:t>
      </w:r>
      <w:r>
        <w:rPr>
          <w:color w:val="785E93"/>
          <w:w w:val="105"/>
          <w:sz w:val="16"/>
        </w:rPr>
        <w:t>by</w:t>
      </w:r>
      <w:r>
        <w:rPr>
          <w:color w:val="785E93"/>
          <w:spacing w:val="29"/>
          <w:w w:val="105"/>
          <w:sz w:val="16"/>
        </w:rPr>
        <w:t> </w:t>
      </w:r>
      <w:r>
        <w:rPr>
          <w:color w:val="785E93"/>
          <w:w w:val="105"/>
          <w:sz w:val="16"/>
        </w:rPr>
        <w:t>15%</w:t>
      </w:r>
      <w:r>
        <w:rPr>
          <w:color w:val="785E93"/>
          <w:spacing w:val="29"/>
          <w:w w:val="105"/>
          <w:sz w:val="16"/>
        </w:rPr>
        <w:t> </w:t>
      </w:r>
      <w:r>
        <w:rPr>
          <w:color w:val="785E93"/>
          <w:w w:val="105"/>
          <w:sz w:val="16"/>
        </w:rPr>
        <w:t>through</w:t>
      </w:r>
      <w:r>
        <w:rPr>
          <w:color w:val="785E93"/>
          <w:spacing w:val="29"/>
          <w:w w:val="105"/>
          <w:sz w:val="16"/>
        </w:rPr>
        <w:t> </w:t>
      </w:r>
      <w:r>
        <w:rPr>
          <w:color w:val="785E93"/>
          <w:w w:val="105"/>
          <w:sz w:val="16"/>
        </w:rPr>
        <w:t>local</w:t>
      </w:r>
      <w:r>
        <w:rPr>
          <w:color w:val="785E93"/>
          <w:spacing w:val="29"/>
          <w:w w:val="105"/>
          <w:sz w:val="16"/>
        </w:rPr>
        <w:t> </w:t>
      </w:r>
      <w:r>
        <w:rPr>
          <w:color w:val="785E93"/>
          <w:w w:val="105"/>
          <w:sz w:val="16"/>
        </w:rPr>
        <w:t>marketing</w:t>
      </w:r>
      <w:r>
        <w:rPr>
          <w:color w:val="785E93"/>
          <w:spacing w:val="29"/>
          <w:w w:val="105"/>
          <w:sz w:val="16"/>
        </w:rPr>
        <w:t> </w:t>
      </w:r>
      <w:r>
        <w:rPr>
          <w:color w:val="785E93"/>
          <w:w w:val="105"/>
          <w:sz w:val="16"/>
        </w:rPr>
        <w:t>initiatives,</w:t>
      </w:r>
      <w:r>
        <w:rPr>
          <w:color w:val="785E93"/>
          <w:spacing w:val="29"/>
          <w:w w:val="105"/>
          <w:sz w:val="16"/>
        </w:rPr>
        <w:t> </w:t>
      </w:r>
      <w:r>
        <w:rPr>
          <w:color w:val="785E93"/>
          <w:w w:val="105"/>
          <w:sz w:val="16"/>
        </w:rPr>
        <w:t>and</w:t>
      </w:r>
      <w:r>
        <w:rPr>
          <w:color w:val="785E93"/>
          <w:spacing w:val="29"/>
          <w:w w:val="105"/>
          <w:sz w:val="16"/>
        </w:rPr>
        <w:t> </w:t>
      </w:r>
      <w:r>
        <w:rPr>
          <w:color w:val="785E93"/>
          <w:w w:val="105"/>
          <w:sz w:val="16"/>
        </w:rPr>
        <w:t>managed</w:t>
      </w:r>
      <w:r>
        <w:rPr>
          <w:color w:val="785E93"/>
          <w:spacing w:val="29"/>
          <w:w w:val="105"/>
          <w:sz w:val="16"/>
        </w:rPr>
        <w:t> </w:t>
      </w:r>
      <w:r>
        <w:rPr>
          <w:color w:val="785E93"/>
          <w:w w:val="105"/>
          <w:sz w:val="16"/>
        </w:rPr>
        <w:t>$20,000</w:t>
      </w:r>
      <w:r>
        <w:rPr>
          <w:color w:val="785E93"/>
          <w:spacing w:val="29"/>
          <w:w w:val="105"/>
          <w:sz w:val="16"/>
        </w:rPr>
        <w:t> </w:t>
      </w:r>
      <w:r>
        <w:rPr>
          <w:color w:val="785E93"/>
          <w:w w:val="105"/>
          <w:sz w:val="16"/>
        </w:rPr>
        <w:t>in daily</w:t>
      </w:r>
      <w:r>
        <w:rPr>
          <w:color w:val="785E93"/>
          <w:spacing w:val="32"/>
          <w:w w:val="105"/>
          <w:sz w:val="16"/>
        </w:rPr>
        <w:t> </w:t>
      </w:r>
      <w:r>
        <w:rPr>
          <w:color w:val="785E93"/>
          <w:w w:val="105"/>
          <w:sz w:val="16"/>
        </w:rPr>
        <w:t>cash</w:t>
      </w:r>
      <w:r>
        <w:rPr>
          <w:color w:val="785E93"/>
          <w:spacing w:val="32"/>
          <w:w w:val="105"/>
          <w:sz w:val="16"/>
        </w:rPr>
        <w:t> </w:t>
      </w:r>
      <w:r>
        <w:rPr>
          <w:color w:val="785E93"/>
          <w:w w:val="105"/>
          <w:sz w:val="16"/>
        </w:rPr>
        <w:t>deposits</w:t>
      </w:r>
      <w:r>
        <w:rPr>
          <w:color w:val="785E93"/>
          <w:spacing w:val="32"/>
          <w:w w:val="105"/>
          <w:sz w:val="16"/>
        </w:rPr>
        <w:t> </w:t>
      </w:r>
      <w:r>
        <w:rPr>
          <w:color w:val="785E93"/>
          <w:w w:val="105"/>
          <w:sz w:val="16"/>
        </w:rPr>
        <w:t>with</w:t>
      </w:r>
      <w:r>
        <w:rPr>
          <w:color w:val="785E93"/>
          <w:spacing w:val="32"/>
          <w:w w:val="105"/>
          <w:sz w:val="16"/>
        </w:rPr>
        <w:t> </w:t>
      </w:r>
      <w:r>
        <w:rPr>
          <w:color w:val="785E93"/>
          <w:w w:val="105"/>
          <w:sz w:val="16"/>
        </w:rPr>
        <w:t>zero</w:t>
      </w:r>
      <w:r>
        <w:rPr>
          <w:color w:val="785E93"/>
          <w:spacing w:val="32"/>
          <w:w w:val="105"/>
          <w:sz w:val="16"/>
        </w:rPr>
        <w:t> </w:t>
      </w:r>
      <w:r>
        <w:rPr>
          <w:color w:val="785E93"/>
          <w:w w:val="105"/>
          <w:sz w:val="16"/>
        </w:rPr>
        <w:t>discrepancies</w:t>
      </w:r>
      <w:r>
        <w:rPr>
          <w:color w:val="785E93"/>
          <w:spacing w:val="32"/>
          <w:w w:val="105"/>
          <w:sz w:val="16"/>
        </w:rPr>
        <w:t> </w:t>
      </w:r>
      <w:r>
        <w:rPr>
          <w:color w:val="785E93"/>
          <w:w w:val="105"/>
          <w:sz w:val="16"/>
        </w:rPr>
        <w:t>at</w:t>
      </w:r>
      <w:r>
        <w:rPr>
          <w:color w:val="785E93"/>
          <w:spacing w:val="32"/>
          <w:w w:val="105"/>
          <w:sz w:val="16"/>
        </w:rPr>
        <w:t> </w:t>
      </w:r>
      <w:r>
        <w:rPr>
          <w:color w:val="785E93"/>
          <w:w w:val="105"/>
          <w:sz w:val="16"/>
        </w:rPr>
        <w:t>QuickStop.</w:t>
      </w:r>
      <w:r>
        <w:rPr>
          <w:color w:val="785E93"/>
          <w:spacing w:val="32"/>
          <w:w w:val="105"/>
          <w:sz w:val="16"/>
        </w:rPr>
        <w:t> </w:t>
      </w:r>
      <w:r>
        <w:rPr>
          <w:color w:val="785E93"/>
          <w:w w:val="105"/>
          <w:sz w:val="16"/>
        </w:rPr>
        <w:t>Known</w:t>
      </w:r>
      <w:r>
        <w:rPr>
          <w:color w:val="785E93"/>
          <w:spacing w:val="32"/>
          <w:w w:val="105"/>
          <w:sz w:val="16"/>
        </w:rPr>
        <w:t> </w:t>
      </w:r>
      <w:r>
        <w:rPr>
          <w:color w:val="785E93"/>
          <w:w w:val="105"/>
          <w:sz w:val="16"/>
        </w:rPr>
        <w:t>for</w:t>
      </w:r>
      <w:r>
        <w:rPr>
          <w:color w:val="785E93"/>
          <w:spacing w:val="32"/>
          <w:w w:val="105"/>
          <w:sz w:val="16"/>
        </w:rPr>
        <w:t> </w:t>
      </w:r>
      <w:r>
        <w:rPr>
          <w:color w:val="785E93"/>
          <w:w w:val="105"/>
          <w:sz w:val="16"/>
        </w:rPr>
        <w:t>building</w:t>
      </w:r>
      <w:r>
        <w:rPr>
          <w:color w:val="785E93"/>
          <w:spacing w:val="32"/>
          <w:w w:val="105"/>
          <w:sz w:val="16"/>
        </w:rPr>
        <w:t> </w:t>
      </w:r>
      <w:r>
        <w:rPr>
          <w:color w:val="785E93"/>
          <w:w w:val="105"/>
          <w:sz w:val="16"/>
        </w:rPr>
        <w:t>reliable</w:t>
      </w:r>
      <w:r>
        <w:rPr>
          <w:color w:val="785E93"/>
          <w:spacing w:val="32"/>
          <w:w w:val="105"/>
          <w:sz w:val="16"/>
        </w:rPr>
        <w:t> </w:t>
      </w:r>
      <w:r>
        <w:rPr>
          <w:color w:val="785E93"/>
          <w:w w:val="105"/>
          <w:sz w:val="16"/>
        </w:rPr>
        <w:t>shift teams</w:t>
      </w:r>
      <w:r>
        <w:rPr>
          <w:color w:val="785E93"/>
          <w:spacing w:val="40"/>
          <w:w w:val="105"/>
          <w:sz w:val="16"/>
        </w:rPr>
        <w:t> </w:t>
      </w:r>
      <w:r>
        <w:rPr>
          <w:color w:val="785E93"/>
          <w:w w:val="105"/>
          <w:sz w:val="16"/>
        </w:rPr>
        <w:t>and</w:t>
      </w:r>
      <w:r>
        <w:rPr>
          <w:color w:val="785E93"/>
          <w:spacing w:val="40"/>
          <w:w w:val="105"/>
          <w:sz w:val="16"/>
        </w:rPr>
        <w:t> </w:t>
      </w:r>
      <w:r>
        <w:rPr>
          <w:color w:val="785E93"/>
          <w:w w:val="105"/>
          <w:sz w:val="16"/>
        </w:rPr>
        <w:t>driving</w:t>
      </w:r>
      <w:r>
        <w:rPr>
          <w:color w:val="785E93"/>
          <w:spacing w:val="40"/>
          <w:w w:val="105"/>
          <w:sz w:val="16"/>
        </w:rPr>
        <w:t> </w:t>
      </w:r>
      <w:r>
        <w:rPr>
          <w:color w:val="785E93"/>
          <w:w w:val="105"/>
          <w:sz w:val="16"/>
        </w:rPr>
        <w:t>consistent</w:t>
      </w:r>
      <w:r>
        <w:rPr>
          <w:color w:val="785E93"/>
          <w:spacing w:val="40"/>
          <w:w w:val="105"/>
          <w:sz w:val="16"/>
        </w:rPr>
        <w:t> </w:t>
      </w:r>
      <w:r>
        <w:rPr>
          <w:color w:val="785E93"/>
          <w:w w:val="105"/>
          <w:sz w:val="16"/>
        </w:rPr>
        <w:t>operational</w:t>
      </w:r>
      <w:r>
        <w:rPr>
          <w:color w:val="785E93"/>
          <w:spacing w:val="40"/>
          <w:w w:val="105"/>
          <w:sz w:val="16"/>
        </w:rPr>
        <w:t> </w:t>
      </w:r>
      <w:r>
        <w:rPr>
          <w:color w:val="785E93"/>
          <w:w w:val="105"/>
          <w:sz w:val="16"/>
        </w:rPr>
        <w:t>performance</w:t>
      </w:r>
      <w:r>
        <w:rPr>
          <w:color w:val="785E93"/>
          <w:spacing w:val="40"/>
          <w:w w:val="105"/>
          <w:sz w:val="16"/>
        </w:rPr>
        <w:t> </w:t>
      </w:r>
      <w:r>
        <w:rPr>
          <w:color w:val="785E93"/>
          <w:w w:val="105"/>
          <w:sz w:val="16"/>
        </w:rPr>
        <w:t>across</w:t>
      </w:r>
      <w:r>
        <w:rPr>
          <w:color w:val="785E93"/>
          <w:spacing w:val="40"/>
          <w:w w:val="105"/>
          <w:sz w:val="16"/>
        </w:rPr>
        <w:t> </w:t>
      </w:r>
      <w:r>
        <w:rPr>
          <w:color w:val="785E93"/>
          <w:w w:val="105"/>
          <w:sz w:val="16"/>
        </w:rPr>
        <w:t>high-traffic</w:t>
      </w:r>
      <w:r>
        <w:rPr>
          <w:color w:val="785E93"/>
          <w:spacing w:val="40"/>
          <w:w w:val="105"/>
          <w:sz w:val="16"/>
        </w:rPr>
        <w:t> </w:t>
      </w:r>
      <w:r>
        <w:rPr>
          <w:color w:val="785E93"/>
          <w:w w:val="105"/>
          <w:sz w:val="16"/>
        </w:rPr>
        <w:t>locations.</w:t>
      </w:r>
    </w:p>
    <w:p>
      <w:pPr>
        <w:pStyle w:val="BodyText"/>
        <w:spacing w:before="2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0" w:right="141"/>
        </w:sectPr>
      </w:pPr>
    </w:p>
    <w:p>
      <w:pPr>
        <w:pStyle w:val="Heading2"/>
        <w:spacing w:before="65"/>
      </w:pPr>
      <w:r>
        <w:rPr>
          <w:color w:val="FFFFFF"/>
        </w:rPr>
        <w:t>CONTACT</w:t>
      </w:r>
      <w:r>
        <w:rPr>
          <w:color w:val="FFFFFF"/>
          <w:spacing w:val="26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18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720328</wp:posOffset>
                </wp:positionH>
                <wp:positionV relativeFrom="paragraph">
                  <wp:posOffset>279826</wp:posOffset>
                </wp:positionV>
                <wp:extent cx="820419" cy="11811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820419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1" w:lineRule="exact"/>
                            </w:pPr>
                            <w:r>
                              <w:rPr>
                                <w:color w:val="FFFFFF"/>
                              </w:rPr>
                              <w:t>(555)</w:t>
                            </w:r>
                            <w:r>
                              <w:rPr>
                                <w:color w:val="FFFFFF"/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000-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.718746pt;margin-top:22.033613pt;width:64.6pt;height:9.3pt;mso-position-horizontal-relative:page;mso-position-vertical-relative:paragraph;z-index:-15728640;mso-wrap-distance-left:0;mso-wrap-distance-right:0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spacing w:line="181" w:lineRule="exact"/>
                      </w:pPr>
                      <w:r>
                        <w:rPr>
                          <w:color w:val="FFFFFF"/>
                        </w:rPr>
                        <w:t>(555)</w:t>
                      </w:r>
                      <w:r>
                        <w:rPr>
                          <w:color w:val="FFFFFF"/>
                          <w:spacing w:val="16"/>
                        </w:rPr>
                        <w:t> </w:t>
                      </w:r>
                      <w:r>
                        <w:rPr>
                          <w:color w:val="FFFFFF"/>
                        </w:rPr>
                        <w:t>000-</w:t>
                      </w:r>
                      <w:r>
                        <w:rPr>
                          <w:color w:val="FFFFFF"/>
                          <w:spacing w:val="-4"/>
                        </w:rPr>
                        <w:t>0000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19"/>
        <w:rPr>
          <w:b/>
          <w:sz w:val="7"/>
        </w:rPr>
      </w:pPr>
    </w:p>
    <w:p>
      <w:pPr>
        <w:pStyle w:val="BodyText"/>
        <w:spacing w:before="82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Heading2"/>
      </w:pPr>
      <w:r>
        <w:rPr>
          <w:color w:val="785E93"/>
        </w:rPr>
        <w:t>PROFESSIONAL</w:t>
      </w:r>
      <w:r>
        <w:rPr>
          <w:color w:val="785E93"/>
          <w:spacing w:val="66"/>
        </w:rPr>
        <w:t> </w:t>
      </w:r>
      <w:r>
        <w:rPr>
          <w:color w:val="785E93"/>
          <w:spacing w:val="-2"/>
        </w:rPr>
        <w:t>EXPERIENCE</w:t>
      </w:r>
    </w:p>
    <w:p>
      <w:pPr>
        <w:pStyle w:val="BodyText"/>
        <w:spacing w:before="42"/>
        <w:rPr>
          <w:b/>
          <w:sz w:val="22"/>
        </w:rPr>
      </w:pPr>
    </w:p>
    <w:p>
      <w:pPr>
        <w:pStyle w:val="BodyText"/>
        <w:ind w:left="483"/>
      </w:pPr>
      <w:r>
        <w:rPr/>
        <w:t>ASSISTANT</w:t>
      </w:r>
      <w:r>
        <w:rPr>
          <w:spacing w:val="10"/>
        </w:rPr>
        <w:t> </w:t>
      </w:r>
      <w:r>
        <w:rPr/>
        <w:t>MANAGER</w:t>
      </w:r>
      <w:r>
        <w:rPr>
          <w:spacing w:val="19"/>
        </w:rPr>
        <w:t> </w:t>
      </w:r>
      <w:r>
        <w:rPr/>
        <w:t>|</w:t>
      </w:r>
      <w:r>
        <w:rPr>
          <w:spacing w:val="19"/>
        </w:rPr>
        <w:t> </w:t>
      </w:r>
      <w:r>
        <w:rPr/>
        <w:t>QUICKSTOP</w:t>
      </w:r>
      <w:r>
        <w:rPr>
          <w:spacing w:val="10"/>
        </w:rPr>
        <w:t> </w:t>
      </w:r>
      <w:r>
        <w:rPr/>
        <w:t>CONVENIENCE</w:t>
      </w:r>
      <w:r>
        <w:rPr>
          <w:spacing w:val="14"/>
        </w:rPr>
        <w:t> </w:t>
      </w:r>
      <w:r>
        <w:rPr/>
        <w:t>STORE</w:t>
      </w:r>
      <w:r>
        <w:rPr>
          <w:spacing w:val="14"/>
        </w:rPr>
        <w:t> </w:t>
      </w:r>
      <w:r>
        <w:rPr/>
        <w:t>|</w:t>
      </w:r>
      <w:r>
        <w:rPr>
          <w:spacing w:val="15"/>
        </w:rPr>
        <w:t> </w:t>
      </w:r>
      <w:r>
        <w:rPr/>
        <w:t>DALLAS,</w:t>
      </w:r>
      <w:r>
        <w:rPr>
          <w:spacing w:val="10"/>
        </w:rPr>
        <w:t> </w:t>
      </w:r>
      <w:r>
        <w:rPr>
          <w:spacing w:val="-5"/>
        </w:rPr>
        <w:t>TX</w:t>
      </w:r>
    </w:p>
    <w:p>
      <w:pPr>
        <w:pStyle w:val="BodyText"/>
        <w:spacing w:before="18"/>
        <w:ind w:left="483"/>
      </w:pPr>
      <w:r>
        <w:rPr/>
        <w:t>JANUARY</w:t>
      </w:r>
      <w:r>
        <w:rPr>
          <w:spacing w:val="-2"/>
        </w:rPr>
        <w:t> </w:t>
      </w:r>
      <w:r>
        <w:rPr/>
        <w:t>2018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0" w:bottom="0" w:left="0" w:right="141"/>
          <w:cols w:num="2" w:equalWidth="0">
            <w:col w:w="3205" w:space="589"/>
            <w:col w:w="7985"/>
          </w:cols>
        </w:sectPr>
      </w:pPr>
    </w:p>
    <w:p>
      <w:pPr>
        <w:pStyle w:val="BodyText"/>
        <w:spacing w:before="9"/>
        <w:rPr>
          <w:sz w:val="3"/>
        </w:rPr>
      </w:pPr>
    </w:p>
    <w:p>
      <w:pPr>
        <w:spacing w:line="186" w:lineRule="exact"/>
        <w:ind w:left="1134" w:right="0" w:firstLine="0"/>
        <w:rPr>
          <w:position w:val="-3"/>
          <w:sz w:val="18"/>
        </w:rPr>
      </w:pPr>
      <w:r>
        <w:rPr>
          <w:position w:val="-3"/>
          <w:sz w:val="18"/>
        </w:rPr>
        <mc:AlternateContent>
          <mc:Choice Requires="wps">
            <w:drawing>
              <wp:inline distT="0" distB="0" distL="0" distR="0">
                <wp:extent cx="1116965" cy="118110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116965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1" w:lineRule="exact"/>
                            </w:pPr>
                            <w:hyperlink r:id="rId9"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</w:rPr>
                                <w:t>email@example.com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87.95pt;height:9.3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181" w:lineRule="exact"/>
                      </w:pPr>
                      <w:hyperlink r:id="rId9">
                        <w:r>
                          <w:rPr>
                            <w:color w:val="FFFFFF"/>
                            <w:spacing w:val="-2"/>
                            <w:w w:val="105"/>
                          </w:rPr>
                          <w:t>email@example.com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18"/>
        </w:rPr>
      </w:r>
    </w:p>
    <w:p>
      <w:pPr>
        <w:pStyle w:val="BodyText"/>
        <w:spacing w:before="1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720328</wp:posOffset>
                </wp:positionH>
                <wp:positionV relativeFrom="paragraph">
                  <wp:posOffset>263050</wp:posOffset>
                </wp:positionV>
                <wp:extent cx="555625" cy="11811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55625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1" w:lineRule="exact"/>
                            </w:pPr>
                            <w:r>
                              <w:rPr>
                                <w:color w:val="FFFFFF"/>
                              </w:rPr>
                              <w:t>Dallas,</w:t>
                            </w:r>
                            <w:r>
                              <w:rPr>
                                <w:color w:val="FFFFFF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TX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18746pt;margin-top:20.712664pt;width:43.75pt;height:9.3pt;mso-position-horizontal-relative:page;mso-position-vertical-relative:paragraph;z-index:-15727616;mso-wrap-distance-left:0;mso-wrap-distance-right:0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spacing w:line="181" w:lineRule="exact"/>
                      </w:pPr>
                      <w:r>
                        <w:rPr>
                          <w:color w:val="FFFFFF"/>
                        </w:rPr>
                        <w:t>Dallas,</w:t>
                      </w:r>
                      <w:r>
                        <w:rPr>
                          <w:color w:val="FFFFFF"/>
                          <w:spacing w:val="8"/>
                        </w:rPr>
                        <w:t> </w:t>
                      </w:r>
                      <w:r>
                        <w:rPr>
                          <w:color w:val="FFFFFF"/>
                          <w:spacing w:val="-5"/>
                        </w:rPr>
                        <w:t>TX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5"/>
      </w:pPr>
    </w:p>
    <w:p>
      <w:pPr>
        <w:pStyle w:val="ListParagraph"/>
        <w:numPr>
          <w:ilvl w:val="0"/>
          <w:numId w:val="1"/>
        </w:numPr>
        <w:tabs>
          <w:tab w:pos="946" w:val="left" w:leader="none"/>
          <w:tab w:pos="948" w:val="left" w:leader="none"/>
        </w:tabs>
        <w:spacing w:line="201" w:lineRule="auto" w:before="0" w:after="0"/>
        <w:ind w:left="948" w:right="141" w:hanging="298"/>
        <w:jc w:val="left"/>
        <w:rPr>
          <w:color w:val="F5F5F5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0</wp:posOffset>
                </wp:positionH>
                <wp:positionV relativeFrom="paragraph">
                  <wp:posOffset>-138232</wp:posOffset>
                </wp:positionV>
                <wp:extent cx="2409825" cy="63627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409825" cy="636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9825" h="6362700">
                              <a:moveTo>
                                <a:pt x="2409812" y="0"/>
                              </a:moveTo>
                              <a:lnTo>
                                <a:pt x="0" y="0"/>
                              </a:lnTo>
                              <a:lnTo>
                                <a:pt x="0" y="5514975"/>
                              </a:lnTo>
                              <a:lnTo>
                                <a:pt x="0" y="6362687"/>
                              </a:lnTo>
                              <a:lnTo>
                                <a:pt x="2409812" y="6362687"/>
                              </a:lnTo>
                              <a:lnTo>
                                <a:pt x="2409812" y="5514975"/>
                              </a:lnTo>
                              <a:lnTo>
                                <a:pt x="2409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5E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10.884435pt;width:189.75pt;height:501pt;mso-position-horizontal-relative:page;mso-position-vertical-relative:paragraph;z-index:-15785472" id="docshape13" coordorigin="0,-218" coordsize="3795,10020" path="m3795,-218l0,-218,0,8467,0,9802,3795,9802,3795,8467,3795,-218xe" filled="true" fillcolor="#785e9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F5F5F5"/>
          <w:spacing w:val="-2"/>
          <w:w w:val="105"/>
          <w:sz w:val="18"/>
        </w:rPr>
        <w:t>Shift</w:t>
      </w:r>
      <w:r>
        <w:rPr>
          <w:color w:val="F5F5F5"/>
          <w:spacing w:val="-8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scheduling</w:t>
      </w:r>
      <w:r>
        <w:rPr>
          <w:color w:val="F5F5F5"/>
          <w:spacing w:val="-8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and</w:t>
      </w:r>
      <w:r>
        <w:rPr>
          <w:color w:val="F5F5F5"/>
          <w:spacing w:val="-8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workforce management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  <w:tab w:pos="948" w:val="left" w:leader="none"/>
        </w:tabs>
        <w:spacing w:line="204" w:lineRule="auto" w:before="77" w:after="0"/>
        <w:ind w:left="948" w:right="38" w:hanging="298"/>
        <w:jc w:val="left"/>
        <w:rPr>
          <w:color w:val="F5F5F5"/>
          <w:position w:val="-2"/>
          <w:sz w:val="31"/>
        </w:rPr>
      </w:pPr>
      <w:r>
        <w:rPr>
          <w:color w:val="F5F5F5"/>
          <w:w w:val="105"/>
          <w:sz w:val="18"/>
        </w:rPr>
        <w:t>Cash</w:t>
      </w:r>
      <w:r>
        <w:rPr>
          <w:color w:val="F5F5F5"/>
          <w:spacing w:val="-14"/>
          <w:w w:val="105"/>
          <w:sz w:val="18"/>
        </w:rPr>
        <w:t> </w:t>
      </w:r>
      <w:r>
        <w:rPr>
          <w:color w:val="F5F5F5"/>
          <w:w w:val="105"/>
          <w:sz w:val="18"/>
        </w:rPr>
        <w:t>handling</w:t>
      </w:r>
      <w:r>
        <w:rPr>
          <w:color w:val="F5F5F5"/>
          <w:spacing w:val="-13"/>
          <w:w w:val="105"/>
          <w:sz w:val="18"/>
        </w:rPr>
        <w:t> </w:t>
      </w:r>
      <w:r>
        <w:rPr>
          <w:color w:val="F5F5F5"/>
          <w:w w:val="105"/>
          <w:sz w:val="18"/>
        </w:rPr>
        <w:t>and</w:t>
      </w:r>
      <w:r>
        <w:rPr>
          <w:color w:val="F5F5F5"/>
          <w:spacing w:val="-13"/>
          <w:w w:val="105"/>
          <w:sz w:val="18"/>
        </w:rPr>
        <w:t> </w:t>
      </w:r>
      <w:r>
        <w:rPr>
          <w:color w:val="F5F5F5"/>
          <w:w w:val="105"/>
          <w:sz w:val="18"/>
        </w:rPr>
        <w:t>daily</w:t>
      </w:r>
      <w:r>
        <w:rPr>
          <w:color w:val="F5F5F5"/>
          <w:spacing w:val="-13"/>
          <w:w w:val="105"/>
          <w:sz w:val="18"/>
        </w:rPr>
        <w:t> </w:t>
      </w:r>
      <w:r>
        <w:rPr>
          <w:color w:val="F5F5F5"/>
          <w:w w:val="105"/>
          <w:sz w:val="18"/>
        </w:rPr>
        <w:t>deposit </w:t>
      </w:r>
      <w:r>
        <w:rPr>
          <w:color w:val="F5F5F5"/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  <w:tab w:pos="948" w:val="left" w:leader="none"/>
        </w:tabs>
        <w:spacing w:line="189" w:lineRule="auto" w:before="108" w:after="0"/>
        <w:ind w:left="948" w:right="482" w:hanging="298"/>
        <w:jc w:val="left"/>
        <w:rPr>
          <w:color w:val="F5F5F5"/>
          <w:position w:val="-4"/>
          <w:sz w:val="31"/>
        </w:rPr>
      </w:pPr>
      <w:r>
        <w:rPr>
          <w:color w:val="F5F5F5"/>
          <w:spacing w:val="-2"/>
          <w:w w:val="105"/>
          <w:sz w:val="18"/>
        </w:rPr>
        <w:t>Shrinkage</w:t>
      </w:r>
      <w:r>
        <w:rPr>
          <w:color w:val="F5F5F5"/>
          <w:spacing w:val="-9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control</w:t>
      </w:r>
      <w:r>
        <w:rPr>
          <w:color w:val="F5F5F5"/>
          <w:spacing w:val="-9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and</w:t>
      </w:r>
      <w:r>
        <w:rPr>
          <w:color w:val="F5F5F5"/>
          <w:spacing w:val="-9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loss prevention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  <w:tab w:pos="948" w:val="left" w:leader="none"/>
        </w:tabs>
        <w:spacing w:line="201" w:lineRule="auto" w:before="73" w:after="0"/>
        <w:ind w:left="948" w:right="657" w:hanging="298"/>
        <w:jc w:val="left"/>
        <w:rPr>
          <w:color w:val="F5F5F5"/>
          <w:position w:val="-4"/>
          <w:sz w:val="31"/>
        </w:rPr>
      </w:pPr>
      <w:r>
        <w:rPr>
          <w:color w:val="F5F5F5"/>
          <w:spacing w:val="-2"/>
          <w:w w:val="105"/>
          <w:sz w:val="18"/>
        </w:rPr>
        <w:t>Vendor</w:t>
      </w:r>
      <w:r>
        <w:rPr>
          <w:color w:val="F5F5F5"/>
          <w:spacing w:val="-12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coordination</w:t>
      </w:r>
      <w:r>
        <w:rPr>
          <w:color w:val="F5F5F5"/>
          <w:spacing w:val="-11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and </w:t>
      </w:r>
      <w:r>
        <w:rPr>
          <w:color w:val="F5F5F5"/>
          <w:w w:val="105"/>
          <w:sz w:val="18"/>
        </w:rPr>
        <w:t>product receiving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  <w:tab w:pos="948" w:val="left" w:leader="none"/>
        </w:tabs>
        <w:spacing w:line="204" w:lineRule="auto" w:before="190" w:after="0"/>
        <w:ind w:left="948" w:right="55" w:hanging="298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18"/>
        </w:rPr>
        <w:t>Reduced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shrinkage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18%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implementing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enhanced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inventory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tracking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systems and structured staff training programs targeting high-theft product categories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  <w:tab w:pos="948" w:val="left" w:leader="none"/>
        </w:tabs>
        <w:spacing w:line="189" w:lineRule="auto" w:before="108" w:after="0"/>
        <w:ind w:left="948" w:right="206" w:hanging="298"/>
        <w:jc w:val="left"/>
        <w:rPr>
          <w:position w:val="-4"/>
          <w:sz w:val="31"/>
        </w:rPr>
      </w:pPr>
      <w:r>
        <w:rPr>
          <w:w w:val="105"/>
          <w:sz w:val="18"/>
        </w:rPr>
        <w:t>Designed and optimized shift schedules for a team of 10 employees, improving shift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coverage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efﬁciency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22%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overtime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costs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$8,000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annually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  <w:tab w:pos="948" w:val="left" w:leader="none"/>
        </w:tabs>
        <w:spacing w:line="201" w:lineRule="auto" w:before="97" w:after="0"/>
        <w:ind w:left="948" w:right="434" w:hanging="298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ragraph">
                  <wp:posOffset>38044</wp:posOffset>
                </wp:positionV>
                <wp:extent cx="2505075" cy="28575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505075" cy="285750"/>
                        </a:xfrm>
                        <a:prstGeom prst="rect">
                          <a:avLst/>
                        </a:prstGeom>
                        <a:solidFill>
                          <a:srgbClr val="E78F36"/>
                        </a:solidFill>
                      </wps:spPr>
                      <wps:txbx>
                        <w:txbxContent>
                          <w:p>
                            <w:pPr>
                              <w:spacing w:before="78"/>
                              <w:ind w:left="390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1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2.995609pt;width:197.25pt;height:22.5pt;mso-position-horizontal-relative:page;mso-position-vertical-relative:paragraph;z-index:15731200" type="#_x0000_t202" id="docshape14" filled="true" fillcolor="#e78f36" stroked="false">
                <v:textbox inset="0,0,0,0">
                  <w:txbxContent>
                    <w:p>
                      <w:pPr>
                        <w:spacing w:before="78"/>
                        <w:ind w:left="390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1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SKILLS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05"/>
          <w:sz w:val="18"/>
        </w:rPr>
        <w:t>Boosted store sales by 15% by launching targeted local marketing initiatives including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community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ﬂyer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distribution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vendor-funded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promotional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end-</w:t>
      </w:r>
      <w:r>
        <w:rPr>
          <w:spacing w:val="-5"/>
          <w:w w:val="105"/>
          <w:sz w:val="18"/>
        </w:rPr>
        <w:t>cap</w:t>
      </w:r>
    </w:p>
    <w:p>
      <w:pPr>
        <w:pStyle w:val="BodyText"/>
        <w:spacing w:before="25"/>
        <w:ind w:left="948"/>
      </w:pPr>
      <w:r>
        <w:rPr>
          <w:spacing w:val="-2"/>
          <w:w w:val="105"/>
        </w:rPr>
        <w:t>displays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  <w:tab w:pos="948" w:val="left" w:leader="none"/>
        </w:tabs>
        <w:spacing w:line="201" w:lineRule="auto" w:before="90" w:after="0"/>
        <w:ind w:left="948" w:right="264" w:hanging="298"/>
        <w:jc w:val="left"/>
        <w:rPr>
          <w:position w:val="-4"/>
          <w:sz w:val="31"/>
        </w:rPr>
      </w:pPr>
      <w:r>
        <w:rPr>
          <w:w w:val="105"/>
          <w:sz w:val="18"/>
        </w:rPr>
        <w:t>Managed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daily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cash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handling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deposit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procedures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totaling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$20,000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zero discrepancies across 3+ years of operations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  <w:tab w:pos="948" w:val="left" w:leader="none"/>
        </w:tabs>
        <w:spacing w:line="201" w:lineRule="auto" w:before="82" w:after="0"/>
        <w:ind w:left="948" w:right="70" w:hanging="298"/>
        <w:jc w:val="left"/>
        <w:rPr>
          <w:position w:val="-4"/>
          <w:sz w:val="31"/>
        </w:rPr>
      </w:pPr>
      <w:r>
        <w:rPr>
          <w:w w:val="105"/>
          <w:sz w:val="18"/>
        </w:rPr>
        <w:t>Conducted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monthly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inventory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audits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800+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SKUs,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identifying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resolving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stock discrepancies within 48 hours to maintain accurate counts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  <w:tab w:pos="948" w:val="left" w:leader="none"/>
        </w:tabs>
        <w:spacing w:line="189" w:lineRule="auto" w:before="109" w:after="0"/>
        <w:ind w:left="948" w:right="417" w:hanging="298"/>
        <w:jc w:val="left"/>
        <w:rPr>
          <w:position w:val="-4"/>
          <w:sz w:val="31"/>
        </w:rPr>
      </w:pPr>
      <w:r>
        <w:rPr>
          <w:w w:val="105"/>
          <w:sz w:val="18"/>
        </w:rPr>
        <w:t>Trained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15+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hires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register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operations,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customer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service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standards,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 loss prevention procedures, reducing onboarding time by 20%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0" w:bottom="0" w:left="0" w:right="141"/>
          <w:cols w:num="2" w:equalWidth="0">
            <w:col w:w="3624" w:space="245"/>
            <w:col w:w="7910"/>
          </w:cols>
        </w:sectPr>
      </w:pP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343" w:lineRule="exact" w:before="68" w:after="0"/>
        <w:ind w:left="946" w:right="0" w:hanging="296"/>
        <w:jc w:val="left"/>
        <w:rPr>
          <w:color w:val="F5F5F5"/>
          <w:position w:val="-4"/>
          <w:sz w:val="31"/>
        </w:rPr>
      </w:pPr>
      <w:r>
        <w:rPr>
          <w:color w:val="F5F5F5"/>
          <w:spacing w:val="-2"/>
          <w:w w:val="105"/>
          <w:sz w:val="18"/>
        </w:rPr>
        <w:t>Staff</w:t>
      </w:r>
      <w:r>
        <w:rPr>
          <w:color w:val="F5F5F5"/>
          <w:spacing w:val="-5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training</w:t>
      </w:r>
      <w:r>
        <w:rPr>
          <w:color w:val="F5F5F5"/>
          <w:spacing w:val="-5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and</w:t>
      </w:r>
      <w:r>
        <w:rPr>
          <w:color w:val="F5F5F5"/>
          <w:spacing w:val="-4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onboarding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  <w:tab w:pos="948" w:val="left" w:leader="none"/>
        </w:tabs>
        <w:spacing w:line="201" w:lineRule="auto" w:before="25" w:after="0"/>
        <w:ind w:left="948" w:right="38" w:hanging="298"/>
        <w:jc w:val="left"/>
        <w:rPr>
          <w:color w:val="F5F5F5"/>
          <w:position w:val="-4"/>
          <w:sz w:val="31"/>
        </w:rPr>
      </w:pPr>
      <w:r>
        <w:rPr>
          <w:color w:val="F5F5F5"/>
          <w:spacing w:val="-2"/>
          <w:w w:val="105"/>
          <w:sz w:val="18"/>
        </w:rPr>
        <w:t>Inventory</w:t>
      </w:r>
      <w:r>
        <w:rPr>
          <w:color w:val="F5F5F5"/>
          <w:spacing w:val="-8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tracking</w:t>
      </w:r>
      <w:r>
        <w:rPr>
          <w:color w:val="F5F5F5"/>
          <w:spacing w:val="-8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and</w:t>
      </w:r>
      <w:r>
        <w:rPr>
          <w:color w:val="F5F5F5"/>
          <w:spacing w:val="-8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stocking procedures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  <w:tab w:pos="948" w:val="left" w:leader="none"/>
        </w:tabs>
        <w:spacing w:line="204" w:lineRule="auto" w:before="77" w:after="0"/>
        <w:ind w:left="948" w:right="162" w:hanging="298"/>
        <w:jc w:val="left"/>
        <w:rPr>
          <w:color w:val="F5F5F5"/>
          <w:position w:val="-2"/>
          <w:sz w:val="31"/>
        </w:rPr>
      </w:pPr>
      <w:r>
        <w:rPr>
          <w:color w:val="F5F5F5"/>
          <w:spacing w:val="-2"/>
          <w:w w:val="105"/>
          <w:sz w:val="18"/>
        </w:rPr>
        <w:t>Customer</w:t>
      </w:r>
      <w:r>
        <w:rPr>
          <w:color w:val="F5F5F5"/>
          <w:spacing w:val="-9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service</w:t>
      </w:r>
      <w:r>
        <w:rPr>
          <w:color w:val="F5F5F5"/>
          <w:spacing w:val="-9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and</w:t>
      </w:r>
      <w:r>
        <w:rPr>
          <w:color w:val="F5F5F5"/>
          <w:spacing w:val="-9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conﬂict resolution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  <w:tab w:pos="948" w:val="left" w:leader="none"/>
        </w:tabs>
        <w:spacing w:line="189" w:lineRule="auto" w:before="108" w:after="0"/>
        <w:ind w:left="948" w:right="854" w:hanging="298"/>
        <w:jc w:val="left"/>
        <w:rPr>
          <w:color w:val="F5F5F5"/>
          <w:position w:val="-4"/>
          <w:sz w:val="31"/>
        </w:rPr>
      </w:pPr>
      <w:r>
        <w:rPr>
          <w:color w:val="F5F5F5"/>
          <w:w w:val="105"/>
          <w:sz w:val="18"/>
        </w:rPr>
        <w:t>Sales reporting and </w:t>
      </w:r>
      <w:r>
        <w:rPr>
          <w:color w:val="F5F5F5"/>
          <w:spacing w:val="-2"/>
          <w:w w:val="105"/>
          <w:sz w:val="18"/>
        </w:rPr>
        <w:t>performance</w:t>
      </w:r>
      <w:r>
        <w:rPr>
          <w:color w:val="F5F5F5"/>
          <w:spacing w:val="-12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tracking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  <w:tab w:pos="948" w:val="left" w:leader="none"/>
        </w:tabs>
        <w:spacing w:line="201" w:lineRule="auto" w:before="98" w:after="0"/>
        <w:ind w:left="948" w:right="182" w:hanging="298"/>
        <w:jc w:val="left"/>
        <w:rPr>
          <w:color w:val="F5F5F5"/>
          <w:position w:val="-4"/>
          <w:sz w:val="31"/>
        </w:rPr>
      </w:pPr>
      <w:r>
        <w:rPr>
          <w:color w:val="F5F5F5"/>
          <w:spacing w:val="-2"/>
          <w:w w:val="105"/>
          <w:sz w:val="18"/>
        </w:rPr>
        <w:t>Food</w:t>
      </w:r>
      <w:r>
        <w:rPr>
          <w:color w:val="F5F5F5"/>
          <w:spacing w:val="-10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service</w:t>
      </w:r>
      <w:r>
        <w:rPr>
          <w:color w:val="F5F5F5"/>
          <w:spacing w:val="-10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compliance</w:t>
      </w:r>
      <w:r>
        <w:rPr>
          <w:color w:val="F5F5F5"/>
          <w:spacing w:val="-10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and </w:t>
      </w:r>
      <w:r>
        <w:rPr>
          <w:color w:val="F5F5F5"/>
          <w:w w:val="105"/>
          <w:sz w:val="18"/>
        </w:rPr>
        <w:t>health codes</w:t>
      </w:r>
    </w:p>
    <w:p>
      <w:pPr>
        <w:pStyle w:val="BodyText"/>
        <w:spacing w:line="182" w:lineRule="exact"/>
        <w:ind w:left="650"/>
      </w:pPr>
      <w:r>
        <w:rPr/>
        <w:br w:type="column"/>
      </w:r>
      <w:r>
        <w:rPr/>
        <w:t>SHIFT</w:t>
      </w:r>
      <w:r>
        <w:rPr>
          <w:spacing w:val="7"/>
        </w:rPr>
        <w:t> </w:t>
      </w:r>
      <w:r>
        <w:rPr/>
        <w:t>SUPERVISOR</w:t>
      </w:r>
      <w:r>
        <w:rPr>
          <w:spacing w:val="16"/>
        </w:rPr>
        <w:t> </w:t>
      </w:r>
      <w:r>
        <w:rPr/>
        <w:t>|</w:t>
      </w:r>
      <w:r>
        <w:rPr>
          <w:spacing w:val="15"/>
        </w:rPr>
        <w:t> </w:t>
      </w:r>
      <w:r>
        <w:rPr/>
        <w:t>GOMART</w:t>
      </w:r>
      <w:r>
        <w:rPr>
          <w:spacing w:val="8"/>
        </w:rPr>
        <w:t> </w:t>
      </w:r>
      <w:r>
        <w:rPr/>
        <w:t>|</w:t>
      </w:r>
      <w:r>
        <w:rPr>
          <w:spacing w:val="11"/>
        </w:rPr>
        <w:t> </w:t>
      </w:r>
      <w:r>
        <w:rPr/>
        <w:t>FORT</w:t>
      </w:r>
      <w:r>
        <w:rPr>
          <w:spacing w:val="7"/>
        </w:rPr>
        <w:t> </w:t>
      </w:r>
      <w:r>
        <w:rPr/>
        <w:t>WORTH,</w:t>
      </w:r>
      <w:r>
        <w:rPr>
          <w:spacing w:val="8"/>
        </w:rPr>
        <w:t> </w:t>
      </w:r>
      <w:r>
        <w:rPr>
          <w:spacing w:val="-5"/>
        </w:rPr>
        <w:t>TX</w:t>
      </w:r>
    </w:p>
    <w:p>
      <w:pPr>
        <w:pStyle w:val="BodyText"/>
        <w:spacing w:before="18"/>
        <w:ind w:left="650"/>
      </w:pPr>
      <w:r>
        <w:rPr/>
        <w:t>JUNE</w:t>
      </w:r>
      <w:r>
        <w:rPr>
          <w:spacing w:val="-4"/>
        </w:rPr>
        <w:t> </w:t>
      </w:r>
      <w:r>
        <w:rPr/>
        <w:t>2015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DECEMBER</w:t>
      </w:r>
      <w:r>
        <w:rPr>
          <w:spacing w:val="-3"/>
        </w:rPr>
        <w:t> </w:t>
      </w:r>
      <w:r>
        <w:rPr>
          <w:spacing w:val="-4"/>
        </w:rPr>
        <w:t>2017</w:t>
      </w:r>
    </w:p>
    <w:p>
      <w:pPr>
        <w:pStyle w:val="BodyText"/>
        <w:spacing w:before="14"/>
      </w:pP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9" w:val="left" w:leader="none"/>
        </w:tabs>
        <w:spacing w:line="189" w:lineRule="auto" w:before="0" w:after="0"/>
        <w:ind w:left="1189" w:right="116" w:hanging="298"/>
        <w:jc w:val="left"/>
        <w:rPr>
          <w:sz w:val="18"/>
        </w:rPr>
      </w:pPr>
      <w:r>
        <w:rPr>
          <w:w w:val="105"/>
          <w:sz w:val="18"/>
        </w:rPr>
        <w:t>Monitored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daily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store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operations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3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shift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rotations,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ensuring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smooth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handoffs and consistently high customer satisfaction ratings during peak hours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9" w:val="left" w:leader="none"/>
        </w:tabs>
        <w:spacing w:line="189" w:lineRule="auto" w:before="110" w:after="0"/>
        <w:ind w:left="1189" w:right="44" w:hanging="298"/>
        <w:jc w:val="left"/>
        <w:rPr>
          <w:sz w:val="18"/>
        </w:rPr>
      </w:pPr>
      <w:r>
        <w:rPr>
          <w:w w:val="105"/>
          <w:sz w:val="18"/>
        </w:rPr>
        <w:t>Managed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cash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deposits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totaling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$20,000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daily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zero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discrepancies,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adhering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to company cash-handling and security protocols throughout a 2.5-year tenure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9" w:val="left" w:leader="none"/>
        </w:tabs>
        <w:spacing w:line="201" w:lineRule="auto" w:before="98" w:after="0"/>
        <w:ind w:left="1189" w:right="433" w:hanging="298"/>
        <w:jc w:val="left"/>
        <w:rPr>
          <w:sz w:val="18"/>
        </w:rPr>
      </w:pPr>
      <w:r>
        <w:rPr>
          <w:w w:val="105"/>
          <w:sz w:val="18"/>
        </w:rPr>
        <w:t>Supervised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6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associates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shift,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resolving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scheduling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conﬂicts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and addressing performance issues in real time to maintain stafﬁng consistency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9" w:val="left" w:leader="none"/>
        </w:tabs>
        <w:spacing w:line="189" w:lineRule="auto" w:before="109" w:after="0"/>
        <w:ind w:left="1189" w:right="282" w:hanging="298"/>
        <w:jc w:val="left"/>
        <w:rPr>
          <w:sz w:val="18"/>
        </w:rPr>
      </w:pPr>
      <w:r>
        <w:rPr>
          <w:w w:val="105"/>
          <w:sz w:val="18"/>
        </w:rPr>
        <w:t>Assisted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conducting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weekly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inventory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counts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reporting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stock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variances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to the store manager for timely replenishment ordering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0" w:bottom="0" w:left="0" w:right="141"/>
          <w:cols w:num="2" w:equalWidth="0">
            <w:col w:w="3551" w:space="76"/>
            <w:col w:w="8152"/>
          </w:cols>
        </w:sectPr>
      </w:pPr>
    </w:p>
    <w:p>
      <w:pPr>
        <w:pStyle w:val="BodyText"/>
        <w:spacing w:before="20"/>
        <w:rPr>
          <w:sz w:val="22"/>
        </w:rPr>
      </w:pPr>
    </w:p>
    <w:p>
      <w:pPr>
        <w:pStyle w:val="Heading2"/>
        <w:spacing w:before="1"/>
        <w:ind w:left="4184"/>
      </w:pPr>
      <w:r>
        <w:rPr>
          <w:color w:val="785E93"/>
          <w:spacing w:val="-2"/>
        </w:rPr>
        <w:t>EDUCATION</w:t>
      </w:r>
    </w:p>
    <w:p>
      <w:pPr>
        <w:pStyle w:val="BodyText"/>
        <w:spacing w:before="41"/>
        <w:rPr>
          <w:b/>
          <w:sz w:val="22"/>
        </w:rPr>
      </w:pPr>
    </w:p>
    <w:p>
      <w:pPr>
        <w:pStyle w:val="BodyText"/>
        <w:spacing w:line="261" w:lineRule="auto"/>
        <w:ind w:left="4277" w:right="3330"/>
      </w:pPr>
      <w:r>
        <w:rPr>
          <w:w w:val="105"/>
        </w:rPr>
        <w:t>Associate Degree in Business Management Dallas</w:t>
      </w:r>
      <w:r>
        <w:rPr>
          <w:spacing w:val="-14"/>
          <w:w w:val="105"/>
        </w:rPr>
        <w:t> </w:t>
      </w:r>
      <w:r>
        <w:rPr>
          <w:w w:val="105"/>
        </w:rPr>
        <w:t>Community</w:t>
      </w:r>
      <w:r>
        <w:rPr>
          <w:spacing w:val="-13"/>
          <w:w w:val="105"/>
        </w:rPr>
        <w:t> </w:t>
      </w:r>
      <w:r>
        <w:rPr>
          <w:w w:val="105"/>
        </w:rPr>
        <w:t>College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Dallas,</w:t>
      </w:r>
      <w:r>
        <w:rPr>
          <w:spacing w:val="-13"/>
          <w:w w:val="105"/>
        </w:rPr>
        <w:t> </w:t>
      </w:r>
      <w:r>
        <w:rPr>
          <w:w w:val="105"/>
        </w:rPr>
        <w:t>TX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May</w:t>
      </w:r>
      <w:r>
        <w:rPr>
          <w:spacing w:val="-14"/>
          <w:w w:val="105"/>
        </w:rPr>
        <w:t> </w:t>
      </w:r>
      <w:r>
        <w:rPr>
          <w:w w:val="105"/>
        </w:rPr>
        <w:t>2015</w:t>
      </w:r>
    </w:p>
    <w:sectPr>
      <w:type w:val="continuous"/>
      <w:pgSz w:w="11920" w:h="16860"/>
      <w:pgMar w:top="0" w:bottom="0" w:left="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948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8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9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827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90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8"/>
      <w:ind w:left="948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email@example.com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2026-03-20T17:13:40Z</dcterms:created>
  <dcterms:modified xsi:type="dcterms:W3CDTF">2026-03-20T17:13:40Z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m121</vt:lpwstr>
  </property>
</Properties>
</file>