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4" w:lineRule="exact" w:before="0"/>
        <w:ind w:left="3939" w:right="0" w:firstLine="0"/>
        <w:jc w:val="center"/>
        <w:rPr>
          <w:sz w:val="74"/>
        </w:rPr>
      </w:pPr>
      <w:r>
        <w:rPr>
          <w:b/>
          <w:color w:val="FFFFFF"/>
          <w:sz w:val="74"/>
        </w:rPr>
        <w:t>Taylor</w:t>
      </w:r>
      <w:r>
        <w:rPr>
          <w:b/>
          <w:color w:val="FFFFFF"/>
          <w:spacing w:val="45"/>
          <w:sz w:val="74"/>
        </w:rPr>
        <w:t> </w:t>
      </w:r>
      <w:r>
        <w:rPr>
          <w:color w:val="FFFFFF"/>
          <w:spacing w:val="9"/>
          <w:sz w:val="74"/>
        </w:rPr>
        <w:t>Smith</w:t>
      </w:r>
    </w:p>
    <w:p>
      <w:pPr>
        <w:pStyle w:val="Heading2"/>
        <w:spacing w:line="261" w:lineRule="auto"/>
      </w:pPr>
      <w:r>
        <w:rPr>
          <w:color w:val="FFFFFF"/>
          <w:w w:val="105"/>
        </w:rPr>
        <w:t>Newly Certified CNA with Senior Care Volunteer Experience and Strong ADL </w:t>
      </w:r>
      <w:r>
        <w:rPr>
          <w:color w:val="FFFFFF"/>
          <w:spacing w:val="-2"/>
          <w:w w:val="105"/>
        </w:rPr>
        <w:t>Foundation</w:t>
      </w:r>
    </w:p>
    <w:p>
      <w:pPr>
        <w:pStyle w:val="BodyText"/>
        <w:spacing w:line="278" w:lineRule="auto" w:before="134"/>
        <w:ind w:left="4139"/>
        <w:jc w:val="center"/>
      </w:pPr>
      <w:r>
        <w:rPr>
          <w:color w:val="FFFFFF"/>
          <w:w w:val="105"/>
        </w:rPr>
        <w:t>Compassionate and detail-oriented CNA recently certified through an accredited training program with hands-on clinical exposure in a senior care setting.</w:t>
      </w:r>
    </w:p>
    <w:p>
      <w:pPr>
        <w:pStyle w:val="BodyText"/>
        <w:spacing w:line="192" w:lineRule="exact"/>
        <w:ind w:left="4139" w:right="3"/>
        <w:jc w:val="center"/>
      </w:pPr>
      <w:r>
        <w:rPr>
          <w:color w:val="FFFFFF"/>
          <w:w w:val="105"/>
        </w:rPr>
        <w:t>Proficient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activities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living,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vital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signs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monitoring,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infection</w:t>
      </w:r>
    </w:p>
    <w:p>
      <w:pPr>
        <w:pStyle w:val="BodyText"/>
        <w:spacing w:line="268" w:lineRule="auto" w:before="33"/>
        <w:ind w:left="4337" w:right="198"/>
        <w:jc w:val="center"/>
      </w:pPr>
      <w:r>
        <w:rPr>
          <w:color w:val="FFFFFF"/>
          <w:w w:val="105"/>
        </w:rPr>
        <w:t>control practices, and HIPAA-compliant documentation. Eager to transition volunteer-based patient care experience into a full-time CNA role and contribute to a supportive care team.</w:t>
      </w:r>
    </w:p>
    <w:p>
      <w:pPr>
        <w:pStyle w:val="BodyText"/>
        <w:spacing w:before="2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0" w:left="141" w:right="425"/>
        </w:sectPr>
      </w:pPr>
    </w:p>
    <w:p>
      <w:pPr>
        <w:pStyle w:val="Heading1"/>
        <w:spacing w:before="66"/>
      </w:pPr>
      <w:r>
        <w:rPr>
          <w:smallCaps/>
          <w:color w:val="2E497D"/>
        </w:rPr>
        <w:t>Contact</w:t>
      </w:r>
      <w:r>
        <w:rPr>
          <w:smallCaps/>
          <w:color w:val="2E497D"/>
          <w:spacing w:val="3"/>
        </w:rPr>
        <w:t> </w:t>
      </w:r>
      <w:r>
        <w:rPr>
          <w:smallCaps/>
          <w:color w:val="2E497D"/>
          <w:spacing w:val="-2"/>
        </w:rPr>
        <w:t>information</w:t>
      </w:r>
    </w:p>
    <w:p>
      <w:pPr>
        <w:pStyle w:val="BodyText"/>
        <w:spacing w:before="72"/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26" w:right="16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line="194" w:lineRule="exact"/>
        <w:ind w:left="826"/>
      </w:pPr>
      <w:r>
        <w:rPr>
          <w:w w:val="105"/>
        </w:rPr>
        <w:t>Springﬁeld,</w:t>
      </w:r>
      <w:r>
        <w:rPr>
          <w:spacing w:val="-8"/>
          <w:w w:val="105"/>
        </w:rPr>
        <w:t> </w:t>
      </w:r>
      <w:r>
        <w:rPr>
          <w:w w:val="105"/>
        </w:rPr>
        <w:t>IL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62704</w:t>
      </w:r>
    </w:p>
    <w:p>
      <w:pPr>
        <w:pStyle w:val="BodyText"/>
        <w:spacing w:before="89"/>
      </w:pPr>
    </w:p>
    <w:p>
      <w:pPr>
        <w:pStyle w:val="Heading1"/>
      </w:pPr>
      <w:r>
        <w:rPr>
          <w:smallCaps/>
          <w:color w:val="2E497D"/>
          <w:spacing w:val="-2"/>
          <w:w w:val="105"/>
        </w:rPr>
        <w:t>Education</w:t>
      </w:r>
    </w:p>
    <w:p>
      <w:pPr>
        <w:pStyle w:val="BodyText"/>
        <w:spacing w:before="27"/>
      </w:pPr>
    </w:p>
    <w:p>
      <w:pPr>
        <w:pStyle w:val="BodyText"/>
        <w:spacing w:line="261" w:lineRule="auto" w:before="1"/>
        <w:ind w:left="362"/>
      </w:pPr>
      <w:r>
        <w:rPr>
          <w:color w:val="2E497D"/>
          <w:spacing w:val="-2"/>
          <w:w w:val="105"/>
        </w:rPr>
        <w:t>Certiﬁed</w:t>
      </w:r>
      <w:r>
        <w:rPr>
          <w:color w:val="2E497D"/>
          <w:spacing w:val="-6"/>
          <w:w w:val="105"/>
        </w:rPr>
        <w:t> </w:t>
      </w:r>
      <w:r>
        <w:rPr>
          <w:color w:val="2E497D"/>
          <w:spacing w:val="-2"/>
          <w:w w:val="105"/>
        </w:rPr>
        <w:t>Nursing</w:t>
      </w:r>
      <w:r>
        <w:rPr>
          <w:color w:val="2E497D"/>
          <w:spacing w:val="-6"/>
          <w:w w:val="105"/>
        </w:rPr>
        <w:t> </w:t>
      </w:r>
      <w:r>
        <w:rPr>
          <w:color w:val="2E497D"/>
          <w:spacing w:val="-2"/>
          <w:w w:val="105"/>
        </w:rPr>
        <w:t>Assistant</w:t>
      </w:r>
      <w:r>
        <w:rPr>
          <w:color w:val="2E497D"/>
          <w:spacing w:val="-6"/>
          <w:w w:val="105"/>
        </w:rPr>
        <w:t> </w:t>
      </w:r>
      <w:r>
        <w:rPr>
          <w:color w:val="2E497D"/>
          <w:spacing w:val="-2"/>
          <w:w w:val="105"/>
        </w:rPr>
        <w:t>Training </w:t>
      </w:r>
      <w:r>
        <w:rPr>
          <w:color w:val="2E497D"/>
          <w:w w:val="105"/>
        </w:rPr>
        <w:t>Program | 2024</w:t>
      </w:r>
    </w:p>
    <w:p>
      <w:pPr>
        <w:pStyle w:val="BodyText"/>
        <w:spacing w:line="261" w:lineRule="auto" w:before="13"/>
        <w:ind w:left="362"/>
      </w:pPr>
      <w:r>
        <w:rPr>
          <w:w w:val="105"/>
        </w:rPr>
        <w:t>Springﬁeld</w:t>
      </w:r>
      <w:r>
        <w:rPr>
          <w:spacing w:val="-14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College</w:t>
      </w:r>
      <w:r>
        <w:rPr>
          <w:spacing w:val="-13"/>
          <w:w w:val="105"/>
        </w:rPr>
        <w:t> </w:t>
      </w:r>
      <w:r>
        <w:rPr>
          <w:w w:val="105"/>
        </w:rPr>
        <w:t>| Springﬁeld, IL</w:t>
      </w:r>
    </w:p>
    <w:p>
      <w:pPr>
        <w:pStyle w:val="BodyText"/>
        <w:spacing w:line="268" w:lineRule="auto" w:before="164"/>
        <w:ind w:left="641"/>
      </w:pPr>
      <w:r>
        <w:rPr/>
        <w:t>Relevant Coursework: Anatomy </w:t>
      </w:r>
      <w:r>
        <w:rPr>
          <w:w w:val="105"/>
        </w:rPr>
        <w:t>and Physiology, Medical Terminology, Patient Safety, Infection Control, Clinical Lab </w:t>
      </w:r>
      <w:r>
        <w:rPr>
          <w:spacing w:val="-2"/>
          <w:w w:val="105"/>
        </w:rPr>
        <w:t>Skills</w:t>
      </w:r>
    </w:p>
    <w:p>
      <w:pPr>
        <w:pStyle w:val="BodyText"/>
        <w:spacing w:before="21"/>
      </w:pPr>
    </w:p>
    <w:p>
      <w:pPr>
        <w:pStyle w:val="Heading1"/>
        <w:spacing w:before="1"/>
      </w:pPr>
      <w:r>
        <w:rPr>
          <w:smallCaps/>
          <w:color w:val="2E497D"/>
        </w:rPr>
        <w:t>Key</w:t>
      </w:r>
      <w:r>
        <w:rPr>
          <w:smallCaps/>
          <w:color w:val="2E497D"/>
          <w:spacing w:val="4"/>
        </w:rPr>
        <w:t> </w:t>
      </w:r>
      <w:r>
        <w:rPr>
          <w:smallCaps/>
          <w:color w:val="2E497D"/>
          <w:spacing w:val="-2"/>
        </w:rPr>
        <w:t>skills</w:t>
      </w:r>
    </w:p>
    <w:p>
      <w:pPr>
        <w:spacing w:before="66"/>
        <w:ind w:left="120" w:right="0" w:firstLine="0"/>
        <w:jc w:val="left"/>
        <w:rPr>
          <w:sz w:val="22"/>
        </w:rPr>
      </w:pPr>
      <w:r>
        <w:rPr/>
        <w:br w:type="column"/>
      </w:r>
      <w:r>
        <w:rPr>
          <w:smallCaps/>
          <w:color w:val="2E497D"/>
          <w:spacing w:val="2"/>
          <w:sz w:val="22"/>
        </w:rPr>
        <w:t>Professional</w:t>
      </w:r>
      <w:r>
        <w:rPr>
          <w:smallCaps/>
          <w:color w:val="2E497D"/>
          <w:spacing w:val="50"/>
          <w:sz w:val="22"/>
        </w:rPr>
        <w:t> </w:t>
      </w:r>
      <w:r>
        <w:rPr>
          <w:smallCaps/>
          <w:color w:val="2E497D"/>
          <w:spacing w:val="-2"/>
          <w:sz w:val="22"/>
        </w:rPr>
        <w:t>experience</w:t>
      </w:r>
    </w:p>
    <w:p>
      <w:pPr>
        <w:pStyle w:val="BodyText"/>
        <w:spacing w:line="278" w:lineRule="auto" w:before="144"/>
        <w:ind w:left="120" w:right="748"/>
      </w:pPr>
      <w:r>
        <w:rPr>
          <w:color w:val="2E497D"/>
          <w:w w:val="105"/>
        </w:rPr>
        <w:t>Volunteer CNA Shadow </w:t>
      </w:r>
      <w:r>
        <w:rPr>
          <w:w w:val="105"/>
        </w:rPr>
        <w:t>| Community Senior Care Center | Springfield, IL June 2023 - Present</w:t>
      </w:r>
    </w:p>
    <w:p>
      <w:pPr>
        <w:pStyle w:val="BodyText"/>
        <w:spacing w:line="268" w:lineRule="auto" w:before="180"/>
        <w:ind w:left="901"/>
      </w:pPr>
      <w:r>
        <w:rPr>
          <w:w w:val="105"/>
        </w:rPr>
        <w:t>Assisted 8-10 residents per shift with meals, mobility support, and social</w:t>
      </w:r>
      <w:r>
        <w:rPr>
          <w:spacing w:val="40"/>
          <w:w w:val="105"/>
        </w:rPr>
        <w:t> </w:t>
      </w:r>
      <w:r>
        <w:rPr>
          <w:w w:val="105"/>
        </w:rPr>
        <w:t>activities</w:t>
      </w:r>
      <w:r>
        <w:rPr>
          <w:spacing w:val="28"/>
          <w:w w:val="105"/>
        </w:rPr>
        <w:t> </w:t>
      </w:r>
      <w:r>
        <w:rPr>
          <w:w w:val="105"/>
        </w:rPr>
        <w:t>under</w:t>
      </w:r>
      <w:r>
        <w:rPr>
          <w:spacing w:val="28"/>
          <w:w w:val="105"/>
        </w:rPr>
        <w:t> </w:t>
      </w:r>
      <w:r>
        <w:rPr>
          <w:w w:val="105"/>
        </w:rPr>
        <w:t>direct</w:t>
      </w:r>
      <w:r>
        <w:rPr>
          <w:spacing w:val="28"/>
          <w:w w:val="105"/>
        </w:rPr>
        <w:t> </w:t>
      </w:r>
      <w:r>
        <w:rPr>
          <w:w w:val="105"/>
        </w:rPr>
        <w:t>CNA</w:t>
      </w:r>
      <w:r>
        <w:rPr>
          <w:spacing w:val="28"/>
          <w:w w:val="105"/>
        </w:rPr>
        <w:t> </w:t>
      </w:r>
      <w:r>
        <w:rPr>
          <w:w w:val="105"/>
        </w:rPr>
        <w:t>supervision,</w:t>
      </w:r>
      <w:r>
        <w:rPr>
          <w:spacing w:val="28"/>
          <w:w w:val="105"/>
        </w:rPr>
        <w:t> </w:t>
      </w:r>
      <w:r>
        <w:rPr>
          <w:w w:val="105"/>
        </w:rPr>
        <w:t>gaining</w:t>
      </w:r>
      <w:r>
        <w:rPr>
          <w:spacing w:val="28"/>
          <w:w w:val="105"/>
        </w:rPr>
        <w:t> </w:t>
      </w:r>
      <w:r>
        <w:rPr>
          <w:w w:val="105"/>
        </w:rPr>
        <w:t>hands-on</w:t>
      </w:r>
      <w:r>
        <w:rPr>
          <w:spacing w:val="27"/>
          <w:w w:val="105"/>
        </w:rPr>
        <w:t> </w:t>
      </w:r>
      <w:r>
        <w:rPr>
          <w:w w:val="105"/>
        </w:rPr>
        <w:t>ADL</w:t>
      </w:r>
      <w:r>
        <w:rPr>
          <w:spacing w:val="28"/>
          <w:w w:val="105"/>
        </w:rPr>
        <w:t> </w:t>
      </w:r>
      <w:r>
        <w:rPr>
          <w:w w:val="105"/>
        </w:rPr>
        <w:t>experience in a licensed long-term care setting</w:t>
      </w:r>
    </w:p>
    <w:p>
      <w:pPr>
        <w:pStyle w:val="BodyText"/>
        <w:spacing w:line="268" w:lineRule="auto" w:before="100"/>
        <w:ind w:left="901" w:right="160"/>
      </w:pPr>
      <w:r>
        <w:rPr>
          <w:w w:val="105"/>
        </w:rPr>
        <w:t>Shadowed CNAs and RNs during 200+ hours of volunteer service,</w:t>
      </w:r>
      <w:r>
        <w:rPr>
          <w:spacing w:val="80"/>
          <w:w w:val="105"/>
        </w:rPr>
        <w:t> </w:t>
      </w:r>
      <w:r>
        <w:rPr>
          <w:w w:val="105"/>
        </w:rPr>
        <w:t>observing vital signs documentation, repositioning protocols, and infection</w:t>
      </w:r>
      <w:r>
        <w:rPr>
          <w:spacing w:val="40"/>
          <w:w w:val="105"/>
        </w:rPr>
        <w:t> </w:t>
      </w:r>
      <w:r>
        <w:rPr>
          <w:w w:val="105"/>
        </w:rPr>
        <w:t>control procedures</w:t>
      </w:r>
    </w:p>
    <w:p>
      <w:pPr>
        <w:pStyle w:val="BodyText"/>
        <w:spacing w:line="268" w:lineRule="auto" w:before="99"/>
        <w:ind w:left="901" w:right="12"/>
      </w:pPr>
      <w:r>
        <w:rPr>
          <w:w w:val="105"/>
        </w:rPr>
        <w:t>Provided consistent companionship to residents with cognitive decline,</w:t>
      </w:r>
      <w:r>
        <w:rPr>
          <w:spacing w:val="40"/>
          <w:w w:val="105"/>
        </w:rPr>
        <w:t> </w:t>
      </w:r>
      <w:r>
        <w:rPr>
          <w:w w:val="105"/>
        </w:rPr>
        <w:t>contributing to emotional well-being and reducing observed agitation</w:t>
      </w:r>
      <w:r>
        <w:rPr>
          <w:spacing w:val="40"/>
          <w:w w:val="105"/>
        </w:rPr>
        <w:t> </w:t>
      </w:r>
      <w:r>
        <w:rPr>
          <w:w w:val="105"/>
        </w:rPr>
        <w:t>episodes during social activity hours</w:t>
      </w:r>
    </w:p>
    <w:p>
      <w:pPr>
        <w:pStyle w:val="BodyText"/>
        <w:spacing w:line="278" w:lineRule="auto" w:before="85"/>
        <w:ind w:left="901" w:right="160"/>
      </w:pPr>
      <w:r>
        <w:rPr>
          <w:w w:val="105"/>
        </w:rPr>
        <w:t>Assisted with dining room setup and individual meal assistance for residents requiring modified textures or feeding support, ensuring safe</w:t>
      </w:r>
      <w:r>
        <w:rPr>
          <w:spacing w:val="40"/>
          <w:w w:val="105"/>
        </w:rPr>
        <w:t> </w:t>
      </w:r>
      <w:r>
        <w:rPr>
          <w:w w:val="105"/>
        </w:rPr>
        <w:t>swallowing protocols were followed</w:t>
      </w:r>
    </w:p>
    <w:p>
      <w:pPr>
        <w:pStyle w:val="BodyText"/>
        <w:spacing w:line="268" w:lineRule="auto" w:before="75"/>
        <w:ind w:left="901" w:right="18"/>
        <w:jc w:val="both"/>
      </w:pPr>
      <w:r>
        <w:rPr>
          <w:w w:val="105"/>
        </w:rPr>
        <w:t>Observed and supported transfer and repositioning procedures using gait belts and mechanical lifts, building foundational knowledge of safe patient </w:t>
      </w:r>
      <w:r>
        <w:rPr>
          <w:spacing w:val="-2"/>
          <w:w w:val="105"/>
        </w:rPr>
        <w:t>handling</w:t>
      </w:r>
    </w:p>
    <w:p>
      <w:pPr>
        <w:pStyle w:val="BodyText"/>
        <w:spacing w:line="268" w:lineRule="auto" w:before="99"/>
        <w:ind w:left="901" w:right="160"/>
      </w:pPr>
      <w:r>
        <w:rPr>
          <w:w w:val="105"/>
        </w:rPr>
        <w:t>Communicated resident mood and behavioral changes to supervising CNAs, developing observation and reporting skills applicable to a</w:t>
      </w:r>
      <w:r>
        <w:rPr>
          <w:spacing w:val="40"/>
          <w:w w:val="105"/>
        </w:rPr>
        <w:t> </w:t>
      </w:r>
      <w:r>
        <w:rPr>
          <w:w w:val="105"/>
        </w:rPr>
        <w:t>professional care environment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00" w:bottom="0" w:left="141" w:right="425"/>
          <w:cols w:num="2" w:equalWidth="0">
            <w:col w:w="3322" w:space="677"/>
            <w:col w:w="7355"/>
          </w:cols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600" w:bottom="0" w:left="141" w:right="425"/>
        </w:sectPr>
      </w:pPr>
    </w:p>
    <w:p>
      <w:pPr>
        <w:pStyle w:val="BodyText"/>
        <w:spacing w:line="261" w:lineRule="auto" w:before="75"/>
        <w:ind w:left="659" w:right="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2489200</wp:posOffset>
                </wp:positionH>
                <wp:positionV relativeFrom="page">
                  <wp:posOffset>5308600</wp:posOffset>
                </wp:positionV>
                <wp:extent cx="5079365" cy="53962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0793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793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5078983" y="0"/>
                              </a:lnTo>
                              <a:lnTo>
                                <a:pt x="50789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6pt;margin-top:418pt;width:399.919983pt;height:424.88pt;mso-position-horizontal-relative:page;mso-position-vertical-relative:page;z-index:-15780864" id="docshape1" filled="true" fillcolor="#f2f2f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029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029825"/>
                          <a:chExt cx="7568565" cy="100298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89200" y="2390787"/>
                            <a:ext cx="5079365" cy="763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7639050">
                                <a:moveTo>
                                  <a:pt x="5078971" y="0"/>
                                </a:move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6725"/>
                                </a:lnTo>
                                <a:lnTo>
                                  <a:pt x="6337" y="3006725"/>
                                </a:lnTo>
                                <a:lnTo>
                                  <a:pt x="6337" y="7639037"/>
                                </a:lnTo>
                                <a:lnTo>
                                  <a:pt x="5078971" y="7639037"/>
                                </a:lnTo>
                                <a:lnTo>
                                  <a:pt x="5078971" y="3006725"/>
                                </a:lnTo>
                                <a:lnTo>
                                  <a:pt x="50789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90775">
                                <a:moveTo>
                                  <a:pt x="7568183" y="2390774"/>
                                </a:moveTo>
                                <a:lnTo>
                                  <a:pt x="0" y="2390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9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76224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7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8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7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3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7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6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8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7"/>
                                </a:lnTo>
                                <a:lnTo>
                                  <a:pt x="812040" y="1894699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6"/>
                                </a:lnTo>
                                <a:lnTo>
                                  <a:pt x="544785" y="1813627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4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7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8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42899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2289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567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671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23837" y="3314699"/>
                            <a:ext cx="2733675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6010275">
                                <a:moveTo>
                                  <a:pt x="47625" y="5983122"/>
                                </a:moveTo>
                                <a:lnTo>
                                  <a:pt x="27165" y="5962650"/>
                                </a:lnTo>
                                <a:lnTo>
                                  <a:pt x="20472" y="5962650"/>
                                </a:lnTo>
                                <a:lnTo>
                                  <a:pt x="0" y="5983122"/>
                                </a:lnTo>
                                <a:lnTo>
                                  <a:pt x="0" y="5986691"/>
                                </a:lnTo>
                                <a:lnTo>
                                  <a:pt x="0" y="5989815"/>
                                </a:lnTo>
                                <a:lnTo>
                                  <a:pt x="20472" y="6010275"/>
                                </a:lnTo>
                                <a:lnTo>
                                  <a:pt x="27165" y="6010275"/>
                                </a:lnTo>
                                <a:lnTo>
                                  <a:pt x="47625" y="5989815"/>
                                </a:lnTo>
                                <a:lnTo>
                                  <a:pt x="47625" y="5983122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5630684"/>
                                </a:moveTo>
                                <a:lnTo>
                                  <a:pt x="27165" y="5610225"/>
                                </a:lnTo>
                                <a:lnTo>
                                  <a:pt x="20472" y="5610225"/>
                                </a:lnTo>
                                <a:lnTo>
                                  <a:pt x="0" y="5630684"/>
                                </a:lnTo>
                                <a:lnTo>
                                  <a:pt x="0" y="5634266"/>
                                </a:lnTo>
                                <a:lnTo>
                                  <a:pt x="0" y="5637390"/>
                                </a:lnTo>
                                <a:lnTo>
                                  <a:pt x="20472" y="5657850"/>
                                </a:lnTo>
                                <a:lnTo>
                                  <a:pt x="27165" y="5657850"/>
                                </a:lnTo>
                                <a:lnTo>
                                  <a:pt x="47625" y="5637390"/>
                                </a:lnTo>
                                <a:lnTo>
                                  <a:pt x="47625" y="5630684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5268734"/>
                                </a:moveTo>
                                <a:lnTo>
                                  <a:pt x="27165" y="5248275"/>
                                </a:lnTo>
                                <a:lnTo>
                                  <a:pt x="20472" y="5248275"/>
                                </a:lnTo>
                                <a:lnTo>
                                  <a:pt x="0" y="5268734"/>
                                </a:lnTo>
                                <a:lnTo>
                                  <a:pt x="0" y="5272316"/>
                                </a:lnTo>
                                <a:lnTo>
                                  <a:pt x="0" y="5275440"/>
                                </a:lnTo>
                                <a:lnTo>
                                  <a:pt x="20472" y="5295900"/>
                                </a:lnTo>
                                <a:lnTo>
                                  <a:pt x="27165" y="5295900"/>
                                </a:lnTo>
                                <a:lnTo>
                                  <a:pt x="47625" y="5275440"/>
                                </a:lnTo>
                                <a:lnTo>
                                  <a:pt x="47625" y="5268734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4916322"/>
                                </a:moveTo>
                                <a:lnTo>
                                  <a:pt x="27165" y="4895850"/>
                                </a:lnTo>
                                <a:lnTo>
                                  <a:pt x="20472" y="4895850"/>
                                </a:lnTo>
                                <a:lnTo>
                                  <a:pt x="0" y="4916322"/>
                                </a:lnTo>
                                <a:lnTo>
                                  <a:pt x="0" y="4919891"/>
                                </a:lnTo>
                                <a:lnTo>
                                  <a:pt x="0" y="4923015"/>
                                </a:lnTo>
                                <a:lnTo>
                                  <a:pt x="20472" y="4943475"/>
                                </a:lnTo>
                                <a:lnTo>
                                  <a:pt x="27165" y="4943475"/>
                                </a:lnTo>
                                <a:lnTo>
                                  <a:pt x="47625" y="4923015"/>
                                </a:lnTo>
                                <a:lnTo>
                                  <a:pt x="47625" y="4916322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4201947"/>
                                </a:moveTo>
                                <a:lnTo>
                                  <a:pt x="27165" y="4181475"/>
                                </a:lnTo>
                                <a:lnTo>
                                  <a:pt x="20472" y="4181475"/>
                                </a:lnTo>
                                <a:lnTo>
                                  <a:pt x="0" y="4201947"/>
                                </a:lnTo>
                                <a:lnTo>
                                  <a:pt x="0" y="4205516"/>
                                </a:lnTo>
                                <a:lnTo>
                                  <a:pt x="0" y="4208640"/>
                                </a:lnTo>
                                <a:lnTo>
                                  <a:pt x="20472" y="4229100"/>
                                </a:lnTo>
                                <a:lnTo>
                                  <a:pt x="27165" y="4229100"/>
                                </a:lnTo>
                                <a:lnTo>
                                  <a:pt x="47625" y="4208640"/>
                                </a:lnTo>
                                <a:lnTo>
                                  <a:pt x="47625" y="4201947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2733675" h="601027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2733675" h="6010275">
                                <a:moveTo>
                                  <a:pt x="2428875" y="5506859"/>
                                </a:moveTo>
                                <a:lnTo>
                                  <a:pt x="2408415" y="5486400"/>
                                </a:lnTo>
                                <a:lnTo>
                                  <a:pt x="2401722" y="5486400"/>
                                </a:lnTo>
                                <a:lnTo>
                                  <a:pt x="2381250" y="5506859"/>
                                </a:lnTo>
                                <a:lnTo>
                                  <a:pt x="2381250" y="5510441"/>
                                </a:lnTo>
                                <a:lnTo>
                                  <a:pt x="2381250" y="5513565"/>
                                </a:lnTo>
                                <a:lnTo>
                                  <a:pt x="2401722" y="5534025"/>
                                </a:lnTo>
                                <a:lnTo>
                                  <a:pt x="2408415" y="5534025"/>
                                </a:lnTo>
                                <a:lnTo>
                                  <a:pt x="2428875" y="5513565"/>
                                </a:lnTo>
                                <a:lnTo>
                                  <a:pt x="2428875" y="5506859"/>
                                </a:lnTo>
                                <a:close/>
                              </a:path>
                              <a:path w="2733675" h="6010275">
                                <a:moveTo>
                                  <a:pt x="2428875" y="5297322"/>
                                </a:moveTo>
                                <a:lnTo>
                                  <a:pt x="2408415" y="5276850"/>
                                </a:lnTo>
                                <a:lnTo>
                                  <a:pt x="2401722" y="5276850"/>
                                </a:lnTo>
                                <a:lnTo>
                                  <a:pt x="2381250" y="5297322"/>
                                </a:lnTo>
                                <a:lnTo>
                                  <a:pt x="2381250" y="5300891"/>
                                </a:lnTo>
                                <a:lnTo>
                                  <a:pt x="2381250" y="5304015"/>
                                </a:lnTo>
                                <a:lnTo>
                                  <a:pt x="2401722" y="5324475"/>
                                </a:lnTo>
                                <a:lnTo>
                                  <a:pt x="2408415" y="5324475"/>
                                </a:lnTo>
                                <a:lnTo>
                                  <a:pt x="2428875" y="5304015"/>
                                </a:lnTo>
                                <a:lnTo>
                                  <a:pt x="2428875" y="5297322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4430547"/>
                                </a:moveTo>
                                <a:lnTo>
                                  <a:pt x="2713215" y="4410075"/>
                                </a:lnTo>
                                <a:lnTo>
                                  <a:pt x="2706522" y="4410075"/>
                                </a:lnTo>
                                <a:lnTo>
                                  <a:pt x="2686050" y="4430547"/>
                                </a:lnTo>
                                <a:lnTo>
                                  <a:pt x="2686050" y="4434116"/>
                                </a:lnTo>
                                <a:lnTo>
                                  <a:pt x="2686050" y="4437240"/>
                                </a:lnTo>
                                <a:lnTo>
                                  <a:pt x="2706522" y="4457700"/>
                                </a:lnTo>
                                <a:lnTo>
                                  <a:pt x="2713215" y="4457700"/>
                                </a:lnTo>
                                <a:lnTo>
                                  <a:pt x="2733675" y="4437240"/>
                                </a:lnTo>
                                <a:lnTo>
                                  <a:pt x="2733675" y="4430547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4078122"/>
                                </a:moveTo>
                                <a:lnTo>
                                  <a:pt x="2713215" y="4057650"/>
                                </a:lnTo>
                                <a:lnTo>
                                  <a:pt x="2706522" y="4057650"/>
                                </a:lnTo>
                                <a:lnTo>
                                  <a:pt x="2686050" y="4078122"/>
                                </a:lnTo>
                                <a:lnTo>
                                  <a:pt x="2686050" y="4081691"/>
                                </a:lnTo>
                                <a:lnTo>
                                  <a:pt x="2686050" y="4084815"/>
                                </a:lnTo>
                                <a:lnTo>
                                  <a:pt x="2706522" y="4105275"/>
                                </a:lnTo>
                                <a:lnTo>
                                  <a:pt x="2713215" y="4105275"/>
                                </a:lnTo>
                                <a:lnTo>
                                  <a:pt x="2733675" y="4084815"/>
                                </a:lnTo>
                                <a:lnTo>
                                  <a:pt x="2733675" y="4078122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3573297"/>
                                </a:moveTo>
                                <a:lnTo>
                                  <a:pt x="2713215" y="3552825"/>
                                </a:lnTo>
                                <a:lnTo>
                                  <a:pt x="2706522" y="3552825"/>
                                </a:lnTo>
                                <a:lnTo>
                                  <a:pt x="2686050" y="3573297"/>
                                </a:lnTo>
                                <a:lnTo>
                                  <a:pt x="2686050" y="3576866"/>
                                </a:lnTo>
                                <a:lnTo>
                                  <a:pt x="2686050" y="3579990"/>
                                </a:lnTo>
                                <a:lnTo>
                                  <a:pt x="2706522" y="3600450"/>
                                </a:lnTo>
                                <a:lnTo>
                                  <a:pt x="2713215" y="3600450"/>
                                </a:lnTo>
                                <a:lnTo>
                                  <a:pt x="2733675" y="3579990"/>
                                </a:lnTo>
                                <a:lnTo>
                                  <a:pt x="2733675" y="3573297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2535072"/>
                                </a:moveTo>
                                <a:lnTo>
                                  <a:pt x="2713215" y="2514600"/>
                                </a:lnTo>
                                <a:lnTo>
                                  <a:pt x="2706522" y="2514600"/>
                                </a:lnTo>
                                <a:lnTo>
                                  <a:pt x="2686050" y="2535072"/>
                                </a:lnTo>
                                <a:lnTo>
                                  <a:pt x="2686050" y="2538641"/>
                                </a:lnTo>
                                <a:lnTo>
                                  <a:pt x="2686050" y="2541765"/>
                                </a:lnTo>
                                <a:lnTo>
                                  <a:pt x="2706522" y="2562225"/>
                                </a:lnTo>
                                <a:lnTo>
                                  <a:pt x="2713215" y="2562225"/>
                                </a:lnTo>
                                <a:lnTo>
                                  <a:pt x="2733675" y="2541765"/>
                                </a:lnTo>
                                <a:lnTo>
                                  <a:pt x="2733675" y="2535072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2030247"/>
                                </a:moveTo>
                                <a:lnTo>
                                  <a:pt x="2713215" y="2009775"/>
                                </a:lnTo>
                                <a:lnTo>
                                  <a:pt x="2706522" y="2009775"/>
                                </a:lnTo>
                                <a:lnTo>
                                  <a:pt x="2686050" y="2030247"/>
                                </a:lnTo>
                                <a:lnTo>
                                  <a:pt x="2686050" y="2033816"/>
                                </a:lnTo>
                                <a:lnTo>
                                  <a:pt x="2686050" y="2036940"/>
                                </a:lnTo>
                                <a:lnTo>
                                  <a:pt x="2706522" y="2057400"/>
                                </a:lnTo>
                                <a:lnTo>
                                  <a:pt x="2713215" y="2057400"/>
                                </a:lnTo>
                                <a:lnTo>
                                  <a:pt x="2733675" y="2036940"/>
                                </a:lnTo>
                                <a:lnTo>
                                  <a:pt x="2733675" y="2030247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1525422"/>
                                </a:moveTo>
                                <a:lnTo>
                                  <a:pt x="2713215" y="1504950"/>
                                </a:lnTo>
                                <a:lnTo>
                                  <a:pt x="2706522" y="1504950"/>
                                </a:lnTo>
                                <a:lnTo>
                                  <a:pt x="2686050" y="1525422"/>
                                </a:lnTo>
                                <a:lnTo>
                                  <a:pt x="2686050" y="1528991"/>
                                </a:lnTo>
                                <a:lnTo>
                                  <a:pt x="2686050" y="1532115"/>
                                </a:lnTo>
                                <a:lnTo>
                                  <a:pt x="2706522" y="1552575"/>
                                </a:lnTo>
                                <a:lnTo>
                                  <a:pt x="2713215" y="1552575"/>
                                </a:lnTo>
                                <a:lnTo>
                                  <a:pt x="2733675" y="1532115"/>
                                </a:lnTo>
                                <a:lnTo>
                                  <a:pt x="2733675" y="1525422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1020597"/>
                                </a:moveTo>
                                <a:lnTo>
                                  <a:pt x="2713215" y="1000125"/>
                                </a:lnTo>
                                <a:lnTo>
                                  <a:pt x="2706522" y="1000125"/>
                                </a:lnTo>
                                <a:lnTo>
                                  <a:pt x="2686050" y="1020597"/>
                                </a:lnTo>
                                <a:lnTo>
                                  <a:pt x="2686050" y="1024166"/>
                                </a:lnTo>
                                <a:lnTo>
                                  <a:pt x="2686050" y="1027290"/>
                                </a:lnTo>
                                <a:lnTo>
                                  <a:pt x="2706522" y="1047750"/>
                                </a:lnTo>
                                <a:lnTo>
                                  <a:pt x="2713215" y="1047750"/>
                                </a:lnTo>
                                <a:lnTo>
                                  <a:pt x="2733675" y="1027290"/>
                                </a:lnTo>
                                <a:lnTo>
                                  <a:pt x="2733675" y="1020597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60102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789.75pt;mso-position-horizontal-relative:page;mso-position-vertical-relative:page;z-index:-15780352" id="docshapegroup2" coordorigin="0,0" coordsize="11919,15795">
                <v:shape style="position:absolute;left:3920;top:3765;width:7999;height:12030" id="docshape3" coordorigin="3920,3765" coordsize="7999,12030" path="m11918,3765l3930,3765,3920,3765,3920,8500,3930,8500,3930,15795,11918,15795,11918,8500,11918,3765xe" filled="true" fillcolor="#f2f2f2" stroked="false">
                  <v:path arrowok="t"/>
                  <v:fill type="solid"/>
                </v:shape>
                <v:rect style="position:absolute;left:0;top:0;width:11919;height:3765" id="docshape4" filled="true" fillcolor="#2e497d" stroked="false">
                  <v:fill type="solid"/>
                </v:rect>
                <v:shape style="position:absolute;left:435;top:435;width:3000;height:3000" id="docshape5" coordorigin="435,435" coordsize="3000,3000" path="m435,1936l435,1934,435,1915,438,1842,444,1769,454,1696,467,1623,484,1552,505,1481,529,1412,556,1343,587,1276,621,1211,658,1148,698,1086,741,1026,787,969,836,914,887,861,941,811,997,764,1056,719,1116,677,1179,639,1243,603,1310,571,1377,542,1446,517,1516,494,1587,476,1659,460,1732,449,1805,441,1879,436,1934,435,1936,435,2010,437,2083,442,2156,451,2229,464,2300,480,2371,500,2441,523,2510,549,2577,579,2643,612,2707,648,2769,688,2829,730,2887,775,2943,823,2996,874,3047,927,3095,983,3140,1041,3182,1101,3222,1163,3258,1227,3291,1293,3321,1360,3347,1429,3370,1499,3390,1570,3406,1641,3419,1714,3428,1787,3433,1860,3435,1934,3435,1936,3433,2010,3428,2083,3419,2156,3406,2229,3390,2300,3370,2371,3347,2441,3321,2510,3291,2577,3258,2643,3222,2707,3182,2769,3140,2829,3095,2887,3047,2943,2996,2996,2943,3047,2887,3095,2829,3140,2769,3182,2707,3222,2643,3258,2577,3291,2510,3321,2441,3347,2371,3370,2300,3390,2229,3406,2156,3419,2083,3428,2010,3433,1936,3435,1934,3435,1860,3433,1787,3428,1714,3419,1641,3406,1570,3390,1499,3370,1429,3347,1360,3321,1293,3291,1227,3258,1163,3222,1101,3182,1041,3140,983,3095,927,3047,874,2996,823,2943,775,2887,730,2829,688,2769,648,2707,612,2643,579,2577,549,2510,523,2441,500,2371,480,2300,464,2229,451,2156,442,2083,437,2010,435,1936xe" filled="false" stroked="true" strokeweight="4.5pt" strokecolor="#ffffff">
                  <v:path arrowok="t"/>
                  <v:stroke dashstyle="solid"/>
                </v:shape>
                <v:shape style="position:absolute;left:525;top:540;width:2820;height:2820" type="#_x0000_t75" id="docshape6" stroked="false">
                  <v:imagedata r:id="rId6" o:title=""/>
                </v:shape>
                <v:shape style="position:absolute;left:510;top:4575;width:317;height:317" type="#_x0000_t75" id="docshape7" stroked="false">
                  <v:imagedata r:id="rId7" o:title=""/>
                </v:shape>
                <v:shape style="position:absolute;left:530;top:5085;width:275;height:317" type="#_x0000_t75" id="docshape8" stroked="false">
                  <v:imagedata r:id="rId8" o:title=""/>
                </v:shape>
                <v:shape style="position:absolute;left:510;top:5601;width:317;height:274" type="#_x0000_t75" id="docshape9" stroked="false">
                  <v:imagedata r:id="rId9" o:title=""/>
                </v:shape>
                <v:shape style="position:absolute;left:511;top:6090;width:315;height:317" type="#_x0000_t75" id="docshape10" stroked="false">
                  <v:imagedata r:id="rId10" o:title=""/>
                </v:shape>
                <v:shape style="position:absolute;left:509;top:5220;width:4305;height:9465" id="docshape11" coordorigin="510,5220" coordsize="4305,9465" path="m585,14642l584,14637,580,14628,578,14624,571,14617,567,14615,558,14611,553,14610,542,14610,537,14611,528,14615,524,14617,517,14624,515,14628,511,14637,510,14642,510,14648,510,14653,511,14658,515,14667,517,14671,524,14678,528,14680,537,14684,542,14685,553,14685,558,14684,567,14680,571,14678,578,14671,580,14667,584,14658,585,14653,585,14642xm585,14087l584,14082,580,14073,578,14069,571,14062,567,14060,558,14056,553,14055,542,14055,537,14056,528,14060,524,14062,517,14069,515,14073,511,14082,510,14087,510,14093,510,14098,511,14103,515,14112,517,14116,524,14123,528,14125,537,14129,542,14130,553,14130,558,14129,567,14125,571,14123,578,14116,580,14112,584,14103,585,14098,585,14087xm585,13517l584,13512,580,13503,578,13499,571,13492,567,13490,558,13486,553,13485,542,13485,537,13486,528,13490,524,13492,517,13499,515,13503,511,13512,510,13517,510,13523,510,13528,511,13533,515,13542,517,13546,524,13553,528,13555,537,13559,542,13560,553,13560,558,13559,567,13555,571,13553,578,13546,580,13542,584,13533,585,13528,585,13517xm585,12962l584,12957,580,12948,578,12944,571,12937,567,12935,558,12931,553,12930,542,12930,537,12931,528,12935,524,12937,517,12944,515,12948,511,12957,510,12962,510,12968,510,12973,511,12978,515,12987,517,12991,524,12998,528,13000,537,13004,542,13005,553,13005,558,13004,567,13000,571,12998,578,12991,580,12987,584,12978,585,12973,585,12962xm585,12407l584,12402,580,12393,578,12389,571,12382,567,12380,558,12376,553,12375,542,12375,537,12376,528,12380,524,12382,517,12389,515,12393,511,12402,510,12407,510,12413,510,12418,511,12423,515,12432,517,12436,524,12443,528,12445,537,12449,542,12450,553,12450,558,12449,567,12445,571,12443,578,12436,580,12432,584,12423,585,12418,585,12407xm585,11837l584,11832,580,11823,578,11819,571,11812,567,11810,558,11806,553,11805,542,11805,537,11806,528,11810,524,11812,517,11819,515,11823,511,11832,510,11837,510,11843,510,11848,511,11853,515,11862,517,11866,524,11873,528,11875,537,11879,542,11880,553,11880,558,11879,567,11875,571,11873,578,11866,580,11862,584,11853,585,11848,585,11837xm585,11282l584,11277,580,11268,578,11264,571,11257,567,11255,558,11251,553,11250,542,11250,537,11251,528,11255,524,11257,517,11264,515,11268,511,11277,510,11282,510,11288,510,11293,511,11298,515,11307,517,11311,524,11318,528,11320,537,11324,542,11325,553,11325,558,11324,567,11320,571,11318,578,11311,580,11307,584,11298,585,11293,585,11282xm585,10727l584,10722,580,10713,578,10709,571,10702,567,10700,558,10696,553,10695,542,10695,537,10696,528,10700,524,10702,517,10709,515,10713,511,10722,510,10727,510,10733,510,10738,511,10743,515,10752,517,10756,524,10763,528,10765,537,10769,542,10770,553,10770,558,10769,567,10765,571,10763,578,10756,580,10752,584,10743,585,10738,585,10727xm585,10172l584,10167,580,10158,578,10154,571,10147,567,10145,558,10141,553,10140,542,10140,537,10141,528,10145,524,10147,517,10154,515,10158,511,10167,510,10172,510,10178,510,10183,511,10188,515,10197,517,10201,524,10208,528,10210,537,10214,542,10215,553,10215,558,10214,567,10210,571,10208,578,10201,580,10197,584,10188,585,10183,585,10172xm4335,13892l4334,13887,4330,13878,4328,13874,4321,13867,4317,13865,4308,13861,4303,13860,4292,13860,4287,13861,4278,13865,4274,13867,4267,13874,4265,13878,4261,13887,4260,13892,4260,13898,4260,13903,4261,13908,4265,13917,4267,13921,4274,13928,4278,13930,4287,13934,4292,13935,4303,13935,4308,13934,4317,13930,4321,13928,4328,13921,4330,13917,4334,13908,4335,13903,4335,13892xm4335,13562l4334,13557,4330,13548,4328,13544,4321,13537,4317,13535,4308,13531,4303,13530,4292,13530,4287,13531,4278,13535,4274,13537,4267,13544,4265,13548,4261,13557,4260,13562,4260,13568,4260,13573,4261,13578,4265,13587,4267,13591,4274,13598,4278,13600,4287,13604,4292,13605,4303,13605,4308,13604,4317,13600,4321,13598,4328,13591,4330,13587,4334,13578,4335,13573,4335,13562xm4815,12197l4814,12192,4810,12183,4808,12179,4801,12172,4797,12170,4788,12166,4783,12165,4772,12165,4767,12166,4758,12170,4754,12172,4747,12179,4745,12183,4741,12192,4740,12197,4740,12203,4740,12208,4741,12213,4745,12222,4747,12226,4754,12233,4758,12235,4767,12239,4772,12240,4783,12240,4788,12239,4797,12235,4801,12233,4808,12226,4810,12222,4814,12213,4815,12208,4815,12197xm4815,11642l4814,11637,4810,11628,4808,11624,4801,11617,4797,11615,4788,11611,4783,11610,4772,11610,4767,11611,4758,11615,4754,11617,4747,11624,4745,11628,4741,11637,4740,11642,4740,11648,4740,11653,4741,11658,4745,11667,4747,11671,4754,11678,4758,11680,4767,11684,4772,11685,4783,11685,4788,11684,4797,11680,4801,11678,4808,11671,4810,11667,4814,11658,4815,11653,4815,11642xm4815,10847l4814,10842,4810,10833,4808,10829,4801,10822,4797,10820,4788,10816,4783,10815,4772,10815,4767,10816,4758,10820,4754,10822,4747,10829,4745,10833,4741,10842,4740,10847,4740,10853,4740,10858,4741,10863,4745,10872,4747,10876,4754,10883,4758,10885,4767,10889,4772,10890,4783,10890,4788,10889,4797,10885,4801,10883,4808,10876,4810,10872,4814,10863,4815,10858,4815,10847xm4815,9212l4814,9207,4810,9198,4808,9194,4801,9187,4797,9185,4788,9181,4783,9180,4772,9180,4767,9181,4758,9185,4754,9187,4747,9194,4745,9198,4741,9207,4740,9212,4740,9218,4740,9223,4741,9228,4745,9237,4747,9241,4754,9248,4758,9250,4767,9254,4772,9255,4783,9255,4788,9254,4797,9250,4801,9248,4808,9241,4810,9237,4814,9228,4815,9223,4815,9212xm4815,8417l4814,8412,4810,8403,4808,8399,4801,8392,4797,8390,4788,8386,4783,8385,4772,8385,4767,8386,4758,8390,4754,8392,4747,8399,4745,8403,4741,8412,4740,8417,4740,8423,4740,8428,4741,8433,4745,8442,4747,8446,4754,8453,4758,8455,4767,8459,4772,8460,4783,8460,4788,8459,4797,8455,4801,8453,4808,8446,4810,8442,4814,8433,4815,8428,4815,8417xm4815,7622l4814,7617,4810,7608,4808,7604,4801,7597,4797,7595,4788,7591,4783,7590,4772,7590,4767,7591,4758,7595,4754,7597,4747,7604,4745,7608,4741,7617,4740,7622,4740,7628,4740,7633,4741,7638,4745,7647,4747,7651,4754,7658,4758,7660,4767,7664,4772,7665,4783,7665,4788,7664,4797,7660,4801,7658,4808,7651,4810,7647,4814,7638,4815,7633,4815,7622xm4815,6827l4814,6822,4810,6813,4808,6809,4801,6802,4797,6800,4788,6796,4783,6795,4772,6795,4767,6796,4758,6800,4754,6802,4747,6809,4745,6813,4741,6822,4740,6827,4740,6833,4740,6838,4741,6843,4745,6852,4747,6856,4754,6863,4758,6865,4767,6869,4772,6870,4783,6870,4788,6869,4797,6865,4801,6863,4808,6856,4810,6852,4814,6843,4815,6838,4815,6827xm4815,6047l4814,6042,4810,6033,4808,6029,4801,6022,4797,6020,4788,6016,4783,6015,4772,6015,4767,6016,4758,6020,4754,6022,4747,6029,4745,6033,4741,6042,4740,6047,4740,6053,4740,6058,4741,6063,4745,6072,4747,6076,4754,6083,4758,6085,4767,6089,4772,6090,4783,6090,4788,6089,4797,6085,4801,6083,4808,6076,4810,6072,4814,6063,4815,6058,4815,6047xm4815,5252l4814,5247,4810,5238,4808,5234,4801,5227,4797,5225,4788,5221,4783,5220,4772,5220,4767,5221,4758,5225,4754,5227,4747,5234,4745,5238,4741,5247,4740,5252,4740,5258,4740,5263,4741,5268,4745,5277,4747,5281,4754,5288,4758,5290,4767,5294,4772,5295,4783,5295,4788,5294,4797,5290,4801,5288,4808,5281,4810,5277,4814,5268,4815,5263,4815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Activities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daily</w:t>
      </w:r>
      <w:r>
        <w:rPr>
          <w:spacing w:val="-12"/>
          <w:w w:val="105"/>
        </w:rPr>
        <w:t> </w:t>
      </w:r>
      <w:r>
        <w:rPr>
          <w:w w:val="105"/>
        </w:rPr>
        <w:t>living</w:t>
      </w:r>
      <w:r>
        <w:rPr>
          <w:spacing w:val="-12"/>
          <w:w w:val="105"/>
        </w:rPr>
        <w:t> </w:t>
      </w:r>
      <w:r>
        <w:rPr>
          <w:w w:val="105"/>
        </w:rPr>
        <w:t>(ADL) </w:t>
      </w:r>
      <w:r>
        <w:rPr>
          <w:spacing w:val="-2"/>
          <w:w w:val="105"/>
        </w:rPr>
        <w:t>assistance</w:t>
      </w:r>
    </w:p>
    <w:p>
      <w:pPr>
        <w:pStyle w:val="BodyText"/>
        <w:spacing w:line="261" w:lineRule="auto" w:before="103"/>
        <w:ind w:left="659" w:right="49"/>
      </w:pPr>
      <w:r>
        <w:rPr>
          <w:w w:val="105"/>
        </w:rPr>
        <w:t>Vital signs monitoring (BP, temperature,</w:t>
      </w:r>
      <w:r>
        <w:rPr>
          <w:spacing w:val="-14"/>
          <w:w w:val="105"/>
        </w:rPr>
        <w:t> </w:t>
      </w:r>
      <w:r>
        <w:rPr>
          <w:w w:val="105"/>
        </w:rPr>
        <w:t>pulse,</w:t>
      </w:r>
      <w:r>
        <w:rPr>
          <w:spacing w:val="-13"/>
          <w:w w:val="105"/>
        </w:rPr>
        <w:t> </w:t>
      </w:r>
      <w:r>
        <w:rPr>
          <w:w w:val="105"/>
        </w:rPr>
        <w:t>O2</w:t>
      </w:r>
      <w:r>
        <w:rPr>
          <w:spacing w:val="-13"/>
          <w:w w:val="105"/>
        </w:rPr>
        <w:t> </w:t>
      </w:r>
      <w:r>
        <w:rPr>
          <w:w w:val="105"/>
        </w:rPr>
        <w:t>sat)</w:t>
      </w:r>
    </w:p>
    <w:p>
      <w:pPr>
        <w:pStyle w:val="BodyText"/>
        <w:spacing w:line="278" w:lineRule="auto" w:before="104"/>
        <w:ind w:left="659" w:right="644"/>
      </w:pPr>
      <w:r>
        <w:rPr>
          <w:w w:val="105"/>
        </w:rPr>
        <w:t>Patient</w:t>
      </w:r>
      <w:r>
        <w:rPr>
          <w:spacing w:val="-14"/>
          <w:w w:val="105"/>
        </w:rPr>
        <w:t> </w:t>
      </w:r>
      <w:r>
        <w:rPr>
          <w:w w:val="105"/>
        </w:rPr>
        <w:t>safety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mobility </w:t>
      </w:r>
      <w:r>
        <w:rPr>
          <w:spacing w:val="-2"/>
          <w:w w:val="105"/>
        </w:rPr>
        <w:t>support</w:t>
      </w:r>
    </w:p>
    <w:p>
      <w:pPr>
        <w:pStyle w:val="BodyText"/>
        <w:spacing w:line="261" w:lineRule="auto" w:before="90"/>
        <w:ind w:left="659" w:right="49"/>
      </w:pPr>
      <w:r>
        <w:rPr>
          <w:w w:val="105"/>
        </w:rPr>
        <w:t>Infection</w:t>
      </w:r>
      <w:r>
        <w:rPr>
          <w:spacing w:val="-12"/>
          <w:w w:val="105"/>
        </w:rPr>
        <w:t> </w:t>
      </w:r>
      <w:r>
        <w:rPr>
          <w:w w:val="105"/>
        </w:rPr>
        <w:t>control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hand hygiene protocols</w:t>
      </w:r>
    </w:p>
    <w:p>
      <w:pPr>
        <w:pStyle w:val="BodyText"/>
        <w:spacing w:line="261" w:lineRule="auto" w:before="104"/>
        <w:ind w:left="659" w:right="49"/>
      </w:pPr>
      <w:r>
        <w:rPr>
          <w:spacing w:val="-2"/>
          <w:w w:val="105"/>
        </w:rPr>
        <w:t>HIPAA-compliant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patient communication</w:t>
      </w:r>
    </w:p>
    <w:p>
      <w:pPr>
        <w:pStyle w:val="BodyText"/>
        <w:spacing w:line="278" w:lineRule="auto" w:before="103"/>
        <w:ind w:left="659" w:right="49"/>
      </w:pPr>
      <w:r>
        <w:rPr>
          <w:w w:val="105"/>
        </w:rPr>
        <w:t>Basic</w:t>
      </w:r>
      <w:r>
        <w:rPr>
          <w:spacing w:val="-10"/>
          <w:w w:val="105"/>
        </w:rPr>
        <w:t> </w:t>
      </w:r>
      <w:r>
        <w:rPr>
          <w:w w:val="105"/>
        </w:rPr>
        <w:t>wound</w:t>
      </w:r>
      <w:r>
        <w:rPr>
          <w:spacing w:val="-10"/>
          <w:w w:val="105"/>
        </w:rPr>
        <w:t> </w:t>
      </w:r>
      <w:r>
        <w:rPr>
          <w:w w:val="105"/>
        </w:rPr>
        <w:t>care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skin integrity observation</w:t>
      </w:r>
    </w:p>
    <w:p>
      <w:pPr>
        <w:pStyle w:val="BodyText"/>
        <w:spacing w:line="278" w:lineRule="auto" w:before="75"/>
        <w:ind w:left="659" w:right="49"/>
      </w:pPr>
      <w:r>
        <w:rPr>
          <w:spacing w:val="-2"/>
          <w:w w:val="105"/>
        </w:rPr>
        <w:t>Electronic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record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(EHR) </w:t>
      </w:r>
      <w:r>
        <w:rPr>
          <w:w w:val="105"/>
        </w:rPr>
        <w:t>documentation basics</w:t>
      </w:r>
    </w:p>
    <w:p>
      <w:pPr>
        <w:pStyle w:val="BodyText"/>
        <w:spacing w:line="261" w:lineRule="auto" w:before="90"/>
        <w:ind w:left="659"/>
      </w:pPr>
      <w:r>
        <w:rPr>
          <w:w w:val="105"/>
        </w:rPr>
        <w:t>Compassionate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family </w:t>
      </w:r>
      <w:r>
        <w:rPr>
          <w:spacing w:val="-2"/>
          <w:w w:val="105"/>
        </w:rPr>
        <w:t>interaction</w:t>
      </w:r>
    </w:p>
    <w:p>
      <w:pPr>
        <w:pStyle w:val="BodyText"/>
        <w:spacing w:line="278" w:lineRule="auto" w:before="104"/>
        <w:ind w:left="659" w:right="49"/>
      </w:pPr>
      <w:r>
        <w:rPr>
          <w:spacing w:val="-2"/>
          <w:w w:val="105"/>
        </w:rPr>
        <w:t>Team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collaboration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care staff</w:t>
      </w:r>
    </w:p>
    <w:p>
      <w:pPr>
        <w:pStyle w:val="BodyText"/>
        <w:spacing w:line="278" w:lineRule="auto" w:before="90"/>
        <w:ind w:left="589" w:right="2156"/>
      </w:pPr>
      <w:r>
        <w:rPr/>
        <w:br w:type="column"/>
      </w:r>
      <w:r>
        <w:rPr>
          <w:color w:val="2E497D"/>
          <w:w w:val="105"/>
        </w:rPr>
        <w:t>Retail Associate </w:t>
      </w:r>
      <w:r>
        <w:rPr>
          <w:w w:val="105"/>
        </w:rPr>
        <w:t>| Local Pharmacy | Springfield, IL September 2021 - May 2023</w:t>
      </w:r>
    </w:p>
    <w:p>
      <w:pPr>
        <w:pStyle w:val="BodyText"/>
        <w:spacing w:line="268" w:lineRule="auto" w:before="179"/>
        <w:ind w:left="1370" w:right="674"/>
        <w:jc w:val="both"/>
      </w:pPr>
      <w:r>
        <w:rPr>
          <w:w w:val="105"/>
        </w:rPr>
        <w:t>Assisted 40+ customers daily with prescription questions and OTC medication guidance, building health literacy communication skills applicable to patient education</w:t>
      </w:r>
    </w:p>
    <w:p>
      <w:pPr>
        <w:pStyle w:val="BodyText"/>
        <w:spacing w:line="261" w:lineRule="auto" w:before="100"/>
        <w:ind w:left="1370"/>
      </w:pPr>
      <w:r>
        <w:rPr>
          <w:w w:val="105"/>
        </w:rPr>
        <w:t>Maintained store cleanliness and safety standards to compliance requirements,</w:t>
      </w:r>
      <w:r>
        <w:rPr>
          <w:spacing w:val="28"/>
          <w:w w:val="105"/>
        </w:rPr>
        <w:t> </w:t>
      </w:r>
      <w:r>
        <w:rPr>
          <w:w w:val="105"/>
        </w:rPr>
        <w:t>demonstrating</w:t>
      </w:r>
      <w:r>
        <w:rPr>
          <w:spacing w:val="28"/>
          <w:w w:val="105"/>
        </w:rPr>
        <w:t> </w:t>
      </w:r>
      <w:r>
        <w:rPr>
          <w:w w:val="105"/>
        </w:rPr>
        <w:t>attention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detail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protocol</w:t>
      </w:r>
      <w:r>
        <w:rPr>
          <w:spacing w:val="28"/>
          <w:w w:val="105"/>
        </w:rPr>
        <w:t> </w:t>
      </w:r>
      <w:r>
        <w:rPr>
          <w:w w:val="105"/>
        </w:rPr>
        <w:t>adherence</w:t>
      </w:r>
    </w:p>
    <w:p>
      <w:pPr>
        <w:pStyle w:val="BodyText"/>
        <w:spacing w:line="268" w:lineRule="auto" w:before="104"/>
        <w:ind w:left="1370"/>
      </w:pPr>
      <w:r>
        <w:rPr>
          <w:w w:val="105"/>
        </w:rPr>
        <w:t>Delivered consistent customer service in a fast-paced retail environment, developing composure and communication skills relevant to patient-facing</w:t>
      </w:r>
      <w:r>
        <w:rPr>
          <w:spacing w:val="40"/>
          <w:w w:val="105"/>
        </w:rPr>
        <w:t> </w:t>
      </w:r>
      <w:r>
        <w:rPr>
          <w:w w:val="105"/>
        </w:rPr>
        <w:t>care roles</w:t>
      </w:r>
    </w:p>
    <w:p>
      <w:pPr>
        <w:pStyle w:val="BodyText"/>
        <w:spacing w:before="65"/>
      </w:pPr>
    </w:p>
    <w:p>
      <w:pPr>
        <w:pStyle w:val="Heading1"/>
        <w:ind w:left="589"/>
      </w:pPr>
      <w:r>
        <w:rPr>
          <w:smallCaps/>
          <w:color w:val="2E497D"/>
          <w:spacing w:val="-2"/>
          <w:w w:val="105"/>
        </w:rPr>
        <w:t>Certifications</w:t>
      </w:r>
    </w:p>
    <w:p>
      <w:pPr>
        <w:pStyle w:val="BodyText"/>
        <w:spacing w:line="381" w:lineRule="auto" w:before="144"/>
        <w:ind w:left="886" w:right="21"/>
      </w:pPr>
      <w:r>
        <w:rPr>
          <w:w w:val="105"/>
        </w:rPr>
        <w:t>Certified Nursing Assistant (CNA) | Illinois Department of Public Health | 2024 Basic Life Support (BLS) | American Heart Association | 2024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600" w:bottom="0" w:left="141" w:right="425"/>
          <w:cols w:num="2" w:equalWidth="0">
            <w:col w:w="3490" w:space="40"/>
            <w:col w:w="7824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2489200</wp:posOffset>
                </wp:positionH>
                <wp:positionV relativeFrom="page">
                  <wp:posOffset>5308600</wp:posOffset>
                </wp:positionV>
                <wp:extent cx="5079365" cy="539623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079365" cy="5396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79365" h="5396230">
                              <a:moveTo>
                                <a:pt x="0" y="5395976"/>
                              </a:moveTo>
                              <a:lnTo>
                                <a:pt x="0" y="0"/>
                              </a:lnTo>
                              <a:lnTo>
                                <a:pt x="5078983" y="0"/>
                              </a:lnTo>
                              <a:lnTo>
                                <a:pt x="5078983" y="5395976"/>
                              </a:lnTo>
                              <a:lnTo>
                                <a:pt x="0" y="53959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6pt;margin-top:418pt;width:399.919983pt;height:424.88pt;mso-position-horizontal-relative:page;mso-position-vertical-relative:page;z-index:-15779840" id="docshape12" filled="true" fillcolor="#f2f2f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2489200</wp:posOffset>
                </wp:positionH>
                <wp:positionV relativeFrom="page">
                  <wp:posOffset>0</wp:posOffset>
                </wp:positionV>
                <wp:extent cx="5079365" cy="53975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079365" cy="5397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79365" h="5397500">
                              <a:moveTo>
                                <a:pt x="5078983" y="5397500"/>
                              </a:moveTo>
                              <a:lnTo>
                                <a:pt x="0" y="5397500"/>
                              </a:lnTo>
                              <a:lnTo>
                                <a:pt x="0" y="0"/>
                              </a:lnTo>
                              <a:lnTo>
                                <a:pt x="5078983" y="0"/>
                              </a:lnTo>
                              <a:lnTo>
                                <a:pt x="5078983" y="5397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6pt;margin-top:.000006pt;width:399.919983pt;height:425.000004pt;mso-position-horizontal-relative:page;mso-position-vertical-relative:page;z-index:15730176" id="docshape13" filled="true" fillcolor="#f2f2f2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tabs>
          <w:tab w:pos="659" w:val="left" w:leader="none"/>
        </w:tabs>
        <w:spacing w:line="268" w:lineRule="auto"/>
        <w:ind w:left="659" w:right="8421" w:hanging="291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CNA certiﬁcation exam preparation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clinical</w:t>
      </w:r>
      <w:r>
        <w:rPr>
          <w:spacing w:val="-5"/>
          <w:w w:val="105"/>
        </w:rPr>
        <w:t> </w:t>
      </w:r>
      <w:r>
        <w:rPr>
          <w:w w:val="105"/>
        </w:rPr>
        <w:t>lab </w:t>
      </w:r>
      <w:r>
        <w:rPr>
          <w:spacing w:val="-2"/>
          <w:w w:val="105"/>
        </w:rPr>
        <w:t>training</w:t>
      </w:r>
    </w:p>
    <w:sectPr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166" w:right="21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2026-03-24T17:34:21Z</dcterms:created>
  <dcterms:modified xsi:type="dcterms:W3CDTF">2026-03-24T17:34:21Z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2026-03-24T00:00:00Z</vt:filetime>
  </property>
  <property fmtid="{D5CDD505-2E9C-101B-9397-08002B2CF9AE}" pid="5" name="Producer">
    <vt:lpwstr>pdf-merger-js</vt:lpwstr>
  </property>
</Properties>
</file>