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5"/>
        <w:rPr>
          <w:rFonts w:ascii="Times New Roman"/>
          <w:sz w:val="82"/>
        </w:rPr>
      </w:pPr>
    </w:p>
    <w:p>
      <w:pPr>
        <w:spacing w:before="0"/>
        <w:ind w:left="4275" w:right="11" w:firstLine="0"/>
        <w:jc w:val="center"/>
        <w:rPr>
          <w:rFonts w:ascii="Microsoft Sans Serif"/>
          <w:sz w:val="82"/>
        </w:rPr>
      </w:pPr>
      <w:r>
        <w:rPr>
          <w:rFonts w:ascii="Microsoft Sans Serif"/>
          <w:sz w:val="82"/>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ragraph">
                  <wp:posOffset>-702005</wp:posOffset>
                </wp:positionV>
                <wp:extent cx="2447925" cy="24098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447925" cy="2409825"/>
                          <a:chExt cx="2447925" cy="2409825"/>
                        </a:xfrm>
                      </wpg:grpSpPr>
                      <wps:wsp>
                        <wps:cNvPr id="2" name="Graphic 2"/>
                        <wps:cNvSpPr/>
                        <wps:spPr>
                          <a:xfrm>
                            <a:off x="0" y="0"/>
                            <a:ext cx="2447925" cy="2409825"/>
                          </a:xfrm>
                          <a:custGeom>
                            <a:avLst/>
                            <a:gdLst/>
                            <a:ahLst/>
                            <a:cxnLst/>
                            <a:rect l="l" t="t" r="r" b="b"/>
                            <a:pathLst>
                              <a:path w="2447925" h="2409825">
                                <a:moveTo>
                                  <a:pt x="1200058" y="2409229"/>
                                </a:moveTo>
                                <a:lnTo>
                                  <a:pt x="0" y="1750270"/>
                                </a:lnTo>
                                <a:lnTo>
                                  <a:pt x="0" y="0"/>
                                </a:lnTo>
                                <a:lnTo>
                                  <a:pt x="2447925" y="0"/>
                                </a:lnTo>
                                <a:lnTo>
                                  <a:pt x="2447925" y="1748378"/>
                                </a:lnTo>
                                <a:lnTo>
                                  <a:pt x="1200058" y="2409229"/>
                                </a:lnTo>
                                <a:close/>
                              </a:path>
                            </a:pathLst>
                          </a:custGeom>
                          <a:solidFill>
                            <a:srgbClr val="269CB9"/>
                          </a:solidFill>
                        </wps:spPr>
                        <wps:bodyPr wrap="square" lIns="0" tIns="0" rIns="0" bIns="0" rtlCol="0">
                          <a:prstTxWarp prst="textNoShape">
                            <a:avLst/>
                          </a:prstTxWarp>
                          <a:noAutofit/>
                        </wps:bodyPr>
                      </wps:wsp>
                      <wps:wsp>
                        <wps:cNvPr id="3" name="Textbox 3"/>
                        <wps:cNvSpPr txBox="1"/>
                        <wps:spPr>
                          <a:xfrm>
                            <a:off x="0" y="0"/>
                            <a:ext cx="2447925" cy="2409825"/>
                          </a:xfrm>
                          <a:prstGeom prst="rect">
                            <a:avLst/>
                          </a:prstGeom>
                        </wps:spPr>
                        <wps:txbx>
                          <w:txbxContent>
                            <w:p>
                              <w:pPr>
                                <w:spacing w:line="240" w:lineRule="auto" w:before="151"/>
                                <w:rPr>
                                  <w:sz w:val="89"/>
                                </w:rPr>
                              </w:pPr>
                            </w:p>
                            <w:p>
                              <w:pPr>
                                <w:spacing w:before="0"/>
                                <w:ind w:left="0" w:right="7" w:firstLine="0"/>
                                <w:jc w:val="center"/>
                                <w:rPr>
                                  <w:b/>
                                  <w:sz w:val="89"/>
                                </w:rPr>
                              </w:pPr>
                              <w:r>
                                <w:rPr>
                                  <w:b/>
                                  <w:color w:val="FFFFFF"/>
                                  <w:spacing w:val="-5"/>
                                  <w:sz w:val="89"/>
                                </w:rPr>
                                <w:t>DC</w:t>
                              </w:r>
                            </w:p>
                          </w:txbxContent>
                        </wps:txbx>
                        <wps:bodyPr wrap="square" lIns="0" tIns="0" rIns="0" bIns="0" rtlCol="0">
                          <a:noAutofit/>
                        </wps:bodyPr>
                      </wps:wsp>
                    </wpg:wgp>
                  </a:graphicData>
                </a:graphic>
              </wp:anchor>
            </w:drawing>
          </mc:Choice>
          <mc:Fallback>
            <w:pict>
              <v:group style="position:absolute;margin-left:.0pt;margin-top:-55.276016pt;width:192.75pt;height:189.75pt;mso-position-horizontal-relative:page;mso-position-vertical-relative:paragraph;z-index:15729664" id="docshapegroup1" coordorigin="0,-1106" coordsize="3855,3795">
                <v:shape style="position:absolute;left:0;top:-1106;width:3855;height:3795" id="docshape2" coordorigin="0,-1106" coordsize="3855,3795" path="m1890,2689l0,1651,0,-1106,3855,-1106,3855,1648,1890,2689xe" filled="true" fillcolor="#269cb9" stroked="false">
                  <v:path arrowok="t"/>
                  <v:fill type="solid"/>
                </v:shape>
                <v:shapetype id="_x0000_t202" o:spt="202" coordsize="21600,21600" path="m,l,21600r21600,l21600,xe">
                  <v:stroke joinstyle="miter"/>
                  <v:path gradientshapeok="t" o:connecttype="rect"/>
                </v:shapetype>
                <v:shape style="position:absolute;left:0;top:-1106;width:3855;height:3795" type="#_x0000_t202" id="docshape3" filled="false" stroked="false">
                  <v:textbox inset="0,0,0,0">
                    <w:txbxContent>
                      <w:p>
                        <w:pPr>
                          <w:spacing w:line="240" w:lineRule="auto" w:before="151"/>
                          <w:rPr>
                            <w:sz w:val="89"/>
                          </w:rPr>
                        </w:pPr>
                      </w:p>
                      <w:p>
                        <w:pPr>
                          <w:spacing w:before="0"/>
                          <w:ind w:left="0" w:right="7" w:firstLine="0"/>
                          <w:jc w:val="center"/>
                          <w:rPr>
                            <w:b/>
                            <w:sz w:val="89"/>
                          </w:rPr>
                        </w:pPr>
                        <w:r>
                          <w:rPr>
                            <w:b/>
                            <w:color w:val="FFFFFF"/>
                            <w:spacing w:val="-5"/>
                            <w:sz w:val="89"/>
                          </w:rPr>
                          <w:t>DC</w:t>
                        </w:r>
                      </w:p>
                    </w:txbxContent>
                  </v:textbox>
                  <w10:wrap type="none"/>
                </v:shape>
                <w10:wrap type="none"/>
              </v:group>
            </w:pict>
          </mc:Fallback>
        </mc:AlternateContent>
      </w:r>
      <w:r>
        <w:rPr>
          <w:b/>
          <w:color w:val="050505"/>
          <w:w w:val="105"/>
          <w:sz w:val="82"/>
        </w:rPr>
        <w:t>Dante</w:t>
      </w:r>
      <w:r>
        <w:rPr>
          <w:b/>
          <w:color w:val="050505"/>
          <w:spacing w:val="2"/>
          <w:w w:val="105"/>
          <w:sz w:val="82"/>
        </w:rPr>
        <w:t> </w:t>
      </w:r>
      <w:r>
        <w:rPr>
          <w:rFonts w:ascii="Microsoft Sans Serif"/>
          <w:color w:val="050505"/>
          <w:spacing w:val="9"/>
          <w:w w:val="105"/>
          <w:sz w:val="82"/>
        </w:rPr>
        <w:t>Carterson</w:t>
      </w:r>
    </w:p>
    <w:p>
      <w:pPr>
        <w:spacing w:before="227"/>
        <w:ind w:left="4275" w:right="0" w:firstLine="0"/>
        <w:jc w:val="center"/>
        <w:rPr>
          <w:b/>
          <w:sz w:val="26"/>
        </w:rPr>
      </w:pPr>
      <w:r>
        <w:rPr>
          <w:b/>
          <w:color w:val="050505"/>
          <w:w w:val="105"/>
          <w:sz w:val="26"/>
        </w:rPr>
        <w:t>Millwork</w:t>
      </w:r>
      <w:r>
        <w:rPr>
          <w:b/>
          <w:color w:val="050505"/>
          <w:spacing w:val="5"/>
          <w:w w:val="105"/>
          <w:sz w:val="26"/>
        </w:rPr>
        <w:t> </w:t>
      </w:r>
      <w:r>
        <w:rPr>
          <w:b/>
          <w:color w:val="050505"/>
          <w:spacing w:val="-2"/>
          <w:w w:val="105"/>
          <w:sz w:val="26"/>
        </w:rPr>
        <w:t>carpenter</w:t>
      </w:r>
    </w:p>
    <w:p>
      <w:pPr>
        <w:pStyle w:val="BodyText"/>
        <w:spacing w:before="5"/>
        <w:rPr>
          <w:b/>
        </w:rPr>
      </w:pPr>
    </w:p>
    <w:p>
      <w:pPr>
        <w:pStyle w:val="BodyText"/>
        <w:spacing w:after="0"/>
        <w:rPr>
          <w:b/>
        </w:rPr>
        <w:sectPr>
          <w:type w:val="continuous"/>
          <w:pgSz w:w="11920" w:h="16860"/>
          <w:pgMar w:top="0" w:bottom="0" w:left="0" w:right="425"/>
        </w:sectPr>
      </w:pPr>
    </w:p>
    <w:p>
      <w:pPr>
        <w:pStyle w:val="BodyText"/>
        <w:rPr>
          <w:b/>
          <w:sz w:val="29"/>
        </w:rPr>
      </w:pPr>
    </w:p>
    <w:p>
      <w:pPr>
        <w:pStyle w:val="BodyText"/>
        <w:rPr>
          <w:b/>
          <w:sz w:val="29"/>
        </w:rPr>
      </w:pPr>
    </w:p>
    <w:p>
      <w:pPr>
        <w:pStyle w:val="BodyText"/>
        <w:rPr>
          <w:b/>
          <w:sz w:val="29"/>
        </w:rPr>
      </w:pPr>
    </w:p>
    <w:p>
      <w:pPr>
        <w:pStyle w:val="BodyText"/>
        <w:spacing w:before="17"/>
        <w:rPr>
          <w:b/>
          <w:sz w:val="29"/>
        </w:rPr>
      </w:pPr>
    </w:p>
    <w:p>
      <w:pPr>
        <w:pStyle w:val="Heading1"/>
      </w:pPr>
      <w:r>
        <w:rPr>
          <w:smallCaps/>
          <w:color w:val="FFFFFF"/>
          <w:spacing w:val="-2"/>
        </w:rPr>
        <w:t>Contact</w:t>
      </w:r>
    </w:p>
    <w:p>
      <w:pPr>
        <w:pStyle w:val="BodyText"/>
        <w:spacing w:before="53"/>
        <w:rPr>
          <w:b/>
          <w:sz w:val="29"/>
        </w:rPr>
      </w:pPr>
    </w:p>
    <w:p>
      <w:pPr>
        <w:pStyle w:val="BodyText"/>
        <w:ind w:left="479"/>
      </w:pPr>
      <w:r>
        <w:rPr>
          <w:position w:val="-12"/>
        </w:rPr>
        <w:drawing>
          <wp:inline distT="0" distB="0" distL="0" distR="0">
            <wp:extent cx="247649" cy="238124"/>
            <wp:effectExtent l="0" t="0" r="0" b="0"/>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247649" cy="238124"/>
                    </a:xfrm>
                    <a:prstGeom prst="rect">
                      <a:avLst/>
                    </a:prstGeom>
                  </pic:spPr>
                </pic:pic>
              </a:graphicData>
            </a:graphic>
          </wp:inline>
        </w:drawing>
      </w:r>
      <w:r>
        <w:rPr>
          <w:position w:val="-12"/>
        </w:rPr>
      </w:r>
      <w:r>
        <w:rPr>
          <w:rFonts w:ascii="Times New Roman"/>
          <w:spacing w:val="80"/>
          <w:w w:val="150"/>
          <w:sz w:val="20"/>
        </w:rPr>
        <w:t> </w:t>
      </w:r>
      <w:r>
        <w:rPr>
          <w:color w:val="FFFFFF"/>
          <w:w w:val="105"/>
        </w:rPr>
        <w:t>(123) 456-7890</w:t>
      </w:r>
    </w:p>
    <w:p>
      <w:pPr>
        <w:pStyle w:val="BodyText"/>
        <w:spacing w:line="590" w:lineRule="auto" w:before="192"/>
        <w:ind w:left="1041" w:right="57"/>
      </w:pPr>
      <w:r>
        <w:rPr/>
        <mc:AlternateContent>
          <mc:Choice Requires="wps">
            <w:drawing>
              <wp:anchor distT="0" distB="0" distL="0" distR="0" allowOverlap="1" layoutInCell="1" locked="0" behindDoc="0" simplePos="0" relativeHeight="15730176">
                <wp:simplePos x="0" y="0"/>
                <wp:positionH relativeFrom="page">
                  <wp:posOffset>304799</wp:posOffset>
                </wp:positionH>
                <wp:positionV relativeFrom="paragraph">
                  <wp:posOffset>86220</wp:posOffset>
                </wp:positionV>
                <wp:extent cx="247650" cy="22860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47650" cy="228600"/>
                          <a:chExt cx="247650" cy="228600"/>
                        </a:xfrm>
                      </wpg:grpSpPr>
                      <wps:wsp>
                        <wps:cNvPr id="6" name="Graphic 6"/>
                        <wps:cNvSpPr/>
                        <wps:spPr>
                          <a:xfrm>
                            <a:off x="0" y="0"/>
                            <a:ext cx="247650" cy="228600"/>
                          </a:xfrm>
                          <a:custGeom>
                            <a:avLst/>
                            <a:gdLst/>
                            <a:ahLst/>
                            <a:cxnLst/>
                            <a:rect l="l" t="t" r="r" b="b"/>
                            <a:pathLst>
                              <a:path w="247650" h="228600">
                                <a:moveTo>
                                  <a:pt x="247649" y="228599"/>
                                </a:moveTo>
                                <a:lnTo>
                                  <a:pt x="0" y="228599"/>
                                </a:lnTo>
                                <a:lnTo>
                                  <a:pt x="0" y="0"/>
                                </a:lnTo>
                                <a:lnTo>
                                  <a:pt x="247649" y="0"/>
                                </a:lnTo>
                                <a:lnTo>
                                  <a:pt x="247649" y="228599"/>
                                </a:lnTo>
                                <a:close/>
                              </a:path>
                            </a:pathLst>
                          </a:custGeom>
                          <a:solidFill>
                            <a:srgbClr val="269CB9"/>
                          </a:solidFill>
                        </wps:spPr>
                        <wps:bodyPr wrap="square" lIns="0" tIns="0" rIns="0" bIns="0" rtlCol="0">
                          <a:prstTxWarp prst="textNoShape">
                            <a:avLst/>
                          </a:prstTxWarp>
                          <a:noAutofit/>
                        </wps:bodyPr>
                      </wps:wsp>
                      <wps:wsp>
                        <wps:cNvPr id="7" name="Graphic 7"/>
                        <wps:cNvSpPr/>
                        <wps:spPr>
                          <a:xfrm>
                            <a:off x="58541" y="28575"/>
                            <a:ext cx="143510" cy="165735"/>
                          </a:xfrm>
                          <a:custGeom>
                            <a:avLst/>
                            <a:gdLst/>
                            <a:ahLst/>
                            <a:cxnLst/>
                            <a:rect l="l" t="t" r="r" b="b"/>
                            <a:pathLst>
                              <a:path w="143510" h="165735">
                                <a:moveTo>
                                  <a:pt x="95676" y="21171"/>
                                </a:moveTo>
                                <a:lnTo>
                                  <a:pt x="47865" y="21171"/>
                                </a:lnTo>
                                <a:lnTo>
                                  <a:pt x="71757" y="0"/>
                                </a:lnTo>
                                <a:lnTo>
                                  <a:pt x="95676" y="21171"/>
                                </a:lnTo>
                                <a:close/>
                              </a:path>
                              <a:path w="143510" h="165735">
                                <a:moveTo>
                                  <a:pt x="143514" y="165274"/>
                                </a:moveTo>
                                <a:lnTo>
                                  <a:pt x="0" y="165274"/>
                                </a:lnTo>
                                <a:lnTo>
                                  <a:pt x="0" y="63563"/>
                                </a:lnTo>
                                <a:lnTo>
                                  <a:pt x="25317" y="41116"/>
                                </a:lnTo>
                                <a:lnTo>
                                  <a:pt x="25317" y="21171"/>
                                </a:lnTo>
                                <a:lnTo>
                                  <a:pt x="118196" y="21171"/>
                                </a:lnTo>
                                <a:lnTo>
                                  <a:pt x="118196" y="29659"/>
                                </a:lnTo>
                                <a:lnTo>
                                  <a:pt x="33756" y="29659"/>
                                </a:lnTo>
                                <a:lnTo>
                                  <a:pt x="33756" y="72051"/>
                                </a:lnTo>
                                <a:lnTo>
                                  <a:pt x="8439" y="72051"/>
                                </a:lnTo>
                                <a:lnTo>
                                  <a:pt x="8439" y="148322"/>
                                </a:lnTo>
                                <a:lnTo>
                                  <a:pt x="17500" y="148322"/>
                                </a:lnTo>
                                <a:lnTo>
                                  <a:pt x="8439" y="156810"/>
                                </a:lnTo>
                                <a:lnTo>
                                  <a:pt x="143514" y="156810"/>
                                </a:lnTo>
                                <a:lnTo>
                                  <a:pt x="143514" y="165274"/>
                                </a:lnTo>
                                <a:close/>
                              </a:path>
                              <a:path w="143510" h="165735">
                                <a:moveTo>
                                  <a:pt x="97579" y="105930"/>
                                </a:moveTo>
                                <a:lnTo>
                                  <a:pt x="88610" y="105930"/>
                                </a:lnTo>
                                <a:lnTo>
                                  <a:pt x="109757" y="87286"/>
                                </a:lnTo>
                                <a:lnTo>
                                  <a:pt x="109757" y="29659"/>
                                </a:lnTo>
                                <a:lnTo>
                                  <a:pt x="118196" y="29659"/>
                                </a:lnTo>
                                <a:lnTo>
                                  <a:pt x="118196" y="41116"/>
                                </a:lnTo>
                                <a:lnTo>
                                  <a:pt x="143514" y="63563"/>
                                </a:lnTo>
                                <a:lnTo>
                                  <a:pt x="143514" y="72051"/>
                                </a:lnTo>
                                <a:lnTo>
                                  <a:pt x="135075" y="72051"/>
                                </a:lnTo>
                                <a:lnTo>
                                  <a:pt x="97579" y="105930"/>
                                </a:lnTo>
                                <a:close/>
                              </a:path>
                              <a:path w="143510" h="165735">
                                <a:moveTo>
                                  <a:pt x="101294" y="46611"/>
                                </a:moveTo>
                                <a:lnTo>
                                  <a:pt x="42195" y="46611"/>
                                </a:lnTo>
                                <a:lnTo>
                                  <a:pt x="42195" y="38123"/>
                                </a:lnTo>
                                <a:lnTo>
                                  <a:pt x="101294" y="38123"/>
                                </a:lnTo>
                                <a:lnTo>
                                  <a:pt x="101294" y="46611"/>
                                </a:lnTo>
                                <a:close/>
                              </a:path>
                              <a:path w="143510" h="165735">
                                <a:moveTo>
                                  <a:pt x="101318" y="63563"/>
                                </a:moveTo>
                                <a:lnTo>
                                  <a:pt x="42220" y="63563"/>
                                </a:lnTo>
                                <a:lnTo>
                                  <a:pt x="42220" y="55099"/>
                                </a:lnTo>
                                <a:lnTo>
                                  <a:pt x="101318" y="55099"/>
                                </a:lnTo>
                                <a:lnTo>
                                  <a:pt x="101318" y="63563"/>
                                </a:lnTo>
                                <a:close/>
                              </a:path>
                              <a:path w="143510" h="165735">
                                <a:moveTo>
                                  <a:pt x="17500" y="148322"/>
                                </a:moveTo>
                                <a:lnTo>
                                  <a:pt x="8439" y="148322"/>
                                </a:lnTo>
                                <a:lnTo>
                                  <a:pt x="50659" y="110174"/>
                                </a:lnTo>
                                <a:lnTo>
                                  <a:pt x="8439" y="72051"/>
                                </a:lnTo>
                                <a:lnTo>
                                  <a:pt x="33756" y="72051"/>
                                </a:lnTo>
                                <a:lnTo>
                                  <a:pt x="33756" y="87286"/>
                                </a:lnTo>
                                <a:lnTo>
                                  <a:pt x="54854" y="105930"/>
                                </a:lnTo>
                                <a:lnTo>
                                  <a:pt x="97579" y="105930"/>
                                </a:lnTo>
                                <a:lnTo>
                                  <a:pt x="92882" y="110174"/>
                                </a:lnTo>
                                <a:lnTo>
                                  <a:pt x="95027" y="112161"/>
                                </a:lnTo>
                                <a:lnTo>
                                  <a:pt x="56105" y="112161"/>
                                </a:lnTo>
                                <a:lnTo>
                                  <a:pt x="17500" y="148322"/>
                                </a:lnTo>
                                <a:close/>
                              </a:path>
                              <a:path w="143510" h="165735">
                                <a:moveTo>
                                  <a:pt x="101294" y="80515"/>
                                </a:moveTo>
                                <a:lnTo>
                                  <a:pt x="42195" y="80515"/>
                                </a:lnTo>
                                <a:lnTo>
                                  <a:pt x="42195" y="72051"/>
                                </a:lnTo>
                                <a:lnTo>
                                  <a:pt x="101294" y="72051"/>
                                </a:lnTo>
                                <a:lnTo>
                                  <a:pt x="101294" y="80515"/>
                                </a:lnTo>
                                <a:close/>
                              </a:path>
                              <a:path w="143510" h="165735">
                                <a:moveTo>
                                  <a:pt x="143514" y="148322"/>
                                </a:moveTo>
                                <a:lnTo>
                                  <a:pt x="135075" y="148322"/>
                                </a:lnTo>
                                <a:lnTo>
                                  <a:pt x="135075" y="72051"/>
                                </a:lnTo>
                                <a:lnTo>
                                  <a:pt x="143514" y="72051"/>
                                </a:lnTo>
                                <a:lnTo>
                                  <a:pt x="143514" y="148322"/>
                                </a:lnTo>
                                <a:close/>
                              </a:path>
                              <a:path w="143510" h="165735">
                                <a:moveTo>
                                  <a:pt x="143514" y="156810"/>
                                </a:moveTo>
                                <a:lnTo>
                                  <a:pt x="135099" y="156810"/>
                                </a:lnTo>
                                <a:lnTo>
                                  <a:pt x="87433" y="112161"/>
                                </a:lnTo>
                                <a:lnTo>
                                  <a:pt x="95027" y="112161"/>
                                </a:lnTo>
                                <a:lnTo>
                                  <a:pt x="135047" y="148322"/>
                                </a:lnTo>
                                <a:lnTo>
                                  <a:pt x="143514" y="148322"/>
                                </a:lnTo>
                                <a:lnTo>
                                  <a:pt x="143514" y="15681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3.999998pt;margin-top:6.789023pt;width:19.5pt;height:18pt;mso-position-horizontal-relative:page;mso-position-vertical-relative:paragraph;z-index:15730176" id="docshapegroup4" coordorigin="480,136" coordsize="390,360">
                <v:rect style="position:absolute;left:480;top:135;width:390;height:360" id="docshape5" filled="true" fillcolor="#269cb9" stroked="false">
                  <v:fill type="solid"/>
                </v:rect>
                <v:shape style="position:absolute;left:572;top:180;width:226;height:261" id="docshape6" coordorigin="572,181" coordsize="226,261" path="m723,214l648,214,685,181,723,214xm798,441l572,441,572,281,612,246,612,214,758,214,758,227,625,227,625,294,585,294,585,414,600,414,585,428,798,428,798,441xm726,348l712,348,745,318,745,227,758,227,758,246,798,281,798,294,785,294,726,348xm732,254l639,254,639,241,732,241,732,254xm732,281l639,281,639,268,732,268,732,281xm600,414l585,414,652,354,585,294,625,294,625,318,659,348,726,348,718,354,722,357,661,357,600,414xm732,308l639,308,639,294,732,294,732,308xm798,414l785,414,785,294,798,294,798,414xm798,428l785,428,710,357,722,357,785,414,798,414,798,428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304799</wp:posOffset>
                </wp:positionH>
                <wp:positionV relativeFrom="paragraph">
                  <wp:posOffset>400545</wp:posOffset>
                </wp:positionV>
                <wp:extent cx="247650" cy="23812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47650" cy="238125"/>
                          <a:chExt cx="247650" cy="238125"/>
                        </a:xfrm>
                      </wpg:grpSpPr>
                      <wps:wsp>
                        <wps:cNvPr id="9" name="Graphic 9"/>
                        <wps:cNvSpPr/>
                        <wps:spPr>
                          <a:xfrm>
                            <a:off x="0" y="0"/>
                            <a:ext cx="247650" cy="238125"/>
                          </a:xfrm>
                          <a:custGeom>
                            <a:avLst/>
                            <a:gdLst/>
                            <a:ahLst/>
                            <a:cxnLst/>
                            <a:rect l="l" t="t" r="r" b="b"/>
                            <a:pathLst>
                              <a:path w="247650" h="238125">
                                <a:moveTo>
                                  <a:pt x="247649" y="238124"/>
                                </a:moveTo>
                                <a:lnTo>
                                  <a:pt x="0" y="238124"/>
                                </a:lnTo>
                                <a:lnTo>
                                  <a:pt x="0" y="0"/>
                                </a:lnTo>
                                <a:lnTo>
                                  <a:pt x="247649" y="0"/>
                                </a:lnTo>
                                <a:lnTo>
                                  <a:pt x="247649" y="238124"/>
                                </a:lnTo>
                                <a:close/>
                              </a:path>
                            </a:pathLst>
                          </a:custGeom>
                          <a:solidFill>
                            <a:srgbClr val="269CB9"/>
                          </a:solidFill>
                        </wps:spPr>
                        <wps:bodyPr wrap="square" lIns="0" tIns="0" rIns="0" bIns="0" rtlCol="0">
                          <a:prstTxWarp prst="textNoShape">
                            <a:avLst/>
                          </a:prstTxWarp>
                          <a:noAutofit/>
                        </wps:bodyPr>
                      </wps:wsp>
                      <wps:wsp>
                        <wps:cNvPr id="10" name="Graphic 10"/>
                        <wps:cNvSpPr/>
                        <wps:spPr>
                          <a:xfrm>
                            <a:off x="47629" y="47871"/>
                            <a:ext cx="162560" cy="143510"/>
                          </a:xfrm>
                          <a:custGeom>
                            <a:avLst/>
                            <a:gdLst/>
                            <a:ahLst/>
                            <a:cxnLst/>
                            <a:rect l="l" t="t" r="r" b="b"/>
                            <a:pathLst>
                              <a:path w="162560" h="143510">
                                <a:moveTo>
                                  <a:pt x="122105" y="69668"/>
                                </a:moveTo>
                                <a:lnTo>
                                  <a:pt x="70165" y="69668"/>
                                </a:lnTo>
                                <a:lnTo>
                                  <a:pt x="72822" y="65093"/>
                                </a:lnTo>
                                <a:lnTo>
                                  <a:pt x="77390" y="61673"/>
                                </a:lnTo>
                                <a:lnTo>
                                  <a:pt x="77546" y="61673"/>
                                </a:lnTo>
                                <a:lnTo>
                                  <a:pt x="82691" y="60627"/>
                                </a:lnTo>
                                <a:lnTo>
                                  <a:pt x="82691" y="37274"/>
                                </a:lnTo>
                                <a:lnTo>
                                  <a:pt x="74108" y="35531"/>
                                </a:lnTo>
                                <a:lnTo>
                                  <a:pt x="67659" y="29213"/>
                                </a:lnTo>
                                <a:lnTo>
                                  <a:pt x="67659" y="18822"/>
                                </a:lnTo>
                                <a:lnTo>
                                  <a:pt x="69022" y="12057"/>
                                </a:lnTo>
                                <a:lnTo>
                                  <a:pt x="69135" y="11497"/>
                                </a:lnTo>
                                <a:lnTo>
                                  <a:pt x="73160" y="5514"/>
                                </a:lnTo>
                                <a:lnTo>
                                  <a:pt x="79129" y="1479"/>
                                </a:lnTo>
                                <a:lnTo>
                                  <a:pt x="86438" y="0"/>
                                </a:lnTo>
                                <a:lnTo>
                                  <a:pt x="93747" y="1663"/>
                                </a:lnTo>
                                <a:lnTo>
                                  <a:pt x="99716" y="6007"/>
                                </a:lnTo>
                                <a:lnTo>
                                  <a:pt x="103741" y="12057"/>
                                </a:lnTo>
                                <a:lnTo>
                                  <a:pt x="105212" y="18822"/>
                                </a:lnTo>
                                <a:lnTo>
                                  <a:pt x="105217" y="27950"/>
                                </a:lnTo>
                                <a:lnTo>
                                  <a:pt x="98787" y="35531"/>
                                </a:lnTo>
                                <a:lnTo>
                                  <a:pt x="90292" y="37274"/>
                                </a:lnTo>
                                <a:lnTo>
                                  <a:pt x="90163" y="37274"/>
                                </a:lnTo>
                                <a:lnTo>
                                  <a:pt x="90163" y="60627"/>
                                </a:lnTo>
                                <a:lnTo>
                                  <a:pt x="95261" y="61673"/>
                                </a:lnTo>
                                <a:lnTo>
                                  <a:pt x="99640" y="64788"/>
                                </a:lnTo>
                                <a:lnTo>
                                  <a:pt x="102319" y="69080"/>
                                </a:lnTo>
                                <a:lnTo>
                                  <a:pt x="123671" y="69080"/>
                                </a:lnTo>
                                <a:lnTo>
                                  <a:pt x="122105" y="69668"/>
                                </a:lnTo>
                                <a:close/>
                              </a:path>
                              <a:path w="162560" h="143510">
                                <a:moveTo>
                                  <a:pt x="29189" y="75245"/>
                                </a:moveTo>
                                <a:lnTo>
                                  <a:pt x="18451" y="75245"/>
                                </a:lnTo>
                                <a:lnTo>
                                  <a:pt x="11465" y="73831"/>
                                </a:lnTo>
                                <a:lnTo>
                                  <a:pt x="5496" y="69796"/>
                                </a:lnTo>
                                <a:lnTo>
                                  <a:pt x="1471" y="63813"/>
                                </a:lnTo>
                                <a:lnTo>
                                  <a:pt x="0" y="56466"/>
                                </a:lnTo>
                                <a:lnTo>
                                  <a:pt x="1492" y="49141"/>
                                </a:lnTo>
                                <a:lnTo>
                                  <a:pt x="5534" y="43158"/>
                                </a:lnTo>
                                <a:lnTo>
                                  <a:pt x="11518" y="39124"/>
                                </a:lnTo>
                                <a:lnTo>
                                  <a:pt x="18817" y="37644"/>
                                </a:lnTo>
                                <a:lnTo>
                                  <a:pt x="26126" y="39124"/>
                                </a:lnTo>
                                <a:lnTo>
                                  <a:pt x="32095" y="43158"/>
                                </a:lnTo>
                                <a:lnTo>
                                  <a:pt x="36120" y="49141"/>
                                </a:lnTo>
                                <a:lnTo>
                                  <a:pt x="37596" y="56466"/>
                                </a:lnTo>
                                <a:lnTo>
                                  <a:pt x="37496" y="58470"/>
                                </a:lnTo>
                                <a:lnTo>
                                  <a:pt x="37465" y="58732"/>
                                </a:lnTo>
                                <a:lnTo>
                                  <a:pt x="58831" y="65877"/>
                                </a:lnTo>
                                <a:lnTo>
                                  <a:pt x="35047" y="65877"/>
                                </a:lnTo>
                                <a:lnTo>
                                  <a:pt x="31801" y="71520"/>
                                </a:lnTo>
                                <a:lnTo>
                                  <a:pt x="29189" y="75245"/>
                                </a:lnTo>
                                <a:close/>
                              </a:path>
                              <a:path w="162560" h="143510">
                                <a:moveTo>
                                  <a:pt x="123671" y="69080"/>
                                </a:moveTo>
                                <a:lnTo>
                                  <a:pt x="102319" y="69080"/>
                                </a:lnTo>
                                <a:lnTo>
                                  <a:pt x="127960" y="59451"/>
                                </a:lnTo>
                                <a:lnTo>
                                  <a:pt x="127848" y="58732"/>
                                </a:lnTo>
                                <a:lnTo>
                                  <a:pt x="146607" y="37644"/>
                                </a:lnTo>
                                <a:lnTo>
                                  <a:pt x="146391" y="37644"/>
                                </a:lnTo>
                                <a:lnTo>
                                  <a:pt x="153700" y="39124"/>
                                </a:lnTo>
                                <a:lnTo>
                                  <a:pt x="159745" y="43158"/>
                                </a:lnTo>
                                <a:lnTo>
                                  <a:pt x="161920" y="46366"/>
                                </a:lnTo>
                                <a:lnTo>
                                  <a:pt x="161920" y="59451"/>
                                </a:lnTo>
                                <a:lnTo>
                                  <a:pt x="127720" y="59451"/>
                                </a:lnTo>
                                <a:lnTo>
                                  <a:pt x="127720" y="66879"/>
                                </a:lnTo>
                                <a:lnTo>
                                  <a:pt x="129530" y="66879"/>
                                </a:lnTo>
                                <a:lnTo>
                                  <a:pt x="123671" y="69080"/>
                                </a:lnTo>
                                <a:close/>
                              </a:path>
                              <a:path w="162560" h="143510">
                                <a:moveTo>
                                  <a:pt x="129530" y="66879"/>
                                </a:moveTo>
                                <a:lnTo>
                                  <a:pt x="127720" y="66879"/>
                                </a:lnTo>
                                <a:lnTo>
                                  <a:pt x="127797" y="59451"/>
                                </a:lnTo>
                                <a:lnTo>
                                  <a:pt x="161920" y="59451"/>
                                </a:lnTo>
                                <a:lnTo>
                                  <a:pt x="161920" y="66487"/>
                                </a:lnTo>
                                <a:lnTo>
                                  <a:pt x="130574" y="66487"/>
                                </a:lnTo>
                                <a:lnTo>
                                  <a:pt x="129530" y="66879"/>
                                </a:lnTo>
                                <a:close/>
                              </a:path>
                              <a:path w="162560" h="143510">
                                <a:moveTo>
                                  <a:pt x="62266" y="108576"/>
                                </a:moveTo>
                                <a:lnTo>
                                  <a:pt x="51669" y="108576"/>
                                </a:lnTo>
                                <a:lnTo>
                                  <a:pt x="70731" y="89470"/>
                                </a:lnTo>
                                <a:lnTo>
                                  <a:pt x="68770" y="86486"/>
                                </a:lnTo>
                                <a:lnTo>
                                  <a:pt x="67616" y="82913"/>
                                </a:lnTo>
                                <a:lnTo>
                                  <a:pt x="67659" y="77554"/>
                                </a:lnTo>
                                <a:lnTo>
                                  <a:pt x="67746" y="76813"/>
                                </a:lnTo>
                                <a:lnTo>
                                  <a:pt x="35047" y="65877"/>
                                </a:lnTo>
                                <a:lnTo>
                                  <a:pt x="58831" y="65877"/>
                                </a:lnTo>
                                <a:lnTo>
                                  <a:pt x="70165" y="69668"/>
                                </a:lnTo>
                                <a:lnTo>
                                  <a:pt x="122105" y="69668"/>
                                </a:lnTo>
                                <a:lnTo>
                                  <a:pt x="107254" y="75245"/>
                                </a:lnTo>
                                <a:lnTo>
                                  <a:pt x="105173" y="75245"/>
                                </a:lnTo>
                                <a:lnTo>
                                  <a:pt x="105173" y="82913"/>
                                </a:lnTo>
                                <a:lnTo>
                                  <a:pt x="104018" y="86486"/>
                                </a:lnTo>
                                <a:lnTo>
                                  <a:pt x="102058" y="89470"/>
                                </a:lnTo>
                                <a:lnTo>
                                  <a:pt x="107361" y="94786"/>
                                </a:lnTo>
                                <a:lnTo>
                                  <a:pt x="76025" y="94786"/>
                                </a:lnTo>
                                <a:lnTo>
                                  <a:pt x="62266" y="108576"/>
                                </a:lnTo>
                                <a:close/>
                              </a:path>
                              <a:path w="162560" h="143510">
                                <a:moveTo>
                                  <a:pt x="146822" y="75245"/>
                                </a:moveTo>
                                <a:lnTo>
                                  <a:pt x="139680" y="75245"/>
                                </a:lnTo>
                                <a:lnTo>
                                  <a:pt x="133907" y="71781"/>
                                </a:lnTo>
                                <a:lnTo>
                                  <a:pt x="130574" y="66487"/>
                                </a:lnTo>
                                <a:lnTo>
                                  <a:pt x="162003" y="66487"/>
                                </a:lnTo>
                                <a:lnTo>
                                  <a:pt x="159863" y="69668"/>
                                </a:lnTo>
                                <a:lnTo>
                                  <a:pt x="159777" y="69796"/>
                                </a:lnTo>
                                <a:lnTo>
                                  <a:pt x="153808" y="73831"/>
                                </a:lnTo>
                                <a:lnTo>
                                  <a:pt x="146822" y="75245"/>
                                </a:lnTo>
                                <a:close/>
                              </a:path>
                              <a:path w="162560" h="143510">
                                <a:moveTo>
                                  <a:pt x="105173" y="76026"/>
                                </a:moveTo>
                                <a:lnTo>
                                  <a:pt x="105173" y="75245"/>
                                </a:lnTo>
                                <a:lnTo>
                                  <a:pt x="107254" y="75245"/>
                                </a:lnTo>
                                <a:lnTo>
                                  <a:pt x="105173" y="76026"/>
                                </a:lnTo>
                                <a:close/>
                              </a:path>
                              <a:path w="162560" h="143510">
                                <a:moveTo>
                                  <a:pt x="90229" y="97901"/>
                                </a:moveTo>
                                <a:lnTo>
                                  <a:pt x="82560" y="97901"/>
                                </a:lnTo>
                                <a:lnTo>
                                  <a:pt x="78955" y="96747"/>
                                </a:lnTo>
                                <a:lnTo>
                                  <a:pt x="76025" y="94786"/>
                                </a:lnTo>
                                <a:lnTo>
                                  <a:pt x="96764" y="94786"/>
                                </a:lnTo>
                                <a:lnTo>
                                  <a:pt x="93779" y="96747"/>
                                </a:lnTo>
                                <a:lnTo>
                                  <a:pt x="90229" y="97901"/>
                                </a:lnTo>
                                <a:close/>
                              </a:path>
                              <a:path w="162560" h="143510">
                                <a:moveTo>
                                  <a:pt x="131489" y="143105"/>
                                </a:moveTo>
                                <a:lnTo>
                                  <a:pt x="124180" y="141625"/>
                                </a:lnTo>
                                <a:lnTo>
                                  <a:pt x="118211" y="137591"/>
                                </a:lnTo>
                                <a:lnTo>
                                  <a:pt x="114187" y="131608"/>
                                </a:lnTo>
                                <a:lnTo>
                                  <a:pt x="112711" y="124283"/>
                                </a:lnTo>
                                <a:lnTo>
                                  <a:pt x="112711" y="120449"/>
                                </a:lnTo>
                                <a:lnTo>
                                  <a:pt x="113865" y="116876"/>
                                </a:lnTo>
                                <a:lnTo>
                                  <a:pt x="115826" y="113891"/>
                                </a:lnTo>
                                <a:lnTo>
                                  <a:pt x="96764" y="94786"/>
                                </a:lnTo>
                                <a:lnTo>
                                  <a:pt x="107361" y="94786"/>
                                </a:lnTo>
                                <a:lnTo>
                                  <a:pt x="121120" y="108576"/>
                                </a:lnTo>
                                <a:lnTo>
                                  <a:pt x="141218" y="108576"/>
                                </a:lnTo>
                                <a:lnTo>
                                  <a:pt x="144767" y="110975"/>
                                </a:lnTo>
                                <a:lnTo>
                                  <a:pt x="148737" y="116876"/>
                                </a:lnTo>
                                <a:lnTo>
                                  <a:pt x="149495" y="120449"/>
                                </a:lnTo>
                                <a:lnTo>
                                  <a:pt x="150268" y="124283"/>
                                </a:lnTo>
                                <a:lnTo>
                                  <a:pt x="148792" y="131608"/>
                                </a:lnTo>
                                <a:lnTo>
                                  <a:pt x="144767" y="137591"/>
                                </a:lnTo>
                                <a:lnTo>
                                  <a:pt x="138798" y="141625"/>
                                </a:lnTo>
                                <a:lnTo>
                                  <a:pt x="131489" y="143105"/>
                                </a:lnTo>
                                <a:close/>
                              </a:path>
                              <a:path w="162560" h="143510">
                                <a:moveTo>
                                  <a:pt x="41299" y="143105"/>
                                </a:moveTo>
                                <a:lnTo>
                                  <a:pt x="33991" y="141625"/>
                                </a:lnTo>
                                <a:lnTo>
                                  <a:pt x="28021" y="137591"/>
                                </a:lnTo>
                                <a:lnTo>
                                  <a:pt x="23997" y="131608"/>
                                </a:lnTo>
                                <a:lnTo>
                                  <a:pt x="22521" y="124283"/>
                                </a:lnTo>
                                <a:lnTo>
                                  <a:pt x="23293" y="120449"/>
                                </a:lnTo>
                                <a:lnTo>
                                  <a:pt x="24052" y="116876"/>
                                </a:lnTo>
                                <a:lnTo>
                                  <a:pt x="28021" y="110975"/>
                                </a:lnTo>
                                <a:lnTo>
                                  <a:pt x="33991" y="106940"/>
                                </a:lnTo>
                                <a:lnTo>
                                  <a:pt x="41299" y="105461"/>
                                </a:lnTo>
                                <a:lnTo>
                                  <a:pt x="45134" y="105461"/>
                                </a:lnTo>
                                <a:lnTo>
                                  <a:pt x="48706" y="106593"/>
                                </a:lnTo>
                                <a:lnTo>
                                  <a:pt x="51669" y="108576"/>
                                </a:lnTo>
                                <a:lnTo>
                                  <a:pt x="62266" y="108576"/>
                                </a:lnTo>
                                <a:lnTo>
                                  <a:pt x="56963" y="113891"/>
                                </a:lnTo>
                                <a:lnTo>
                                  <a:pt x="58923" y="116876"/>
                                </a:lnTo>
                                <a:lnTo>
                                  <a:pt x="60078" y="116876"/>
                                </a:lnTo>
                                <a:lnTo>
                                  <a:pt x="60078" y="124283"/>
                                </a:lnTo>
                                <a:lnTo>
                                  <a:pt x="58602" y="131608"/>
                                </a:lnTo>
                                <a:lnTo>
                                  <a:pt x="54577" y="137591"/>
                                </a:lnTo>
                                <a:lnTo>
                                  <a:pt x="48608" y="141625"/>
                                </a:lnTo>
                                <a:lnTo>
                                  <a:pt x="41299" y="143105"/>
                                </a:lnTo>
                                <a:close/>
                              </a:path>
                              <a:path w="162560" h="143510">
                                <a:moveTo>
                                  <a:pt x="141218" y="108576"/>
                                </a:moveTo>
                                <a:lnTo>
                                  <a:pt x="121120" y="108576"/>
                                </a:lnTo>
                                <a:lnTo>
                                  <a:pt x="123609" y="106940"/>
                                </a:lnTo>
                                <a:lnTo>
                                  <a:pt x="124048" y="106593"/>
                                </a:lnTo>
                                <a:lnTo>
                                  <a:pt x="121120" y="105461"/>
                                </a:lnTo>
                                <a:lnTo>
                                  <a:pt x="131489" y="105461"/>
                                </a:lnTo>
                                <a:lnTo>
                                  <a:pt x="138798" y="106940"/>
                                </a:lnTo>
                                <a:lnTo>
                                  <a:pt x="141218" y="108576"/>
                                </a:lnTo>
                                <a:close/>
                              </a:path>
                              <a:path w="162560" h="143510">
                                <a:moveTo>
                                  <a:pt x="60078" y="116876"/>
                                </a:moveTo>
                                <a:lnTo>
                                  <a:pt x="58923" y="116876"/>
                                </a:lnTo>
                                <a:lnTo>
                                  <a:pt x="60078" y="113891"/>
                                </a:lnTo>
                                <a:lnTo>
                                  <a:pt x="60078" y="11687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3.999998pt;margin-top:31.539021pt;width:19.5pt;height:18.75pt;mso-position-horizontal-relative:page;mso-position-vertical-relative:paragraph;z-index:15730688" id="docshapegroup7" coordorigin="480,631" coordsize="390,375">
                <v:rect style="position:absolute;left:480;top:630;width:390;height:375" id="docshape8" filled="true" fillcolor="#269cb9" stroked="false">
                  <v:fill type="solid"/>
                </v:rect>
                <v:shape style="position:absolute;left:555;top:706;width:256;height:226" id="docshape9" coordorigin="555,706" coordsize="256,226" path="m747,816l666,816,670,809,677,803,677,803,685,802,685,765,672,762,662,752,662,736,664,725,664,724,670,715,680,708,691,706,703,709,712,716,718,725,721,736,721,750,711,762,697,765,697,765,697,802,705,803,712,808,716,815,750,815,747,816xm601,825l584,825,573,822,564,816,557,807,555,795,557,784,564,774,573,768,585,765,596,768,606,774,612,784,614,795,614,798,614,799,648,810,610,810,605,819,601,825xm750,815l716,815,757,800,756,799,756,795,758,784,765,774,774,768,786,765,786,765,797,768,807,774,810,779,810,800,756,800,756,811,759,811,750,815xm759,811l756,811,756,800,810,800,810,811,761,811,759,811xm653,877l636,877,666,847,663,842,661,837,662,828,662,827,610,810,648,810,666,816,747,816,724,825,721,825,721,837,719,842,716,847,724,855,675,855,653,877xm786,825l775,825,766,819,761,811,810,811,807,816,807,816,797,822,786,825xm721,826l721,825,724,825,721,826xm697,860l685,860,679,859,675,855,707,855,703,859,697,860xm762,932l751,929,741,923,735,913,733,902,733,896,734,890,737,886,707,855,724,855,746,877,777,877,783,881,789,890,790,896,792,902,789,913,783,923,774,929,762,932xm620,932l609,929,599,923,593,913,590,902,592,896,593,890,599,881,609,875,620,872,626,872,632,874,636,877,653,877,645,886,648,890,650,890,650,902,647,913,641,923,632,929,620,932xm777,877l746,877,750,875,750,874,746,872,762,872,774,875,777,877xm650,890l648,890,650,886,650,890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304799</wp:posOffset>
                </wp:positionH>
                <wp:positionV relativeFrom="paragraph">
                  <wp:posOffset>724395</wp:posOffset>
                </wp:positionV>
                <wp:extent cx="247650" cy="22860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247650" cy="228600"/>
                          <a:chExt cx="247650" cy="228600"/>
                        </a:xfrm>
                      </wpg:grpSpPr>
                      <wps:wsp>
                        <wps:cNvPr id="12" name="Graphic 12"/>
                        <wps:cNvSpPr/>
                        <wps:spPr>
                          <a:xfrm>
                            <a:off x="0" y="0"/>
                            <a:ext cx="247650" cy="228600"/>
                          </a:xfrm>
                          <a:custGeom>
                            <a:avLst/>
                            <a:gdLst/>
                            <a:ahLst/>
                            <a:cxnLst/>
                            <a:rect l="l" t="t" r="r" b="b"/>
                            <a:pathLst>
                              <a:path w="247650" h="228600">
                                <a:moveTo>
                                  <a:pt x="247649" y="228599"/>
                                </a:moveTo>
                                <a:lnTo>
                                  <a:pt x="0" y="228599"/>
                                </a:lnTo>
                                <a:lnTo>
                                  <a:pt x="0" y="0"/>
                                </a:lnTo>
                                <a:lnTo>
                                  <a:pt x="247649" y="0"/>
                                </a:lnTo>
                                <a:lnTo>
                                  <a:pt x="247649" y="228599"/>
                                </a:lnTo>
                                <a:close/>
                              </a:path>
                            </a:pathLst>
                          </a:custGeom>
                          <a:solidFill>
                            <a:srgbClr val="269CB9"/>
                          </a:solidFill>
                        </wps:spPr>
                        <wps:bodyPr wrap="square" lIns="0" tIns="0" rIns="0" bIns="0" rtlCol="0">
                          <a:prstTxWarp prst="textNoShape">
                            <a:avLst/>
                          </a:prstTxWarp>
                          <a:noAutofit/>
                        </wps:bodyPr>
                      </wps:wsp>
                      <wps:wsp>
                        <wps:cNvPr id="13" name="Graphic 13"/>
                        <wps:cNvSpPr/>
                        <wps:spPr>
                          <a:xfrm>
                            <a:off x="48155" y="28574"/>
                            <a:ext cx="161925" cy="165735"/>
                          </a:xfrm>
                          <a:custGeom>
                            <a:avLst/>
                            <a:gdLst/>
                            <a:ahLst/>
                            <a:cxnLst/>
                            <a:rect l="l" t="t" r="r" b="b"/>
                            <a:pathLst>
                              <a:path w="161925" h="165735">
                                <a:moveTo>
                                  <a:pt x="18254" y="165348"/>
                                </a:moveTo>
                                <a:lnTo>
                                  <a:pt x="0" y="165348"/>
                                </a:lnTo>
                                <a:lnTo>
                                  <a:pt x="0" y="0"/>
                                </a:lnTo>
                                <a:lnTo>
                                  <a:pt x="18254" y="0"/>
                                </a:lnTo>
                                <a:lnTo>
                                  <a:pt x="18254" y="165348"/>
                                </a:lnTo>
                                <a:close/>
                              </a:path>
                              <a:path w="161925" h="165735">
                                <a:moveTo>
                                  <a:pt x="161394" y="165348"/>
                                </a:moveTo>
                                <a:lnTo>
                                  <a:pt x="27381" y="165348"/>
                                </a:lnTo>
                                <a:lnTo>
                                  <a:pt x="27381" y="0"/>
                                </a:lnTo>
                                <a:lnTo>
                                  <a:pt x="161394" y="0"/>
                                </a:lnTo>
                                <a:lnTo>
                                  <a:pt x="161394" y="36743"/>
                                </a:lnTo>
                                <a:lnTo>
                                  <a:pt x="93551" y="36743"/>
                                </a:lnTo>
                                <a:lnTo>
                                  <a:pt x="85558" y="38368"/>
                                </a:lnTo>
                                <a:lnTo>
                                  <a:pt x="79030" y="42797"/>
                                </a:lnTo>
                                <a:lnTo>
                                  <a:pt x="74629" y="49367"/>
                                </a:lnTo>
                                <a:lnTo>
                                  <a:pt x="73016" y="57412"/>
                                </a:lnTo>
                                <a:lnTo>
                                  <a:pt x="74629" y="65457"/>
                                </a:lnTo>
                                <a:lnTo>
                                  <a:pt x="79030" y="72027"/>
                                </a:lnTo>
                                <a:lnTo>
                                  <a:pt x="85558" y="76456"/>
                                </a:lnTo>
                                <a:lnTo>
                                  <a:pt x="93551" y="78080"/>
                                </a:lnTo>
                                <a:lnTo>
                                  <a:pt x="161394" y="78080"/>
                                </a:lnTo>
                                <a:lnTo>
                                  <a:pt x="161394" y="91859"/>
                                </a:lnTo>
                                <a:lnTo>
                                  <a:pt x="73016" y="91859"/>
                                </a:lnTo>
                                <a:lnTo>
                                  <a:pt x="65910" y="93303"/>
                                </a:lnTo>
                                <a:lnTo>
                                  <a:pt x="60108" y="97240"/>
                                </a:lnTo>
                                <a:lnTo>
                                  <a:pt x="56196" y="103080"/>
                                </a:lnTo>
                                <a:lnTo>
                                  <a:pt x="54762" y="110231"/>
                                </a:lnTo>
                                <a:lnTo>
                                  <a:pt x="54762" y="128604"/>
                                </a:lnTo>
                                <a:lnTo>
                                  <a:pt x="161394" y="128604"/>
                                </a:lnTo>
                                <a:lnTo>
                                  <a:pt x="161394" y="165348"/>
                                </a:lnTo>
                                <a:close/>
                              </a:path>
                              <a:path w="161925" h="165735">
                                <a:moveTo>
                                  <a:pt x="161394" y="78080"/>
                                </a:moveTo>
                                <a:lnTo>
                                  <a:pt x="93551" y="78080"/>
                                </a:lnTo>
                                <a:lnTo>
                                  <a:pt x="101545" y="76456"/>
                                </a:lnTo>
                                <a:lnTo>
                                  <a:pt x="108072" y="72027"/>
                                </a:lnTo>
                                <a:lnTo>
                                  <a:pt x="112473" y="65457"/>
                                </a:lnTo>
                                <a:lnTo>
                                  <a:pt x="114087" y="57412"/>
                                </a:lnTo>
                                <a:lnTo>
                                  <a:pt x="112473" y="49367"/>
                                </a:lnTo>
                                <a:lnTo>
                                  <a:pt x="108072" y="42797"/>
                                </a:lnTo>
                                <a:lnTo>
                                  <a:pt x="101545" y="38368"/>
                                </a:lnTo>
                                <a:lnTo>
                                  <a:pt x="93551" y="36743"/>
                                </a:lnTo>
                                <a:lnTo>
                                  <a:pt x="161394" y="36743"/>
                                </a:lnTo>
                                <a:lnTo>
                                  <a:pt x="161394" y="78080"/>
                                </a:lnTo>
                                <a:close/>
                              </a:path>
                              <a:path w="161925" h="165735">
                                <a:moveTo>
                                  <a:pt x="161394" y="128604"/>
                                </a:moveTo>
                                <a:lnTo>
                                  <a:pt x="136905" y="128604"/>
                                </a:lnTo>
                                <a:lnTo>
                                  <a:pt x="136905" y="110231"/>
                                </a:lnTo>
                                <a:lnTo>
                                  <a:pt x="135470" y="103080"/>
                                </a:lnTo>
                                <a:lnTo>
                                  <a:pt x="131558" y="97240"/>
                                </a:lnTo>
                                <a:lnTo>
                                  <a:pt x="125756" y="93303"/>
                                </a:lnTo>
                                <a:lnTo>
                                  <a:pt x="118651" y="91859"/>
                                </a:lnTo>
                                <a:lnTo>
                                  <a:pt x="161394" y="91859"/>
                                </a:lnTo>
                                <a:lnTo>
                                  <a:pt x="161394" y="12860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3.999998pt;margin-top:57.039021pt;width:19.5pt;height:18pt;mso-position-horizontal-relative:page;mso-position-vertical-relative:paragraph;z-index:15731200" id="docshapegroup10" coordorigin="480,1141" coordsize="390,360">
                <v:rect style="position:absolute;left:480;top:1140;width:390;height:360" id="docshape11" filled="true" fillcolor="#269cb9" stroked="false">
                  <v:fill type="solid"/>
                </v:rect>
                <v:shape style="position:absolute;left:555;top:1185;width:255;height:261" id="docshape12" coordorigin="556,1186" coordsize="255,261" path="m585,1446l556,1446,556,1186,585,1186,585,1446xm810,1446l599,1446,599,1186,810,1186,810,1244,703,1244,691,1246,680,1253,673,1264,671,1276,673,1289,680,1299,691,1306,703,1309,810,1309,810,1330,671,1330,660,1333,650,1339,644,1348,642,1359,642,1388,810,1388,810,1446xm810,1309l703,1309,716,1306,726,1299,733,1289,736,1276,733,1264,726,1253,716,1246,703,1244,810,1244,810,1309xm810,1388l771,1388,771,1359,769,1348,763,1339,754,1333,743,1330,810,1330,810,1388xe" filled="true" fillcolor="#ffffff" stroked="false">
                  <v:path arrowok="t"/>
                  <v:fill type="solid"/>
                </v:shape>
                <w10:wrap type="none"/>
              </v:group>
            </w:pict>
          </mc:Fallback>
        </mc:AlternateContent>
      </w:r>
      <w:hyperlink r:id="rId6">
        <w:r>
          <w:rPr>
            <w:color w:val="FFFFFF"/>
            <w:spacing w:val="-2"/>
          </w:rPr>
          <w:t>email@example.com</w:t>
        </w:r>
      </w:hyperlink>
      <w:r>
        <w:rPr>
          <w:color w:val="FFFFFF"/>
          <w:spacing w:val="-2"/>
        </w:rPr>
        <w:t> </w:t>
      </w:r>
      <w:r>
        <w:rPr>
          <w:color w:val="FFFFFF"/>
          <w:spacing w:val="-2"/>
          <w:w w:val="105"/>
        </w:rPr>
        <w:t>LinkedIn</w:t>
      </w:r>
    </w:p>
    <w:p>
      <w:pPr>
        <w:pStyle w:val="BodyText"/>
        <w:spacing w:line="194" w:lineRule="exact"/>
        <w:ind w:left="1041"/>
      </w:pPr>
      <w:r>
        <w:rPr>
          <w:color w:val="FFFFFF"/>
          <w:w w:val="105"/>
        </w:rPr>
        <w:t>Boston,</w:t>
      </w:r>
      <w:r>
        <w:rPr>
          <w:color w:val="FFFFFF"/>
          <w:spacing w:val="12"/>
          <w:w w:val="105"/>
        </w:rPr>
        <w:t> </w:t>
      </w:r>
      <w:r>
        <w:rPr>
          <w:color w:val="FFFFFF"/>
          <w:spacing w:val="-5"/>
          <w:w w:val="105"/>
        </w:rPr>
        <w:t>MA</w:t>
      </w:r>
    </w:p>
    <w:p>
      <w:pPr>
        <w:pStyle w:val="BodyText"/>
      </w:pPr>
    </w:p>
    <w:p>
      <w:pPr>
        <w:pStyle w:val="BodyText"/>
        <w:spacing w:before="25"/>
      </w:pPr>
    </w:p>
    <w:p>
      <w:pPr>
        <w:pStyle w:val="Heading1"/>
      </w:pPr>
      <w:r>
        <w:rPr>
          <w:smallCaps/>
          <w:color w:val="FFFFFF"/>
          <w:spacing w:val="-8"/>
        </w:rPr>
        <w:t>Key</w:t>
      </w:r>
      <w:r>
        <w:rPr>
          <w:smallCaps/>
          <w:color w:val="FFFFFF"/>
          <w:spacing w:val="-10"/>
        </w:rPr>
        <w:t> </w:t>
      </w:r>
      <w:r>
        <w:rPr>
          <w:smallCaps/>
          <w:color w:val="FFFFFF"/>
          <w:spacing w:val="-2"/>
        </w:rPr>
        <w:t>skills</w:t>
      </w:r>
    </w:p>
    <w:p>
      <w:pPr>
        <w:pStyle w:val="BodyText"/>
        <w:spacing w:before="50"/>
        <w:rPr>
          <w:b/>
          <w:sz w:val="29"/>
        </w:rPr>
      </w:pPr>
    </w:p>
    <w:p>
      <w:pPr>
        <w:pStyle w:val="ListParagraph"/>
        <w:numPr>
          <w:ilvl w:val="0"/>
          <w:numId w:val="1"/>
        </w:numPr>
        <w:tabs>
          <w:tab w:pos="780" w:val="left" w:leader="none"/>
        </w:tabs>
        <w:spacing w:line="278" w:lineRule="auto" w:before="0" w:after="0"/>
        <w:ind w:left="780" w:right="179" w:hanging="301"/>
        <w:jc w:val="left"/>
        <w:rPr>
          <w:sz w:val="18"/>
        </w:rPr>
      </w:pPr>
      <w:r>
        <w:rPr>
          <w:color w:val="FFFFFF"/>
          <w:w w:val="105"/>
          <w:sz w:val="18"/>
        </w:rPr>
        <w:t>Custom cabinetry production and installation</w:t>
      </w:r>
    </w:p>
    <w:p>
      <w:pPr>
        <w:pStyle w:val="ListParagraph"/>
        <w:numPr>
          <w:ilvl w:val="0"/>
          <w:numId w:val="1"/>
        </w:numPr>
        <w:tabs>
          <w:tab w:pos="780" w:val="left" w:leader="none"/>
        </w:tabs>
        <w:spacing w:line="268" w:lineRule="auto" w:before="120" w:after="0"/>
        <w:ind w:left="780" w:right="128" w:hanging="301"/>
        <w:jc w:val="left"/>
        <w:rPr>
          <w:sz w:val="18"/>
        </w:rPr>
      </w:pPr>
      <w:r>
        <w:rPr>
          <w:color w:val="FFFFFF"/>
          <w:w w:val="105"/>
          <w:sz w:val="18"/>
        </w:rPr>
        <w:t>Architectural millwork: crown, base, casings, wainscoting, coffered ceilings</w:t>
      </w:r>
    </w:p>
    <w:p>
      <w:pPr>
        <w:pStyle w:val="ListParagraph"/>
        <w:numPr>
          <w:ilvl w:val="0"/>
          <w:numId w:val="1"/>
        </w:numPr>
        <w:tabs>
          <w:tab w:pos="780" w:val="left" w:leader="none"/>
        </w:tabs>
        <w:spacing w:line="268" w:lineRule="auto" w:before="144" w:after="0"/>
        <w:ind w:left="780" w:right="38" w:hanging="301"/>
        <w:jc w:val="left"/>
        <w:rPr>
          <w:sz w:val="18"/>
        </w:rPr>
      </w:pPr>
      <w:r>
        <w:rPr>
          <w:color w:val="FFFFFF"/>
          <w:w w:val="105"/>
          <w:sz w:val="18"/>
        </w:rPr>
        <w:t>CAD design software integration (AutoCAD, Cabinet </w:t>
      </w:r>
      <w:r>
        <w:rPr>
          <w:color w:val="FFFFFF"/>
          <w:spacing w:val="-2"/>
          <w:w w:val="105"/>
          <w:sz w:val="18"/>
        </w:rPr>
        <w:t>Vision)</w:t>
      </w:r>
    </w:p>
    <w:p>
      <w:pPr>
        <w:pStyle w:val="ListParagraph"/>
        <w:numPr>
          <w:ilvl w:val="0"/>
          <w:numId w:val="1"/>
        </w:numPr>
        <w:tabs>
          <w:tab w:pos="780" w:val="left" w:leader="none"/>
        </w:tabs>
        <w:spacing w:line="268" w:lineRule="auto" w:before="130" w:after="0"/>
        <w:ind w:left="780" w:right="552" w:hanging="301"/>
        <w:jc w:val="left"/>
        <w:rPr>
          <w:sz w:val="18"/>
        </w:rPr>
      </w:pPr>
      <w:r>
        <w:rPr>
          <w:color w:val="FFFFFF"/>
          <w:w w:val="105"/>
          <w:sz w:val="18"/>
        </w:rPr>
        <w:t>Workshop production management and output </w:t>
      </w:r>
      <w:r>
        <w:rPr>
          <w:color w:val="FFFFFF"/>
          <w:spacing w:val="-2"/>
          <w:w w:val="105"/>
          <w:sz w:val="18"/>
        </w:rPr>
        <w:t>optimization</w:t>
      </w:r>
    </w:p>
    <w:p>
      <w:pPr>
        <w:pStyle w:val="ListParagraph"/>
        <w:numPr>
          <w:ilvl w:val="0"/>
          <w:numId w:val="1"/>
        </w:numPr>
        <w:tabs>
          <w:tab w:pos="780" w:val="left" w:leader="none"/>
        </w:tabs>
        <w:spacing w:line="273" w:lineRule="auto" w:before="129" w:after="0"/>
        <w:ind w:left="780" w:right="356" w:hanging="301"/>
        <w:jc w:val="left"/>
        <w:rPr>
          <w:sz w:val="18"/>
        </w:rPr>
      </w:pPr>
      <w:r>
        <w:rPr>
          <w:color w:val="FFFFFF"/>
          <w:w w:val="105"/>
          <w:sz w:val="18"/>
        </w:rPr>
        <w:t>Precision woodworking machinery operation (CNC router, shaper, wide-belt </w:t>
      </w:r>
      <w:r>
        <w:rPr>
          <w:color w:val="FFFFFF"/>
          <w:spacing w:val="-2"/>
          <w:w w:val="105"/>
          <w:sz w:val="18"/>
        </w:rPr>
        <w:t>sander)</w:t>
      </w:r>
    </w:p>
    <w:p>
      <w:pPr>
        <w:pStyle w:val="ListParagraph"/>
        <w:numPr>
          <w:ilvl w:val="0"/>
          <w:numId w:val="1"/>
        </w:numPr>
        <w:tabs>
          <w:tab w:pos="780" w:val="left" w:leader="none"/>
        </w:tabs>
        <w:spacing w:line="278" w:lineRule="auto" w:before="121" w:after="0"/>
        <w:ind w:left="780" w:right="307" w:hanging="301"/>
        <w:jc w:val="left"/>
        <w:rPr>
          <w:sz w:val="18"/>
        </w:rPr>
      </w:pPr>
      <w:r>
        <w:rPr>
          <w:color w:val="FFFFFF"/>
          <w:w w:val="105"/>
          <w:sz w:val="18"/>
        </w:rPr>
        <w:t>Apprentice supervision and skills development</w:t>
      </w:r>
    </w:p>
    <w:p>
      <w:pPr>
        <w:pStyle w:val="ListParagraph"/>
        <w:numPr>
          <w:ilvl w:val="0"/>
          <w:numId w:val="1"/>
        </w:numPr>
        <w:tabs>
          <w:tab w:pos="780" w:val="left" w:leader="none"/>
        </w:tabs>
        <w:spacing w:line="278" w:lineRule="auto" w:before="120" w:after="0"/>
        <w:ind w:left="780" w:right="241" w:hanging="301"/>
        <w:jc w:val="left"/>
        <w:rPr>
          <w:sz w:val="18"/>
        </w:rPr>
      </w:pPr>
      <w:r>
        <w:rPr>
          <w:color w:val="FFFFFF"/>
          <w:w w:val="105"/>
          <w:sz w:val="18"/>
        </w:rPr>
        <w:t>Wood species selection, grading, and grain matching</w:t>
      </w:r>
    </w:p>
    <w:p>
      <w:pPr>
        <w:pStyle w:val="ListParagraph"/>
        <w:numPr>
          <w:ilvl w:val="0"/>
          <w:numId w:val="1"/>
        </w:numPr>
        <w:tabs>
          <w:tab w:pos="780" w:val="left" w:leader="none"/>
        </w:tabs>
        <w:spacing w:line="261" w:lineRule="auto" w:before="120" w:after="0"/>
        <w:ind w:left="780" w:right="417" w:hanging="301"/>
        <w:jc w:val="left"/>
        <w:rPr>
          <w:sz w:val="18"/>
        </w:rPr>
      </w:pPr>
      <w:r>
        <w:rPr>
          <w:color w:val="FFFFFF"/>
          <w:w w:val="105"/>
          <w:sz w:val="18"/>
        </w:rPr>
        <w:t>Surface finishing: lacquer, stain, polyurethane, paint</w:t>
      </w:r>
    </w:p>
    <w:p>
      <w:pPr>
        <w:pStyle w:val="ListParagraph"/>
        <w:numPr>
          <w:ilvl w:val="0"/>
          <w:numId w:val="1"/>
        </w:numPr>
        <w:tabs>
          <w:tab w:pos="780" w:val="left" w:leader="none"/>
        </w:tabs>
        <w:spacing w:line="261" w:lineRule="auto" w:before="149" w:after="0"/>
        <w:ind w:left="780" w:right="441" w:hanging="301"/>
        <w:jc w:val="left"/>
        <w:rPr>
          <w:sz w:val="18"/>
        </w:rPr>
      </w:pPr>
      <w:r>
        <w:rPr>
          <w:color w:val="FFFFFF"/>
          <w:w w:val="105"/>
          <w:sz w:val="18"/>
        </w:rPr>
        <w:t>Quality control and defect </w:t>
      </w:r>
      <w:r>
        <w:rPr>
          <w:color w:val="FFFFFF"/>
          <w:spacing w:val="-2"/>
          <w:w w:val="105"/>
          <w:sz w:val="18"/>
        </w:rPr>
        <w:t>inspection</w:t>
      </w:r>
    </w:p>
    <w:p>
      <w:pPr>
        <w:pStyle w:val="BodyText"/>
        <w:spacing w:line="271" w:lineRule="auto" w:before="74"/>
        <w:ind w:left="494" w:right="29" w:hanging="1"/>
        <w:jc w:val="center"/>
      </w:pPr>
      <w:r>
        <w:rPr/>
        <w:br w:type="column"/>
      </w:r>
      <w:r>
        <w:rPr>
          <w:color w:val="050505"/>
          <w:w w:val="105"/>
        </w:rPr>
        <w:t>Skilled millwork carpenter with seven years of experience producing and installing precision custom cabinetry, architectural moldings, and decorative woodwork for residential and commercial projects. Proficient in CAD design integration, workshop production management, and apprentice supervision. Known for consistently increasing output, reducing material costs, and delivering millwork installations that meet the highest standards of accuracy and finish quality.</w:t>
      </w:r>
    </w:p>
    <w:p>
      <w:pPr>
        <w:pStyle w:val="BodyText"/>
        <w:spacing w:before="9"/>
        <w:rPr>
          <w:sz w:val="15"/>
        </w:rPr>
      </w:pPr>
      <w:r>
        <w:rPr>
          <w:sz w:val="15"/>
        </w:rPr>
        <mc:AlternateContent>
          <mc:Choice Requires="wps">
            <w:drawing>
              <wp:anchor distT="0" distB="0" distL="0" distR="0" allowOverlap="1" layoutInCell="1" locked="0" behindDoc="1" simplePos="0" relativeHeight="487587840">
                <wp:simplePos x="0" y="0"/>
                <wp:positionH relativeFrom="page">
                  <wp:posOffset>2447924</wp:posOffset>
                </wp:positionH>
                <wp:positionV relativeFrom="paragraph">
                  <wp:posOffset>130976</wp:posOffset>
                </wp:positionV>
                <wp:extent cx="481965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4819650" cy="9525"/>
                        </a:xfrm>
                        <a:custGeom>
                          <a:avLst/>
                          <a:gdLst/>
                          <a:ahLst/>
                          <a:cxnLst/>
                          <a:rect l="l" t="t" r="r" b="b"/>
                          <a:pathLst>
                            <a:path w="4819650" h="9525">
                              <a:moveTo>
                                <a:pt x="4819649" y="9524"/>
                              </a:moveTo>
                              <a:lnTo>
                                <a:pt x="0" y="9524"/>
                              </a:lnTo>
                              <a:lnTo>
                                <a:pt x="0" y="0"/>
                              </a:lnTo>
                              <a:lnTo>
                                <a:pt x="4819649" y="0"/>
                              </a:lnTo>
                              <a:lnTo>
                                <a:pt x="4819649" y="9524"/>
                              </a:lnTo>
                              <a:close/>
                            </a:path>
                          </a:pathLst>
                        </a:custGeom>
                        <a:solidFill>
                          <a:srgbClr val="000000">
                            <a:alpha val="50199"/>
                          </a:srgbClr>
                        </a:solidFill>
                      </wps:spPr>
                      <wps:bodyPr wrap="square" lIns="0" tIns="0" rIns="0" bIns="0" rtlCol="0">
                        <a:prstTxWarp prst="textNoShape">
                          <a:avLst/>
                        </a:prstTxWarp>
                        <a:noAutofit/>
                      </wps:bodyPr>
                    </wps:wsp>
                  </a:graphicData>
                </a:graphic>
              </wp:anchor>
            </w:drawing>
          </mc:Choice>
          <mc:Fallback>
            <w:pict>
              <v:rect style="position:absolute;margin-left:192.749985pt;margin-top:10.313097pt;width:379.49997pt;height:.75pt;mso-position-horizontal-relative:page;mso-position-vertical-relative:paragraph;z-index:-15728640;mso-wrap-distance-left:0;mso-wrap-distance-right:0" id="docshape13" filled="true" fillcolor="#000000" stroked="false">
                <v:fill opacity="32899f" type="solid"/>
                <w10:wrap type="topAndBottom"/>
              </v:rect>
            </w:pict>
          </mc:Fallback>
        </mc:AlternateContent>
      </w:r>
    </w:p>
    <w:p>
      <w:pPr>
        <w:pStyle w:val="BodyText"/>
        <w:spacing w:before="15"/>
      </w:pPr>
    </w:p>
    <w:p>
      <w:pPr>
        <w:pStyle w:val="Heading2"/>
        <w:spacing w:before="1"/>
      </w:pPr>
      <w:r>
        <w:rPr>
          <w:color w:val="050505"/>
          <w:sz w:val="37"/>
        </w:rPr>
        <w:t>P</w:t>
      </w:r>
      <w:r>
        <w:rPr>
          <w:color w:val="050505"/>
        </w:rPr>
        <w:t>rofessional</w:t>
      </w:r>
      <w:r>
        <w:rPr>
          <w:color w:val="050505"/>
          <w:spacing w:val="39"/>
        </w:rPr>
        <w:t> </w:t>
      </w:r>
      <w:r>
        <w:rPr>
          <w:color w:val="050505"/>
          <w:spacing w:val="-2"/>
        </w:rPr>
        <w:t>Experience</w:t>
      </w:r>
    </w:p>
    <w:p>
      <w:pPr>
        <w:pStyle w:val="BodyText"/>
        <w:spacing w:line="331" w:lineRule="auto" w:before="247"/>
        <w:ind w:left="297" w:right="707"/>
      </w:pPr>
      <w:r>
        <w:rPr>
          <w:w w:val="105"/>
        </w:rPr>
        <w:t>MILLWORK CARPENTER | PRESTIGE WOODWORKS, BOSTON, MA MARCH 2017 - PRESENT</w:t>
      </w:r>
    </w:p>
    <w:p>
      <w:pPr>
        <w:pStyle w:val="ListParagraph"/>
        <w:numPr>
          <w:ilvl w:val="0"/>
          <w:numId w:val="2"/>
        </w:numPr>
        <w:tabs>
          <w:tab w:pos="894" w:val="left" w:leader="none"/>
        </w:tabs>
        <w:spacing w:line="268" w:lineRule="auto" w:before="194" w:after="0"/>
        <w:ind w:left="520" w:right="73" w:firstLine="0"/>
        <w:jc w:val="left"/>
        <w:rPr>
          <w:sz w:val="18"/>
        </w:rPr>
      </w:pPr>
      <w:r>
        <w:rPr>
          <w:w w:val="105"/>
          <w:sz w:val="18"/>
        </w:rPr>
        <w:t>Designed</w:t>
      </w:r>
      <w:r>
        <w:rPr>
          <w:spacing w:val="40"/>
          <w:w w:val="105"/>
          <w:sz w:val="18"/>
        </w:rPr>
        <w:t> </w:t>
      </w:r>
      <w:r>
        <w:rPr>
          <w:w w:val="105"/>
          <w:sz w:val="18"/>
        </w:rPr>
        <w:t>and</w:t>
      </w:r>
      <w:r>
        <w:rPr>
          <w:spacing w:val="40"/>
          <w:w w:val="105"/>
          <w:sz w:val="18"/>
        </w:rPr>
        <w:t> </w:t>
      </w:r>
      <w:r>
        <w:rPr>
          <w:w w:val="105"/>
          <w:sz w:val="18"/>
        </w:rPr>
        <w:t>built</w:t>
      </w:r>
      <w:r>
        <w:rPr>
          <w:spacing w:val="40"/>
          <w:w w:val="105"/>
          <w:sz w:val="18"/>
        </w:rPr>
        <w:t> </w:t>
      </w:r>
      <w:r>
        <w:rPr>
          <w:w w:val="105"/>
          <w:sz w:val="18"/>
        </w:rPr>
        <w:t>40+</w:t>
      </w:r>
      <w:r>
        <w:rPr>
          <w:spacing w:val="40"/>
          <w:w w:val="105"/>
          <w:sz w:val="18"/>
        </w:rPr>
        <w:t> </w:t>
      </w:r>
      <w:r>
        <w:rPr>
          <w:w w:val="105"/>
          <w:sz w:val="18"/>
        </w:rPr>
        <w:t>custom</w:t>
      </w:r>
      <w:r>
        <w:rPr>
          <w:spacing w:val="40"/>
          <w:w w:val="105"/>
          <w:sz w:val="18"/>
        </w:rPr>
        <w:t> </w:t>
      </w:r>
      <w:r>
        <w:rPr>
          <w:w w:val="105"/>
          <w:sz w:val="18"/>
        </w:rPr>
        <w:t>cabinetry</w:t>
      </w:r>
      <w:r>
        <w:rPr>
          <w:spacing w:val="40"/>
          <w:w w:val="105"/>
          <w:sz w:val="18"/>
        </w:rPr>
        <w:t> </w:t>
      </w:r>
      <w:r>
        <w:rPr>
          <w:w w:val="105"/>
          <w:sz w:val="18"/>
        </w:rPr>
        <w:t>and</w:t>
      </w:r>
      <w:r>
        <w:rPr>
          <w:spacing w:val="40"/>
          <w:w w:val="105"/>
          <w:sz w:val="18"/>
        </w:rPr>
        <w:t> </w:t>
      </w:r>
      <w:r>
        <w:rPr>
          <w:w w:val="105"/>
          <w:sz w:val="18"/>
        </w:rPr>
        <w:t>architectural</w:t>
      </w:r>
      <w:r>
        <w:rPr>
          <w:spacing w:val="40"/>
          <w:w w:val="105"/>
          <w:sz w:val="18"/>
        </w:rPr>
        <w:t> </w:t>
      </w:r>
      <w:r>
        <w:rPr>
          <w:w w:val="105"/>
          <w:sz w:val="18"/>
        </w:rPr>
        <w:t>molding</w:t>
      </w:r>
      <w:r>
        <w:rPr>
          <w:spacing w:val="40"/>
          <w:w w:val="105"/>
          <w:sz w:val="18"/>
        </w:rPr>
        <w:t> </w:t>
      </w:r>
      <w:r>
        <w:rPr>
          <w:w w:val="105"/>
          <w:sz w:val="18"/>
        </w:rPr>
        <w:t>projects for residential and commercial clients, increasing overall workshop output by 25%</w:t>
      </w:r>
      <w:r>
        <w:rPr>
          <w:spacing w:val="40"/>
          <w:w w:val="105"/>
          <w:sz w:val="18"/>
        </w:rPr>
        <w:t> </w:t>
      </w:r>
      <w:r>
        <w:rPr>
          <w:w w:val="105"/>
          <w:sz w:val="18"/>
        </w:rPr>
        <w:t>through production process streamlining and CNC integration</w:t>
      </w:r>
    </w:p>
    <w:p>
      <w:pPr>
        <w:pStyle w:val="ListParagraph"/>
        <w:numPr>
          <w:ilvl w:val="0"/>
          <w:numId w:val="2"/>
        </w:numPr>
        <w:tabs>
          <w:tab w:pos="893" w:val="left" w:leader="none"/>
        </w:tabs>
        <w:spacing w:line="268" w:lineRule="auto" w:before="115" w:after="0"/>
        <w:ind w:left="520" w:right="398" w:firstLine="0"/>
        <w:jc w:val="both"/>
        <w:rPr>
          <w:sz w:val="18"/>
        </w:rPr>
      </w:pPr>
      <w:r>
        <w:rPr>
          <w:w w:val="105"/>
          <w:sz w:val="18"/>
        </w:rPr>
        <w:t>Managed and mentored a team of 3 apprentices through daily production tasks, quality reviews, and skills development sessions, achieving zero quality rejection rates on all supervised work</w:t>
      </w:r>
    </w:p>
    <w:p>
      <w:pPr>
        <w:pStyle w:val="ListParagraph"/>
        <w:numPr>
          <w:ilvl w:val="0"/>
          <w:numId w:val="2"/>
        </w:numPr>
        <w:tabs>
          <w:tab w:pos="894" w:val="left" w:leader="none"/>
        </w:tabs>
        <w:spacing w:line="268" w:lineRule="auto" w:before="114" w:after="0"/>
        <w:ind w:left="520" w:right="185" w:firstLine="0"/>
        <w:jc w:val="left"/>
        <w:rPr>
          <w:sz w:val="18"/>
        </w:rPr>
      </w:pPr>
      <w:r>
        <w:rPr>
          <w:w w:val="105"/>
          <w:sz w:val="18"/>
        </w:rPr>
        <w:t>Integrated CAD design software into the production workflow for all 40+ projects, reducing design-to-production time by 20% and improving dimensional</w:t>
      </w:r>
      <w:r>
        <w:rPr>
          <w:spacing w:val="80"/>
          <w:w w:val="105"/>
          <w:sz w:val="18"/>
        </w:rPr>
        <w:t> </w:t>
      </w:r>
      <w:r>
        <w:rPr>
          <w:w w:val="105"/>
          <w:sz w:val="18"/>
        </w:rPr>
        <w:t>accuracy on complex millwork profiles</w:t>
      </w:r>
    </w:p>
    <w:p>
      <w:pPr>
        <w:pStyle w:val="ListParagraph"/>
        <w:numPr>
          <w:ilvl w:val="0"/>
          <w:numId w:val="2"/>
        </w:numPr>
        <w:tabs>
          <w:tab w:pos="894" w:val="left" w:leader="none"/>
        </w:tabs>
        <w:spacing w:line="278" w:lineRule="auto" w:before="115" w:after="0"/>
        <w:ind w:left="520" w:right="174" w:firstLine="0"/>
        <w:jc w:val="left"/>
        <w:rPr>
          <w:sz w:val="18"/>
        </w:rPr>
      </w:pPr>
      <w:r>
        <w:rPr>
          <w:w w:val="105"/>
          <w:sz w:val="18"/>
        </w:rPr>
        <w:t>Operated CNC routers, wide-belt sanders, and spindle shapers to produce</w:t>
      </w:r>
      <w:r>
        <w:rPr>
          <w:spacing w:val="40"/>
          <w:w w:val="105"/>
          <w:sz w:val="18"/>
        </w:rPr>
        <w:t> </w:t>
      </w:r>
      <w:r>
        <w:rPr>
          <w:w w:val="105"/>
          <w:sz w:val="18"/>
        </w:rPr>
        <w:t>precision</w:t>
      </w:r>
      <w:r>
        <w:rPr>
          <w:spacing w:val="26"/>
          <w:w w:val="105"/>
          <w:sz w:val="18"/>
        </w:rPr>
        <w:t> </w:t>
      </w:r>
      <w:r>
        <w:rPr>
          <w:w w:val="105"/>
          <w:sz w:val="18"/>
        </w:rPr>
        <w:t>millwork</w:t>
      </w:r>
      <w:r>
        <w:rPr>
          <w:spacing w:val="26"/>
          <w:w w:val="105"/>
          <w:sz w:val="18"/>
        </w:rPr>
        <w:t> </w:t>
      </w:r>
      <w:r>
        <w:rPr>
          <w:w w:val="105"/>
          <w:sz w:val="18"/>
        </w:rPr>
        <w:t>profiles</w:t>
      </w:r>
      <w:r>
        <w:rPr>
          <w:spacing w:val="26"/>
          <w:w w:val="105"/>
          <w:sz w:val="18"/>
        </w:rPr>
        <w:t> </w:t>
      </w:r>
      <w:r>
        <w:rPr>
          <w:w w:val="105"/>
          <w:sz w:val="18"/>
        </w:rPr>
        <w:t>for</w:t>
      </w:r>
      <w:r>
        <w:rPr>
          <w:spacing w:val="26"/>
          <w:w w:val="105"/>
          <w:sz w:val="18"/>
        </w:rPr>
        <w:t> </w:t>
      </w:r>
      <w:r>
        <w:rPr>
          <w:w w:val="105"/>
          <w:sz w:val="18"/>
        </w:rPr>
        <w:t>60+</w:t>
      </w:r>
      <w:r>
        <w:rPr>
          <w:spacing w:val="26"/>
          <w:w w:val="105"/>
          <w:sz w:val="18"/>
        </w:rPr>
        <w:t> </w:t>
      </w:r>
      <w:r>
        <w:rPr>
          <w:w w:val="105"/>
          <w:sz w:val="18"/>
        </w:rPr>
        <w:t>custom</w:t>
      </w:r>
      <w:r>
        <w:rPr>
          <w:spacing w:val="25"/>
          <w:w w:val="105"/>
          <w:sz w:val="18"/>
        </w:rPr>
        <w:t> </w:t>
      </w:r>
      <w:r>
        <w:rPr>
          <w:w w:val="105"/>
          <w:sz w:val="18"/>
        </w:rPr>
        <w:t>projects,</w:t>
      </w:r>
      <w:r>
        <w:rPr>
          <w:spacing w:val="26"/>
          <w:w w:val="105"/>
          <w:sz w:val="18"/>
        </w:rPr>
        <w:t> </w:t>
      </w:r>
      <w:r>
        <w:rPr>
          <w:w w:val="105"/>
          <w:sz w:val="18"/>
        </w:rPr>
        <w:t>maintaining</w:t>
      </w:r>
      <w:r>
        <w:rPr>
          <w:spacing w:val="26"/>
          <w:w w:val="105"/>
          <w:sz w:val="18"/>
        </w:rPr>
        <w:t> </w:t>
      </w:r>
      <w:r>
        <w:rPr>
          <w:w w:val="105"/>
          <w:sz w:val="18"/>
        </w:rPr>
        <w:t>tolerances</w:t>
      </w:r>
      <w:r>
        <w:rPr>
          <w:spacing w:val="26"/>
          <w:w w:val="105"/>
          <w:sz w:val="18"/>
        </w:rPr>
        <w:t> </w:t>
      </w:r>
      <w:r>
        <w:rPr>
          <w:w w:val="105"/>
          <w:sz w:val="18"/>
        </w:rPr>
        <w:t>within</w:t>
      </w:r>
    </w:p>
    <w:p>
      <w:pPr>
        <w:pStyle w:val="BodyText"/>
        <w:spacing w:line="192" w:lineRule="exact"/>
        <w:ind w:left="520"/>
      </w:pPr>
      <w:r>
        <w:rPr>
          <w:w w:val="105"/>
        </w:rPr>
        <w:t>0.005</w:t>
      </w:r>
      <w:r>
        <w:rPr>
          <w:spacing w:val="16"/>
          <w:w w:val="105"/>
        </w:rPr>
        <w:t> </w:t>
      </w:r>
      <w:r>
        <w:rPr>
          <w:w w:val="105"/>
        </w:rPr>
        <w:t>inches</w:t>
      </w:r>
      <w:r>
        <w:rPr>
          <w:spacing w:val="16"/>
          <w:w w:val="105"/>
        </w:rPr>
        <w:t> </w:t>
      </w:r>
      <w:r>
        <w:rPr>
          <w:w w:val="105"/>
        </w:rPr>
        <w:t>on</w:t>
      </w:r>
      <w:r>
        <w:rPr>
          <w:spacing w:val="16"/>
          <w:w w:val="105"/>
        </w:rPr>
        <w:t> </w:t>
      </w:r>
      <w:r>
        <w:rPr>
          <w:w w:val="105"/>
        </w:rPr>
        <w:t>all</w:t>
      </w:r>
      <w:r>
        <w:rPr>
          <w:spacing w:val="17"/>
          <w:w w:val="105"/>
        </w:rPr>
        <w:t> </w:t>
      </w:r>
      <w:r>
        <w:rPr>
          <w:w w:val="105"/>
        </w:rPr>
        <w:t>machine-cut</w:t>
      </w:r>
      <w:r>
        <w:rPr>
          <w:spacing w:val="16"/>
          <w:w w:val="105"/>
        </w:rPr>
        <w:t> </w:t>
      </w:r>
      <w:r>
        <w:rPr>
          <w:spacing w:val="-2"/>
          <w:w w:val="105"/>
        </w:rPr>
        <w:t>components</w:t>
      </w:r>
    </w:p>
    <w:p>
      <w:pPr>
        <w:pStyle w:val="ListParagraph"/>
        <w:numPr>
          <w:ilvl w:val="0"/>
          <w:numId w:val="2"/>
        </w:numPr>
        <w:tabs>
          <w:tab w:pos="894" w:val="left" w:leader="none"/>
        </w:tabs>
        <w:spacing w:line="278" w:lineRule="auto" w:before="138" w:after="0"/>
        <w:ind w:left="520" w:right="205" w:firstLine="0"/>
        <w:jc w:val="left"/>
        <w:rPr>
          <w:sz w:val="18"/>
        </w:rPr>
      </w:pPr>
      <w:r>
        <w:rPr>
          <w:w w:val="105"/>
          <w:sz w:val="18"/>
        </w:rPr>
        <w:t>Selected and sourced premium hardwood and softwood species from 4 regional</w:t>
      </w:r>
      <w:r>
        <w:rPr>
          <w:spacing w:val="26"/>
          <w:w w:val="105"/>
          <w:sz w:val="18"/>
        </w:rPr>
        <w:t> </w:t>
      </w:r>
      <w:r>
        <w:rPr>
          <w:w w:val="105"/>
          <w:sz w:val="18"/>
        </w:rPr>
        <w:t>suppliers</w:t>
      </w:r>
      <w:r>
        <w:rPr>
          <w:spacing w:val="26"/>
          <w:w w:val="105"/>
          <w:sz w:val="18"/>
        </w:rPr>
        <w:t> </w:t>
      </w:r>
      <w:r>
        <w:rPr>
          <w:w w:val="105"/>
          <w:sz w:val="18"/>
        </w:rPr>
        <w:t>for</w:t>
      </w:r>
      <w:r>
        <w:rPr>
          <w:spacing w:val="26"/>
          <w:w w:val="105"/>
          <w:sz w:val="18"/>
        </w:rPr>
        <w:t> </w:t>
      </w:r>
      <w:r>
        <w:rPr>
          <w:w w:val="105"/>
          <w:sz w:val="18"/>
        </w:rPr>
        <w:t>40+</w:t>
      </w:r>
      <w:r>
        <w:rPr>
          <w:spacing w:val="26"/>
          <w:w w:val="105"/>
          <w:sz w:val="18"/>
        </w:rPr>
        <w:t> </w:t>
      </w:r>
      <w:r>
        <w:rPr>
          <w:w w:val="105"/>
          <w:sz w:val="18"/>
        </w:rPr>
        <w:t>projects,</w:t>
      </w:r>
      <w:r>
        <w:rPr>
          <w:spacing w:val="26"/>
          <w:w w:val="105"/>
          <w:sz w:val="18"/>
        </w:rPr>
        <w:t> </w:t>
      </w:r>
      <w:r>
        <w:rPr>
          <w:w w:val="105"/>
          <w:sz w:val="18"/>
        </w:rPr>
        <w:t>matching</w:t>
      </w:r>
      <w:r>
        <w:rPr>
          <w:spacing w:val="26"/>
          <w:w w:val="105"/>
          <w:sz w:val="18"/>
        </w:rPr>
        <w:t> </w:t>
      </w:r>
      <w:r>
        <w:rPr>
          <w:w w:val="105"/>
          <w:sz w:val="18"/>
        </w:rPr>
        <w:t>grain,</w:t>
      </w:r>
      <w:r>
        <w:rPr>
          <w:spacing w:val="26"/>
          <w:w w:val="105"/>
          <w:sz w:val="18"/>
        </w:rPr>
        <w:t> </w:t>
      </w:r>
      <w:r>
        <w:rPr>
          <w:w w:val="105"/>
          <w:sz w:val="18"/>
        </w:rPr>
        <w:t>figure,</w:t>
      </w:r>
      <w:r>
        <w:rPr>
          <w:spacing w:val="26"/>
          <w:w w:val="105"/>
          <w:sz w:val="18"/>
        </w:rPr>
        <w:t> </w:t>
      </w:r>
      <w:r>
        <w:rPr>
          <w:w w:val="105"/>
          <w:sz w:val="18"/>
        </w:rPr>
        <w:t>and</w:t>
      </w:r>
      <w:r>
        <w:rPr>
          <w:spacing w:val="26"/>
          <w:w w:val="105"/>
          <w:sz w:val="18"/>
        </w:rPr>
        <w:t> </w:t>
      </w:r>
      <w:r>
        <w:rPr>
          <w:w w:val="105"/>
          <w:sz w:val="18"/>
        </w:rPr>
        <w:t>color</w:t>
      </w:r>
      <w:r>
        <w:rPr>
          <w:spacing w:val="26"/>
          <w:w w:val="105"/>
          <w:sz w:val="18"/>
        </w:rPr>
        <w:t> </w:t>
      </w:r>
      <w:r>
        <w:rPr>
          <w:w w:val="105"/>
          <w:sz w:val="18"/>
        </w:rPr>
        <w:t>to</w:t>
      </w:r>
      <w:r>
        <w:rPr>
          <w:spacing w:val="26"/>
          <w:w w:val="105"/>
          <w:sz w:val="18"/>
        </w:rPr>
        <w:t> </w:t>
      </w:r>
      <w:r>
        <w:rPr>
          <w:w w:val="105"/>
          <w:sz w:val="18"/>
        </w:rPr>
        <w:t>architect and designer specifications</w:t>
      </w:r>
    </w:p>
    <w:p>
      <w:pPr>
        <w:pStyle w:val="ListParagraph"/>
        <w:numPr>
          <w:ilvl w:val="0"/>
          <w:numId w:val="2"/>
        </w:numPr>
        <w:tabs>
          <w:tab w:pos="894" w:val="left" w:leader="none"/>
        </w:tabs>
        <w:spacing w:line="268" w:lineRule="auto" w:before="104" w:after="0"/>
        <w:ind w:left="520" w:right="104" w:firstLine="0"/>
        <w:jc w:val="left"/>
        <w:rPr>
          <w:sz w:val="18"/>
        </w:rPr>
      </w:pPr>
      <w:r>
        <w:rPr>
          <w:w w:val="105"/>
          <w:sz w:val="18"/>
        </w:rPr>
        <w:t>Applied lacquer, paint, and stain finishes to 50+ millwork installations using</w:t>
      </w:r>
      <w:r>
        <w:rPr>
          <w:spacing w:val="40"/>
          <w:w w:val="105"/>
          <w:sz w:val="18"/>
        </w:rPr>
        <w:t> </w:t>
      </w:r>
      <w:r>
        <w:rPr>
          <w:w w:val="105"/>
          <w:sz w:val="18"/>
        </w:rPr>
        <w:t>HVLP</w:t>
      </w:r>
      <w:r>
        <w:rPr>
          <w:spacing w:val="17"/>
          <w:w w:val="105"/>
          <w:sz w:val="18"/>
        </w:rPr>
        <w:t> </w:t>
      </w:r>
      <w:r>
        <w:rPr>
          <w:w w:val="105"/>
          <w:sz w:val="18"/>
        </w:rPr>
        <w:t>spray</w:t>
      </w:r>
      <w:r>
        <w:rPr>
          <w:spacing w:val="17"/>
          <w:w w:val="105"/>
          <w:sz w:val="18"/>
        </w:rPr>
        <w:t> </w:t>
      </w:r>
      <w:r>
        <w:rPr>
          <w:w w:val="105"/>
          <w:sz w:val="18"/>
        </w:rPr>
        <w:t>systems,</w:t>
      </w:r>
      <w:r>
        <w:rPr>
          <w:spacing w:val="17"/>
          <w:w w:val="105"/>
          <w:sz w:val="18"/>
        </w:rPr>
        <w:t> </w:t>
      </w:r>
      <w:r>
        <w:rPr>
          <w:w w:val="105"/>
          <w:sz w:val="18"/>
        </w:rPr>
        <w:t>achieving</w:t>
      </w:r>
      <w:r>
        <w:rPr>
          <w:spacing w:val="17"/>
          <w:w w:val="105"/>
          <w:sz w:val="18"/>
        </w:rPr>
        <w:t> </w:t>
      </w:r>
      <w:r>
        <w:rPr>
          <w:w w:val="105"/>
          <w:sz w:val="18"/>
        </w:rPr>
        <w:t>zero</w:t>
      </w:r>
      <w:r>
        <w:rPr>
          <w:spacing w:val="17"/>
          <w:w w:val="105"/>
          <w:sz w:val="18"/>
        </w:rPr>
        <w:t> </w:t>
      </w:r>
      <w:r>
        <w:rPr>
          <w:w w:val="105"/>
          <w:sz w:val="18"/>
        </w:rPr>
        <w:t>finish</w:t>
      </w:r>
      <w:r>
        <w:rPr>
          <w:spacing w:val="17"/>
          <w:w w:val="105"/>
          <w:sz w:val="18"/>
        </w:rPr>
        <w:t> </w:t>
      </w:r>
      <w:r>
        <w:rPr>
          <w:w w:val="105"/>
          <w:sz w:val="18"/>
        </w:rPr>
        <w:t>rejections</w:t>
      </w:r>
      <w:r>
        <w:rPr>
          <w:spacing w:val="17"/>
          <w:w w:val="105"/>
          <w:sz w:val="18"/>
        </w:rPr>
        <w:t> </w:t>
      </w:r>
      <w:r>
        <w:rPr>
          <w:w w:val="105"/>
          <w:sz w:val="18"/>
        </w:rPr>
        <w:t>on</w:t>
      </w:r>
      <w:r>
        <w:rPr>
          <w:spacing w:val="17"/>
          <w:w w:val="105"/>
          <w:sz w:val="18"/>
        </w:rPr>
        <w:t> </w:t>
      </w:r>
      <w:r>
        <w:rPr>
          <w:w w:val="105"/>
          <w:sz w:val="18"/>
        </w:rPr>
        <w:t>client</w:t>
      </w:r>
      <w:r>
        <w:rPr>
          <w:spacing w:val="17"/>
          <w:w w:val="105"/>
          <w:sz w:val="18"/>
        </w:rPr>
        <w:t> </w:t>
      </w:r>
      <w:r>
        <w:rPr>
          <w:w w:val="105"/>
          <w:sz w:val="18"/>
        </w:rPr>
        <w:t>walk-throughs</w:t>
      </w:r>
      <w:r>
        <w:rPr>
          <w:spacing w:val="17"/>
          <w:w w:val="105"/>
          <w:sz w:val="18"/>
        </w:rPr>
        <w:t> </w:t>
      </w:r>
      <w:r>
        <w:rPr>
          <w:w w:val="105"/>
          <w:sz w:val="18"/>
        </w:rPr>
        <w:t>over 7 years</w:t>
      </w:r>
    </w:p>
    <w:p>
      <w:pPr>
        <w:pStyle w:val="ListParagraph"/>
        <w:numPr>
          <w:ilvl w:val="0"/>
          <w:numId w:val="2"/>
        </w:numPr>
        <w:tabs>
          <w:tab w:pos="894" w:val="left" w:leader="none"/>
        </w:tabs>
        <w:spacing w:line="268" w:lineRule="auto" w:before="115" w:after="0"/>
        <w:ind w:left="520" w:right="77" w:firstLine="0"/>
        <w:jc w:val="left"/>
        <w:rPr>
          <w:sz w:val="18"/>
        </w:rPr>
      </w:pPr>
      <w:r>
        <w:rPr>
          <w:w w:val="105"/>
          <w:sz w:val="18"/>
        </w:rPr>
        <w:t>Reduced material waste by 15% through optimized panel layout software and systematic offcut reuse protocols, saving approximately $12,000 annually in</w:t>
      </w:r>
      <w:r>
        <w:rPr>
          <w:spacing w:val="80"/>
          <w:w w:val="105"/>
          <w:sz w:val="18"/>
        </w:rPr>
        <w:t> </w:t>
      </w:r>
      <w:r>
        <w:rPr>
          <w:w w:val="105"/>
          <w:sz w:val="18"/>
        </w:rPr>
        <w:t>material costs</w:t>
      </w:r>
    </w:p>
    <w:p>
      <w:pPr>
        <w:pStyle w:val="BodyText"/>
        <w:spacing w:before="14"/>
      </w:pPr>
    </w:p>
    <w:p>
      <w:pPr>
        <w:pStyle w:val="Heading2"/>
      </w:pPr>
      <w:r>
        <w:rPr>
          <w:color w:val="050505"/>
          <w:spacing w:val="-2"/>
          <w:sz w:val="37"/>
        </w:rPr>
        <w:t>E</w:t>
      </w:r>
      <w:r>
        <w:rPr>
          <w:color w:val="050505"/>
          <w:spacing w:val="-2"/>
        </w:rPr>
        <w:t>ducation</w:t>
      </w:r>
    </w:p>
    <w:p>
      <w:pPr>
        <w:pStyle w:val="ListParagraph"/>
        <w:numPr>
          <w:ilvl w:val="0"/>
          <w:numId w:val="3"/>
        </w:numPr>
        <w:tabs>
          <w:tab w:pos="594" w:val="left" w:leader="none"/>
        </w:tabs>
        <w:spacing w:line="240" w:lineRule="auto" w:before="248" w:after="0"/>
        <w:ind w:left="594" w:right="0" w:hanging="298"/>
        <w:jc w:val="left"/>
        <w:rPr>
          <w:sz w:val="18"/>
        </w:rPr>
      </w:pPr>
      <w:r>
        <w:rPr>
          <w:w w:val="105"/>
          <w:sz w:val="18"/>
        </w:rPr>
        <w:t>Diploma</w:t>
      </w:r>
      <w:r>
        <w:rPr>
          <w:spacing w:val="23"/>
          <w:w w:val="105"/>
          <w:sz w:val="18"/>
        </w:rPr>
        <w:t> </w:t>
      </w:r>
      <w:r>
        <w:rPr>
          <w:w w:val="105"/>
          <w:sz w:val="18"/>
        </w:rPr>
        <w:t>in</w:t>
      </w:r>
      <w:r>
        <w:rPr>
          <w:spacing w:val="23"/>
          <w:w w:val="105"/>
          <w:sz w:val="18"/>
        </w:rPr>
        <w:t> </w:t>
      </w:r>
      <w:r>
        <w:rPr>
          <w:w w:val="105"/>
          <w:sz w:val="18"/>
        </w:rPr>
        <w:t>Advanced</w:t>
      </w:r>
      <w:r>
        <w:rPr>
          <w:spacing w:val="23"/>
          <w:w w:val="105"/>
          <w:sz w:val="18"/>
        </w:rPr>
        <w:t> </w:t>
      </w:r>
      <w:r>
        <w:rPr>
          <w:spacing w:val="-2"/>
          <w:w w:val="105"/>
          <w:sz w:val="18"/>
        </w:rPr>
        <w:t>Woodworking</w:t>
      </w:r>
    </w:p>
    <w:p>
      <w:pPr>
        <w:pStyle w:val="BodyText"/>
        <w:spacing w:before="78"/>
        <w:ind w:left="594"/>
      </w:pPr>
      <w:r>
        <w:rPr>
          <w:w w:val="105"/>
        </w:rPr>
        <w:t>Boston</w:t>
      </w:r>
      <w:r>
        <w:rPr>
          <w:spacing w:val="9"/>
          <w:w w:val="105"/>
        </w:rPr>
        <w:t> </w:t>
      </w:r>
      <w:r>
        <w:rPr>
          <w:w w:val="105"/>
        </w:rPr>
        <w:t>Technical</w:t>
      </w:r>
      <w:r>
        <w:rPr>
          <w:spacing w:val="10"/>
          <w:w w:val="105"/>
        </w:rPr>
        <w:t> </w:t>
      </w:r>
      <w:r>
        <w:rPr>
          <w:w w:val="105"/>
        </w:rPr>
        <w:t>Institute,</w:t>
      </w:r>
      <w:r>
        <w:rPr>
          <w:spacing w:val="9"/>
          <w:w w:val="105"/>
        </w:rPr>
        <w:t> </w:t>
      </w:r>
      <w:r>
        <w:rPr>
          <w:w w:val="105"/>
        </w:rPr>
        <w:t>Boston,</w:t>
      </w:r>
      <w:r>
        <w:rPr>
          <w:spacing w:val="10"/>
          <w:w w:val="105"/>
        </w:rPr>
        <w:t> </w:t>
      </w:r>
      <w:r>
        <w:rPr>
          <w:w w:val="105"/>
        </w:rPr>
        <w:t>MA</w:t>
      </w:r>
      <w:r>
        <w:rPr>
          <w:spacing w:val="10"/>
          <w:w w:val="105"/>
        </w:rPr>
        <w:t> </w:t>
      </w:r>
      <w:r>
        <w:rPr>
          <w:w w:val="105"/>
        </w:rPr>
        <w:t>|</w:t>
      </w:r>
      <w:r>
        <w:rPr>
          <w:spacing w:val="9"/>
          <w:w w:val="105"/>
        </w:rPr>
        <w:t> </w:t>
      </w:r>
      <w:r>
        <w:rPr>
          <w:w w:val="105"/>
        </w:rPr>
        <w:t>February</w:t>
      </w:r>
      <w:r>
        <w:rPr>
          <w:spacing w:val="10"/>
          <w:w w:val="105"/>
        </w:rPr>
        <w:t> </w:t>
      </w:r>
      <w:r>
        <w:rPr>
          <w:spacing w:val="-4"/>
          <w:w w:val="105"/>
        </w:rPr>
        <w:t>2017</w:t>
      </w:r>
    </w:p>
    <w:p>
      <w:pPr>
        <w:pStyle w:val="BodyText"/>
        <w:spacing w:before="66"/>
      </w:pPr>
    </w:p>
    <w:p>
      <w:pPr>
        <w:pStyle w:val="BodyText"/>
        <w:spacing w:line="278" w:lineRule="auto"/>
        <w:ind w:left="520" w:right="707"/>
      </w:pPr>
      <w:r>
        <w:rPr>
          <w:w w:val="105"/>
        </w:rPr>
        <w:t>Relevant Coursework: Cabinet Making, Architectural Millwork, CAD for Woodworking, Workshop Management</w:t>
      </w:r>
    </w:p>
    <w:p>
      <w:pPr>
        <w:pStyle w:val="BodyText"/>
        <w:spacing w:before="5"/>
      </w:pPr>
    </w:p>
    <w:p>
      <w:pPr>
        <w:pStyle w:val="Heading2"/>
      </w:pPr>
      <w:r>
        <w:rPr>
          <w:color w:val="050505"/>
          <w:spacing w:val="-2"/>
          <w:w w:val="105"/>
          <w:sz w:val="37"/>
        </w:rPr>
        <w:t>C</w:t>
      </w:r>
      <w:r>
        <w:rPr>
          <w:color w:val="050505"/>
          <w:spacing w:val="-2"/>
          <w:w w:val="105"/>
        </w:rPr>
        <w:t>ertifications</w:t>
      </w:r>
    </w:p>
    <w:p>
      <w:pPr>
        <w:pStyle w:val="Heading2"/>
        <w:spacing w:after="0"/>
        <w:sectPr>
          <w:type w:val="continuous"/>
          <w:pgSz w:w="11920" w:h="16860"/>
          <w:pgMar w:top="0" w:bottom="0" w:left="0" w:right="425"/>
          <w:cols w:num="2" w:equalWidth="0">
            <w:col w:w="3426" w:space="388"/>
            <w:col w:w="7681"/>
          </w:cols>
        </w:sectPr>
      </w:pPr>
    </w:p>
    <w:p>
      <w:pPr>
        <w:pStyle w:val="BodyText"/>
        <w:spacing w:before="40"/>
        <w:rPr>
          <w:b/>
        </w:rPr>
      </w:pPr>
      <w:r>
        <w:rPr>
          <w:b/>
        </w:rPr>
        <mc:AlternateContent>
          <mc:Choice Requires="wps">
            <w:drawing>
              <wp:anchor distT="0" distB="0" distL="0" distR="0" allowOverlap="1" layoutInCell="1" locked="0" behindDoc="1" simplePos="0" relativeHeight="487517184">
                <wp:simplePos x="0" y="0"/>
                <wp:positionH relativeFrom="page">
                  <wp:posOffset>0</wp:posOffset>
                </wp:positionH>
                <wp:positionV relativeFrom="page">
                  <wp:posOffset>0</wp:posOffset>
                </wp:positionV>
                <wp:extent cx="2447925" cy="1070483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447925" cy="10704830"/>
                        </a:xfrm>
                        <a:custGeom>
                          <a:avLst/>
                          <a:gdLst/>
                          <a:ahLst/>
                          <a:cxnLst/>
                          <a:rect l="l" t="t" r="r" b="b"/>
                          <a:pathLst>
                            <a:path w="2447925" h="10704830">
                              <a:moveTo>
                                <a:pt x="0" y="10704575"/>
                              </a:moveTo>
                              <a:lnTo>
                                <a:pt x="0" y="0"/>
                              </a:lnTo>
                              <a:lnTo>
                                <a:pt x="2447924" y="0"/>
                              </a:lnTo>
                              <a:lnTo>
                                <a:pt x="2447924" y="10704575"/>
                              </a:lnTo>
                              <a:lnTo>
                                <a:pt x="0" y="10704575"/>
                              </a:lnTo>
                              <a:close/>
                            </a:path>
                          </a:pathLst>
                        </a:custGeom>
                        <a:solidFill>
                          <a:srgbClr val="134E5C"/>
                        </a:solidFill>
                      </wps:spPr>
                      <wps:bodyPr wrap="square" lIns="0" tIns="0" rIns="0" bIns="0" rtlCol="0">
                        <a:prstTxWarp prst="textNoShape">
                          <a:avLst/>
                        </a:prstTxWarp>
                        <a:noAutofit/>
                      </wps:bodyPr>
                    </wps:wsp>
                  </a:graphicData>
                </a:graphic>
              </wp:anchor>
            </w:drawing>
          </mc:Choice>
          <mc:Fallback>
            <w:pict>
              <v:rect style="position:absolute;margin-left:0pt;margin-top:.000028pt;width:192.749983pt;height:842.879997pt;mso-position-horizontal-relative:page;mso-position-vertical-relative:page;z-index:-15799296" id="docshape14" filled="true" fillcolor="#134e5c" stroked="false">
                <v:fill type="solid"/>
                <w10:wrap type="none"/>
              </v:rect>
            </w:pict>
          </mc:Fallback>
        </mc:AlternateContent>
      </w:r>
    </w:p>
    <w:p>
      <w:pPr>
        <w:pStyle w:val="ListParagraph"/>
        <w:numPr>
          <w:ilvl w:val="1"/>
          <w:numId w:val="3"/>
        </w:numPr>
        <w:tabs>
          <w:tab w:pos="4407" w:val="left" w:leader="none"/>
        </w:tabs>
        <w:spacing w:line="261" w:lineRule="auto" w:before="1" w:after="0"/>
        <w:ind w:left="4407" w:right="145" w:hanging="298"/>
        <w:jc w:val="left"/>
        <w:rPr>
          <w:sz w:val="18"/>
        </w:rPr>
      </w:pPr>
      <w:r>
        <w:rPr>
          <w:w w:val="105"/>
          <w:sz w:val="18"/>
        </w:rPr>
        <w:t>Journeyman Carpenter Certificate | Massachusetts Department of Labor | March </w:t>
      </w:r>
      <w:r>
        <w:rPr>
          <w:spacing w:val="-4"/>
          <w:w w:val="105"/>
          <w:sz w:val="18"/>
        </w:rPr>
        <w:t>2020</w:t>
      </w:r>
    </w:p>
    <w:p>
      <w:pPr>
        <w:pStyle w:val="ListParagraph"/>
        <w:numPr>
          <w:ilvl w:val="1"/>
          <w:numId w:val="3"/>
        </w:numPr>
        <w:tabs>
          <w:tab w:pos="4407" w:val="left" w:leader="none"/>
        </w:tabs>
        <w:spacing w:line="240" w:lineRule="auto" w:before="103" w:after="0"/>
        <w:ind w:left="4407" w:right="0" w:hanging="298"/>
        <w:jc w:val="left"/>
        <w:rPr>
          <w:sz w:val="18"/>
        </w:rPr>
      </w:pPr>
      <w:r>
        <w:rPr>
          <w:w w:val="105"/>
          <w:sz w:val="18"/>
        </w:rPr>
        <w:t>OSHA</w:t>
      </w:r>
      <w:r>
        <w:rPr>
          <w:spacing w:val="6"/>
          <w:w w:val="105"/>
          <w:sz w:val="18"/>
        </w:rPr>
        <w:t> </w:t>
      </w:r>
      <w:r>
        <w:rPr>
          <w:w w:val="105"/>
          <w:sz w:val="18"/>
        </w:rPr>
        <w:t>10-Hour</w:t>
      </w:r>
      <w:r>
        <w:rPr>
          <w:spacing w:val="6"/>
          <w:w w:val="105"/>
          <w:sz w:val="18"/>
        </w:rPr>
        <w:t> </w:t>
      </w:r>
      <w:r>
        <w:rPr>
          <w:w w:val="105"/>
          <w:sz w:val="18"/>
        </w:rPr>
        <w:t>Construction</w:t>
      </w:r>
      <w:r>
        <w:rPr>
          <w:spacing w:val="6"/>
          <w:w w:val="105"/>
          <w:sz w:val="18"/>
        </w:rPr>
        <w:t> </w:t>
      </w:r>
      <w:r>
        <w:rPr>
          <w:w w:val="105"/>
          <w:sz w:val="18"/>
        </w:rPr>
        <w:t>Safety</w:t>
      </w:r>
      <w:r>
        <w:rPr>
          <w:spacing w:val="6"/>
          <w:w w:val="105"/>
          <w:sz w:val="18"/>
        </w:rPr>
        <w:t> </w:t>
      </w:r>
      <w:r>
        <w:rPr>
          <w:w w:val="105"/>
          <w:sz w:val="18"/>
        </w:rPr>
        <w:t>|</w:t>
      </w:r>
      <w:r>
        <w:rPr>
          <w:spacing w:val="6"/>
          <w:w w:val="105"/>
          <w:sz w:val="18"/>
        </w:rPr>
        <w:t> </w:t>
      </w:r>
      <w:r>
        <w:rPr>
          <w:w w:val="105"/>
          <w:sz w:val="18"/>
        </w:rPr>
        <w:t>OSHA</w:t>
      </w:r>
      <w:r>
        <w:rPr>
          <w:spacing w:val="7"/>
          <w:w w:val="105"/>
          <w:sz w:val="18"/>
        </w:rPr>
        <w:t> </w:t>
      </w:r>
      <w:r>
        <w:rPr>
          <w:w w:val="105"/>
          <w:sz w:val="18"/>
        </w:rPr>
        <w:t>|</w:t>
      </w:r>
      <w:r>
        <w:rPr>
          <w:spacing w:val="6"/>
          <w:w w:val="105"/>
          <w:sz w:val="18"/>
        </w:rPr>
        <w:t> </w:t>
      </w:r>
      <w:r>
        <w:rPr>
          <w:w w:val="105"/>
          <w:sz w:val="18"/>
        </w:rPr>
        <w:t>September</w:t>
      </w:r>
      <w:r>
        <w:rPr>
          <w:spacing w:val="6"/>
          <w:w w:val="105"/>
          <w:sz w:val="18"/>
        </w:rPr>
        <w:t> </w:t>
      </w:r>
      <w:r>
        <w:rPr>
          <w:spacing w:val="-4"/>
          <w:w w:val="105"/>
          <w:sz w:val="18"/>
        </w:rPr>
        <w:t>2019</w:t>
      </w:r>
    </w:p>
    <w:p>
      <w:pPr>
        <w:pStyle w:val="ListParagraph"/>
        <w:spacing w:after="0" w:line="240" w:lineRule="auto"/>
        <w:jc w:val="left"/>
        <w:rPr>
          <w:sz w:val="18"/>
        </w:rPr>
        <w:sectPr>
          <w:type w:val="continuous"/>
          <w:pgSz w:w="11920" w:h="16860"/>
          <w:pgMar w:top="0" w:bottom="0" w:left="0" w:right="425"/>
        </w:sectPr>
      </w:pPr>
    </w:p>
    <w:p>
      <w:pPr>
        <w:pStyle w:val="BodyText"/>
      </w:pPr>
      <w:r>
        <w:rPr/>
        <mc:AlternateContent>
          <mc:Choice Requires="wps">
            <w:drawing>
              <wp:anchor distT="0" distB="0" distL="0" distR="0" allowOverlap="1" layoutInCell="1" locked="0" behindDoc="1" simplePos="0" relativeHeight="487519744">
                <wp:simplePos x="0" y="0"/>
                <wp:positionH relativeFrom="page">
                  <wp:posOffset>0</wp:posOffset>
                </wp:positionH>
                <wp:positionV relativeFrom="page">
                  <wp:posOffset>0</wp:posOffset>
                </wp:positionV>
                <wp:extent cx="2447925" cy="1070483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447925" cy="10704830"/>
                        </a:xfrm>
                        <a:custGeom>
                          <a:avLst/>
                          <a:gdLst/>
                          <a:ahLst/>
                          <a:cxnLst/>
                          <a:rect l="l" t="t" r="r" b="b"/>
                          <a:pathLst>
                            <a:path w="2447925" h="10704830">
                              <a:moveTo>
                                <a:pt x="0" y="10704575"/>
                              </a:moveTo>
                              <a:lnTo>
                                <a:pt x="0" y="0"/>
                              </a:lnTo>
                              <a:lnTo>
                                <a:pt x="2447924" y="0"/>
                              </a:lnTo>
                              <a:lnTo>
                                <a:pt x="2447924" y="10704575"/>
                              </a:lnTo>
                              <a:lnTo>
                                <a:pt x="0" y="10704575"/>
                              </a:lnTo>
                              <a:close/>
                            </a:path>
                          </a:pathLst>
                        </a:custGeom>
                        <a:solidFill>
                          <a:srgbClr val="134E5C"/>
                        </a:solidFill>
                      </wps:spPr>
                      <wps:bodyPr wrap="square" lIns="0" tIns="0" rIns="0" bIns="0" rtlCol="0">
                        <a:prstTxWarp prst="textNoShape">
                          <a:avLst/>
                        </a:prstTxWarp>
                        <a:noAutofit/>
                      </wps:bodyPr>
                    </wps:wsp>
                  </a:graphicData>
                </a:graphic>
              </wp:anchor>
            </w:drawing>
          </mc:Choice>
          <mc:Fallback>
            <w:pict>
              <v:rect style="position:absolute;margin-left:0pt;margin-top:.000028pt;width:192.749983pt;height:842.879997pt;mso-position-horizontal-relative:page;mso-position-vertical-relative:page;z-index:-15796736" id="docshape15" filled="true" fillcolor="#134e5c" stroked="false">
                <v:fill type="solid"/>
                <w10:wrap type="none"/>
              </v:rect>
            </w:pict>
          </mc:Fallback>
        </mc:AlternateContent>
      </w:r>
    </w:p>
    <w:p>
      <w:pPr>
        <w:pStyle w:val="BodyText"/>
        <w:spacing w:before="74"/>
      </w:pPr>
    </w:p>
    <w:p>
      <w:pPr>
        <w:pStyle w:val="ListParagraph"/>
        <w:numPr>
          <w:ilvl w:val="1"/>
          <w:numId w:val="3"/>
        </w:numPr>
        <w:tabs>
          <w:tab w:pos="4407" w:val="left" w:leader="none"/>
        </w:tabs>
        <w:spacing w:line="240" w:lineRule="auto" w:before="0" w:after="0"/>
        <w:ind w:left="4407" w:right="0" w:hanging="298"/>
        <w:jc w:val="left"/>
        <w:rPr>
          <w:sz w:val="18"/>
        </w:rPr>
      </w:pPr>
      <w:r>
        <w:rPr>
          <w:w w:val="105"/>
          <w:sz w:val="18"/>
        </w:rPr>
        <w:t>Cabinet</w:t>
      </w:r>
      <w:r>
        <w:rPr>
          <w:spacing w:val="9"/>
          <w:w w:val="105"/>
          <w:sz w:val="18"/>
        </w:rPr>
        <w:t> </w:t>
      </w:r>
      <w:r>
        <w:rPr>
          <w:w w:val="105"/>
          <w:sz w:val="18"/>
        </w:rPr>
        <w:t>Vision</w:t>
      </w:r>
      <w:r>
        <w:rPr>
          <w:spacing w:val="9"/>
          <w:w w:val="105"/>
          <w:sz w:val="18"/>
        </w:rPr>
        <w:t> </w:t>
      </w:r>
      <w:r>
        <w:rPr>
          <w:w w:val="105"/>
          <w:sz w:val="18"/>
        </w:rPr>
        <w:t>Certified</w:t>
      </w:r>
      <w:r>
        <w:rPr>
          <w:spacing w:val="9"/>
          <w:w w:val="105"/>
          <w:sz w:val="18"/>
        </w:rPr>
        <w:t> </w:t>
      </w:r>
      <w:r>
        <w:rPr>
          <w:w w:val="105"/>
          <w:sz w:val="18"/>
        </w:rPr>
        <w:t>User</w:t>
      </w:r>
      <w:r>
        <w:rPr>
          <w:spacing w:val="9"/>
          <w:w w:val="105"/>
          <w:sz w:val="18"/>
        </w:rPr>
        <w:t> </w:t>
      </w:r>
      <w:r>
        <w:rPr>
          <w:w w:val="105"/>
          <w:sz w:val="18"/>
        </w:rPr>
        <w:t>|</w:t>
      </w:r>
      <w:r>
        <w:rPr>
          <w:spacing w:val="9"/>
          <w:w w:val="105"/>
          <w:sz w:val="18"/>
        </w:rPr>
        <w:t> </w:t>
      </w:r>
      <w:r>
        <w:rPr>
          <w:w w:val="105"/>
          <w:sz w:val="18"/>
        </w:rPr>
        <w:t>Cabinet</w:t>
      </w:r>
      <w:r>
        <w:rPr>
          <w:spacing w:val="9"/>
          <w:w w:val="105"/>
          <w:sz w:val="18"/>
        </w:rPr>
        <w:t> </w:t>
      </w:r>
      <w:r>
        <w:rPr>
          <w:w w:val="105"/>
          <w:sz w:val="18"/>
        </w:rPr>
        <w:t>Vision</w:t>
      </w:r>
      <w:r>
        <w:rPr>
          <w:spacing w:val="9"/>
          <w:w w:val="105"/>
          <w:sz w:val="18"/>
        </w:rPr>
        <w:t> </w:t>
      </w:r>
      <w:r>
        <w:rPr>
          <w:w w:val="105"/>
          <w:sz w:val="18"/>
        </w:rPr>
        <w:t>|</w:t>
      </w:r>
      <w:r>
        <w:rPr>
          <w:spacing w:val="9"/>
          <w:w w:val="105"/>
          <w:sz w:val="18"/>
        </w:rPr>
        <w:t> </w:t>
      </w:r>
      <w:r>
        <w:rPr>
          <w:w w:val="105"/>
          <w:sz w:val="18"/>
        </w:rPr>
        <w:t>May</w:t>
      </w:r>
      <w:r>
        <w:rPr>
          <w:spacing w:val="9"/>
          <w:w w:val="105"/>
          <w:sz w:val="18"/>
        </w:rPr>
        <w:t> </w:t>
      </w:r>
      <w:r>
        <w:rPr>
          <w:spacing w:val="-4"/>
          <w:w w:val="105"/>
          <w:sz w:val="18"/>
        </w:rPr>
        <w:t>2019</w:t>
      </w:r>
    </w:p>
    <w:sectPr>
      <w:pgSz w:w="11920" w:h="16860"/>
      <w:pgMar w:top="0" w:bottom="0" w:left="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7.500000pt;height:7.500000pt" o:bullet="t">
        <v:imagedata r:id="rId1" o:title="image2.png"/>
      </v:shape>
    </w:pict>
  </w:numPicBullet>
  <w:numPicBullet w:numPicBulletId="1">
    <w:pict>
      <v:shape id="_x0000_i1076" type="#_x0000_t75" style="width:7.500000pt;height:7.500000pt" o:bullet="t">
        <v:imagedata r:id="rId2" o:title="image3.png"/>
      </v:shape>
    </w:pict>
  </w:numPicBullet>
  <w:numPicBullet w:numPicBulletId="2">
    <w:pict>
      <v:shape id="_x0000_i1077" type="#_x0000_t75" style="width:7.500000pt;height:7.500000pt" o:bullet="t">
        <v:imagedata r:id="rId2" o:title="image3.png"/>
      </v:shape>
    </w:pict>
  </w:numPicBullet>
  <w:abstractNum w:abstractNumId="2">
    <w:multiLevelType w:val="hybridMultilevel"/>
    <w:lvl w:ilvl="0">
      <w:start w:val="0"/>
      <w:numFmt w:val="bullet"/>
      <w:lvlText w:val="&amp;"/>
      <w:lvlPicBulletId w:val="1"/>
      <w:lvlJc w:val="left"/>
      <w:pPr>
        <w:ind w:left="594" w:hanging="298"/>
      </w:pPr>
      <w:rPr>
        <w:rFonts w:hint="default" w:ascii="Times New Roman" w:hAnsi="Times New Roman" w:eastAsia="Times New Roman" w:cs="Times New Roman"/>
        <w:b w:val="0"/>
        <w:bCs w:val="0"/>
        <w:i w:val="0"/>
        <w:iCs w:val="0"/>
        <w:w w:val="100"/>
        <w:position w:val="2"/>
        <w:sz w:val="12"/>
        <w:szCs w:val="12"/>
        <w:lang w:val="en-US" w:eastAsia="en-US" w:bidi="ar-SA"/>
      </w:rPr>
    </w:lvl>
    <w:lvl w:ilvl="1">
      <w:start w:val="0"/>
      <w:numFmt w:val="bullet"/>
      <w:lvlText w:val="&amp;"/>
      <w:lvlPicBulletId w:val="2"/>
      <w:lvlJc w:val="left"/>
      <w:pPr>
        <w:ind w:left="4407" w:hanging="298"/>
      </w:pPr>
      <w:rPr>
        <w:rFonts w:hint="default" w:ascii="Times New Roman" w:hAnsi="Times New Roman" w:eastAsia="Times New Roman" w:cs="Times New Roman"/>
        <w:b w:val="0"/>
        <w:bCs w:val="0"/>
        <w:i w:val="0"/>
        <w:iCs w:val="0"/>
        <w:w w:val="100"/>
        <w:position w:val="2"/>
        <w:sz w:val="12"/>
        <w:szCs w:val="12"/>
        <w:lang w:val="en-US" w:eastAsia="en-US" w:bidi="ar-SA"/>
      </w:rPr>
    </w:lvl>
    <w:lvl w:ilvl="2">
      <w:start w:val="0"/>
      <w:numFmt w:val="bullet"/>
      <w:lvlText w:val="•"/>
      <w:lvlJc w:val="left"/>
      <w:pPr>
        <w:ind w:left="4764" w:hanging="298"/>
      </w:pPr>
      <w:rPr>
        <w:rFonts w:hint="default"/>
        <w:lang w:val="en-US" w:eastAsia="en-US" w:bidi="ar-SA"/>
      </w:rPr>
    </w:lvl>
    <w:lvl w:ilvl="3">
      <w:start w:val="0"/>
      <w:numFmt w:val="bullet"/>
      <w:lvlText w:val="•"/>
      <w:lvlJc w:val="left"/>
      <w:pPr>
        <w:ind w:left="5128" w:hanging="298"/>
      </w:pPr>
      <w:rPr>
        <w:rFonts w:hint="default"/>
        <w:lang w:val="en-US" w:eastAsia="en-US" w:bidi="ar-SA"/>
      </w:rPr>
    </w:lvl>
    <w:lvl w:ilvl="4">
      <w:start w:val="0"/>
      <w:numFmt w:val="bullet"/>
      <w:lvlText w:val="•"/>
      <w:lvlJc w:val="left"/>
      <w:pPr>
        <w:ind w:left="5493" w:hanging="298"/>
      </w:pPr>
      <w:rPr>
        <w:rFonts w:hint="default"/>
        <w:lang w:val="en-US" w:eastAsia="en-US" w:bidi="ar-SA"/>
      </w:rPr>
    </w:lvl>
    <w:lvl w:ilvl="5">
      <w:start w:val="0"/>
      <w:numFmt w:val="bullet"/>
      <w:lvlText w:val="•"/>
      <w:lvlJc w:val="left"/>
      <w:pPr>
        <w:ind w:left="5857" w:hanging="298"/>
      </w:pPr>
      <w:rPr>
        <w:rFonts w:hint="default"/>
        <w:lang w:val="en-US" w:eastAsia="en-US" w:bidi="ar-SA"/>
      </w:rPr>
    </w:lvl>
    <w:lvl w:ilvl="6">
      <w:start w:val="0"/>
      <w:numFmt w:val="bullet"/>
      <w:lvlText w:val="•"/>
      <w:lvlJc w:val="left"/>
      <w:pPr>
        <w:ind w:left="6222" w:hanging="298"/>
      </w:pPr>
      <w:rPr>
        <w:rFonts w:hint="default"/>
        <w:lang w:val="en-US" w:eastAsia="en-US" w:bidi="ar-SA"/>
      </w:rPr>
    </w:lvl>
    <w:lvl w:ilvl="7">
      <w:start w:val="0"/>
      <w:numFmt w:val="bullet"/>
      <w:lvlText w:val="•"/>
      <w:lvlJc w:val="left"/>
      <w:pPr>
        <w:ind w:left="6586" w:hanging="298"/>
      </w:pPr>
      <w:rPr>
        <w:rFonts w:hint="default"/>
        <w:lang w:val="en-US" w:eastAsia="en-US" w:bidi="ar-SA"/>
      </w:rPr>
    </w:lvl>
    <w:lvl w:ilvl="8">
      <w:start w:val="0"/>
      <w:numFmt w:val="bullet"/>
      <w:lvlText w:val="•"/>
      <w:lvlJc w:val="left"/>
      <w:pPr>
        <w:ind w:left="6951" w:hanging="298"/>
      </w:pPr>
      <w:rPr>
        <w:rFonts w:hint="default"/>
        <w:lang w:val="en-US" w:eastAsia="en-US" w:bidi="ar-SA"/>
      </w:rPr>
    </w:lvl>
  </w:abstractNum>
  <w:abstractNum w:abstractNumId="1">
    <w:multiLevelType w:val="hybridMultilevel"/>
    <w:lvl w:ilvl="0">
      <w:start w:val="0"/>
      <w:numFmt w:val="bullet"/>
      <w:lvlText w:val="•"/>
      <w:lvlJc w:val="left"/>
      <w:pPr>
        <w:ind w:left="520" w:hanging="374"/>
      </w:pPr>
      <w:rPr>
        <w:rFonts w:hint="default" w:ascii="Arial" w:hAnsi="Arial" w:eastAsia="Arial" w:cs="Arial"/>
        <w:b w:val="0"/>
        <w:bCs w:val="0"/>
        <w:i w:val="0"/>
        <w:iCs w:val="0"/>
        <w:spacing w:val="0"/>
        <w:w w:val="147"/>
        <w:sz w:val="18"/>
        <w:szCs w:val="18"/>
        <w:lang w:val="en-US" w:eastAsia="en-US" w:bidi="ar-SA"/>
      </w:rPr>
    </w:lvl>
    <w:lvl w:ilvl="1">
      <w:start w:val="0"/>
      <w:numFmt w:val="bullet"/>
      <w:lvlText w:val="•"/>
      <w:lvlJc w:val="left"/>
      <w:pPr>
        <w:ind w:left="1236" w:hanging="374"/>
      </w:pPr>
      <w:rPr>
        <w:rFonts w:hint="default"/>
        <w:lang w:val="en-US" w:eastAsia="en-US" w:bidi="ar-SA"/>
      </w:rPr>
    </w:lvl>
    <w:lvl w:ilvl="2">
      <w:start w:val="0"/>
      <w:numFmt w:val="bullet"/>
      <w:lvlText w:val="•"/>
      <w:lvlJc w:val="left"/>
      <w:pPr>
        <w:ind w:left="1952" w:hanging="374"/>
      </w:pPr>
      <w:rPr>
        <w:rFonts w:hint="default"/>
        <w:lang w:val="en-US" w:eastAsia="en-US" w:bidi="ar-SA"/>
      </w:rPr>
    </w:lvl>
    <w:lvl w:ilvl="3">
      <w:start w:val="0"/>
      <w:numFmt w:val="bullet"/>
      <w:lvlText w:val="•"/>
      <w:lvlJc w:val="left"/>
      <w:pPr>
        <w:ind w:left="2668" w:hanging="374"/>
      </w:pPr>
      <w:rPr>
        <w:rFonts w:hint="default"/>
        <w:lang w:val="en-US" w:eastAsia="en-US" w:bidi="ar-SA"/>
      </w:rPr>
    </w:lvl>
    <w:lvl w:ilvl="4">
      <w:start w:val="0"/>
      <w:numFmt w:val="bullet"/>
      <w:lvlText w:val="•"/>
      <w:lvlJc w:val="left"/>
      <w:pPr>
        <w:ind w:left="3384" w:hanging="374"/>
      </w:pPr>
      <w:rPr>
        <w:rFonts w:hint="default"/>
        <w:lang w:val="en-US" w:eastAsia="en-US" w:bidi="ar-SA"/>
      </w:rPr>
    </w:lvl>
    <w:lvl w:ilvl="5">
      <w:start w:val="0"/>
      <w:numFmt w:val="bullet"/>
      <w:lvlText w:val="•"/>
      <w:lvlJc w:val="left"/>
      <w:pPr>
        <w:ind w:left="4100" w:hanging="374"/>
      </w:pPr>
      <w:rPr>
        <w:rFonts w:hint="default"/>
        <w:lang w:val="en-US" w:eastAsia="en-US" w:bidi="ar-SA"/>
      </w:rPr>
    </w:lvl>
    <w:lvl w:ilvl="6">
      <w:start w:val="0"/>
      <w:numFmt w:val="bullet"/>
      <w:lvlText w:val="•"/>
      <w:lvlJc w:val="left"/>
      <w:pPr>
        <w:ind w:left="4816" w:hanging="374"/>
      </w:pPr>
      <w:rPr>
        <w:rFonts w:hint="default"/>
        <w:lang w:val="en-US" w:eastAsia="en-US" w:bidi="ar-SA"/>
      </w:rPr>
    </w:lvl>
    <w:lvl w:ilvl="7">
      <w:start w:val="0"/>
      <w:numFmt w:val="bullet"/>
      <w:lvlText w:val="•"/>
      <w:lvlJc w:val="left"/>
      <w:pPr>
        <w:ind w:left="5532" w:hanging="374"/>
      </w:pPr>
      <w:rPr>
        <w:rFonts w:hint="default"/>
        <w:lang w:val="en-US" w:eastAsia="en-US" w:bidi="ar-SA"/>
      </w:rPr>
    </w:lvl>
    <w:lvl w:ilvl="8">
      <w:start w:val="0"/>
      <w:numFmt w:val="bullet"/>
      <w:lvlText w:val="•"/>
      <w:lvlJc w:val="left"/>
      <w:pPr>
        <w:ind w:left="6248" w:hanging="374"/>
      </w:pPr>
      <w:rPr>
        <w:rFonts w:hint="default"/>
        <w:lang w:val="en-US" w:eastAsia="en-US" w:bidi="ar-SA"/>
      </w:rPr>
    </w:lvl>
  </w:abstractNum>
  <w:abstractNum w:abstractNumId="0">
    <w:multiLevelType w:val="hybridMultilevel"/>
    <w:lvl w:ilvl="0">
      <w:start w:val="0"/>
      <w:numFmt w:val="bullet"/>
      <w:lvlText w:val="&amp;"/>
      <w:lvlPicBulletId w:val="0"/>
      <w:lvlJc w:val="left"/>
      <w:pPr>
        <w:ind w:left="780" w:hanging="301"/>
      </w:pPr>
      <w:rPr>
        <w:rFonts w:hint="default" w:ascii="Times New Roman" w:hAnsi="Times New Roman" w:eastAsia="Times New Roman" w:cs="Times New Roman"/>
        <w:b w:val="0"/>
        <w:bCs w:val="0"/>
        <w:i w:val="0"/>
        <w:iCs w:val="0"/>
        <w:w w:val="100"/>
        <w:position w:val="2"/>
        <w:sz w:val="12"/>
        <w:szCs w:val="12"/>
        <w:lang w:val="en-US" w:eastAsia="en-US" w:bidi="ar-SA"/>
      </w:rPr>
    </w:lvl>
    <w:lvl w:ilvl="1">
      <w:start w:val="0"/>
      <w:numFmt w:val="bullet"/>
      <w:lvlText w:val="•"/>
      <w:lvlJc w:val="left"/>
      <w:pPr>
        <w:ind w:left="1044" w:hanging="301"/>
      </w:pPr>
      <w:rPr>
        <w:rFonts w:hint="default"/>
        <w:lang w:val="en-US" w:eastAsia="en-US" w:bidi="ar-SA"/>
      </w:rPr>
    </w:lvl>
    <w:lvl w:ilvl="2">
      <w:start w:val="0"/>
      <w:numFmt w:val="bullet"/>
      <w:lvlText w:val="•"/>
      <w:lvlJc w:val="left"/>
      <w:pPr>
        <w:ind w:left="1309" w:hanging="301"/>
      </w:pPr>
      <w:rPr>
        <w:rFonts w:hint="default"/>
        <w:lang w:val="en-US" w:eastAsia="en-US" w:bidi="ar-SA"/>
      </w:rPr>
    </w:lvl>
    <w:lvl w:ilvl="3">
      <w:start w:val="0"/>
      <w:numFmt w:val="bullet"/>
      <w:lvlText w:val="•"/>
      <w:lvlJc w:val="left"/>
      <w:pPr>
        <w:ind w:left="1573" w:hanging="301"/>
      </w:pPr>
      <w:rPr>
        <w:rFonts w:hint="default"/>
        <w:lang w:val="en-US" w:eastAsia="en-US" w:bidi="ar-SA"/>
      </w:rPr>
    </w:lvl>
    <w:lvl w:ilvl="4">
      <w:start w:val="0"/>
      <w:numFmt w:val="bullet"/>
      <w:lvlText w:val="•"/>
      <w:lvlJc w:val="left"/>
      <w:pPr>
        <w:ind w:left="1838" w:hanging="301"/>
      </w:pPr>
      <w:rPr>
        <w:rFonts w:hint="default"/>
        <w:lang w:val="en-US" w:eastAsia="en-US" w:bidi="ar-SA"/>
      </w:rPr>
    </w:lvl>
    <w:lvl w:ilvl="5">
      <w:start w:val="0"/>
      <w:numFmt w:val="bullet"/>
      <w:lvlText w:val="•"/>
      <w:lvlJc w:val="left"/>
      <w:pPr>
        <w:ind w:left="2102" w:hanging="301"/>
      </w:pPr>
      <w:rPr>
        <w:rFonts w:hint="default"/>
        <w:lang w:val="en-US" w:eastAsia="en-US" w:bidi="ar-SA"/>
      </w:rPr>
    </w:lvl>
    <w:lvl w:ilvl="6">
      <w:start w:val="0"/>
      <w:numFmt w:val="bullet"/>
      <w:lvlText w:val="•"/>
      <w:lvlJc w:val="left"/>
      <w:pPr>
        <w:ind w:left="2367" w:hanging="301"/>
      </w:pPr>
      <w:rPr>
        <w:rFonts w:hint="default"/>
        <w:lang w:val="en-US" w:eastAsia="en-US" w:bidi="ar-SA"/>
      </w:rPr>
    </w:lvl>
    <w:lvl w:ilvl="7">
      <w:start w:val="0"/>
      <w:numFmt w:val="bullet"/>
      <w:lvlText w:val="•"/>
      <w:lvlJc w:val="left"/>
      <w:pPr>
        <w:ind w:left="2631" w:hanging="301"/>
      </w:pPr>
      <w:rPr>
        <w:rFonts w:hint="default"/>
        <w:lang w:val="en-US" w:eastAsia="en-US" w:bidi="ar-SA"/>
      </w:rPr>
    </w:lvl>
    <w:lvl w:ilvl="8">
      <w:start w:val="0"/>
      <w:numFmt w:val="bullet"/>
      <w:lvlText w:val="•"/>
      <w:lvlJc w:val="left"/>
      <w:pPr>
        <w:ind w:left="2896" w:hanging="30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297"/>
      <w:outlineLvl w:val="1"/>
    </w:pPr>
    <w:rPr>
      <w:rFonts w:ascii="Arial" w:hAnsi="Arial" w:eastAsia="Arial" w:cs="Arial"/>
      <w:b/>
      <w:bCs/>
      <w:sz w:val="37"/>
      <w:szCs w:val="37"/>
      <w:lang w:val="en-US" w:eastAsia="en-US" w:bidi="ar-SA"/>
    </w:rPr>
  </w:style>
  <w:style w:styleId="Heading2" w:type="paragraph">
    <w:name w:val="Heading 2"/>
    <w:basedOn w:val="Normal"/>
    <w:uiPriority w:val="1"/>
    <w:qFormat/>
    <w:pPr>
      <w:ind w:left="297"/>
      <w:outlineLvl w:val="2"/>
    </w:pPr>
    <w:rPr>
      <w:rFonts w:ascii="Arial" w:hAnsi="Arial" w:eastAsia="Arial" w:cs="Arial"/>
      <w:b/>
      <w:bCs/>
      <w:sz w:val="33"/>
      <w:szCs w:val="33"/>
      <w:lang w:val="en-US" w:eastAsia="en-US" w:bidi="ar-SA"/>
    </w:rPr>
  </w:style>
  <w:style w:styleId="ListParagraph" w:type="paragraph">
    <w:name w:val="List Paragraph"/>
    <w:basedOn w:val="Normal"/>
    <w:uiPriority w:val="1"/>
    <w:qFormat/>
    <w:pPr>
      <w:spacing w:before="115"/>
      <w:ind w:left="780" w:hanging="301"/>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email@example.com" TargetMode="External"/><Relationship Id="rId7"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2026-03-24T15:30:42Z</dcterms:created>
  <dcterms:modified xsi:type="dcterms:W3CDTF">2026-03-24T15:30:42Z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pdf-lib (https://github.com/Hopding/pdf-lib)</vt:lpwstr>
  </property>
  <property fmtid="{D5CDD505-2E9C-101B-9397-08002B2CF9AE}" pid="4" name="LastSaved">
    <vt:filetime>2026-03-24T00:00:00Z</vt:filetime>
  </property>
  <property fmtid="{D5CDD505-2E9C-101B-9397-08002B2CF9AE}" pid="5" name="Producer">
    <vt:lpwstr>pdf-merger-js</vt:lpwstr>
  </property>
</Properties>
</file>