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7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7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Columbus,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OH,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LinkedIn</w:t>
      </w:r>
    </w:p>
    <w:p>
      <w:pPr>
        <w:pStyle w:val="BodyText"/>
        <w:spacing w:before="66"/>
        <w:rPr>
          <w:sz w:val="16"/>
        </w:rPr>
      </w:pPr>
    </w:p>
    <w:p>
      <w:pPr>
        <w:spacing w:before="1"/>
        <w:ind w:left="547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Ethan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9"/>
          <w:sz w:val="78"/>
        </w:rPr>
        <w:t>Brown</w:t>
      </w:r>
    </w:p>
    <w:p>
      <w:pPr>
        <w:pStyle w:val="Heading2"/>
      </w:pPr>
      <w:r>
        <w:rPr>
          <w:color w:val="FFFFFF"/>
        </w:rPr>
        <w:t>Case</w:t>
      </w:r>
      <w:r>
        <w:rPr>
          <w:color w:val="FFFFFF"/>
          <w:spacing w:val="21"/>
        </w:rPr>
        <w:t> </w:t>
      </w:r>
      <w:r>
        <w:rPr>
          <w:color w:val="FFFFFF"/>
        </w:rPr>
        <w:t>Manager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Assistant</w:t>
      </w:r>
    </w:p>
    <w:p>
      <w:pPr>
        <w:spacing w:before="185"/>
        <w:ind w:left="54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Organized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assistant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demonstrated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accuracy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coordination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instinct</w:t>
      </w:r>
    </w:p>
    <w:p>
      <w:pPr>
        <w:spacing w:line="273" w:lineRule="auto" w:before="26"/>
        <w:ind w:left="547" w:right="216" w:firstLine="0"/>
        <w:jc w:val="left"/>
        <w:rPr>
          <w:sz w:val="16"/>
        </w:rPr>
      </w:pPr>
      <w:r>
        <w:rPr>
          <w:color w:val="FFFFFF"/>
          <w:w w:val="105"/>
          <w:sz w:val="16"/>
        </w:rPr>
        <w:t>Efficient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three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providing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administrative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management teams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healthcare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settings.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intake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coordination,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scheduling,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entry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accuracy,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80"/>
          <w:w w:val="150"/>
          <w:sz w:val="16"/>
        </w:rPr>
        <w:t> </w:t>
      </w:r>
      <w:r>
        <w:rPr>
          <w:color w:val="FFFFFF"/>
          <w:w w:val="105"/>
          <w:sz w:val="16"/>
        </w:rPr>
        <w:t>compliance-level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documentation.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Demonstrated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ability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manage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administrative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workflows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120+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caseloads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while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maintaining 100%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audit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accuracy.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reliable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operational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enables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managers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maximize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time.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Heading1"/>
        <w:spacing w:before="53"/>
      </w:pPr>
      <w:r>
        <w:rPr>
          <w:color w:val="FFFFFF"/>
          <w:spacing w:val="-2"/>
        </w:rPr>
        <w:t>EDUCATION</w:t>
      </w:r>
    </w:p>
    <w:p>
      <w:pPr>
        <w:spacing w:before="83"/>
        <w:ind w:left="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FFFFFF"/>
          <w:sz w:val="28"/>
        </w:rPr>
        <w:t>PROFESSIONAL</w:t>
      </w:r>
      <w:r>
        <w:rPr>
          <w:b/>
          <w:color w:val="FFFFFF"/>
          <w:spacing w:val="25"/>
          <w:sz w:val="28"/>
        </w:rPr>
        <w:t> </w:t>
      </w:r>
      <w:r>
        <w:rPr>
          <w:b/>
          <w:color w:val="FFFFFF"/>
          <w:spacing w:val="-2"/>
          <w:sz w:val="28"/>
        </w:rPr>
        <w:t>EXPERIENCE</w:t>
      </w:r>
    </w:p>
    <w:p>
      <w:pPr>
        <w:spacing w:after="0"/>
        <w:jc w:val="left"/>
        <w:rPr>
          <w:b/>
          <w:sz w:val="28"/>
        </w:rPr>
        <w:sectPr>
          <w:type w:val="continuous"/>
          <w:pgSz w:w="11920" w:h="16860"/>
          <w:pgMar w:top="420" w:bottom="280" w:left="141" w:right="141"/>
          <w:cols w:num="2" w:equalWidth="0">
            <w:col w:w="1721" w:space="2091"/>
            <w:col w:w="7826"/>
          </w:cols>
        </w:sectPr>
      </w:pPr>
    </w:p>
    <w:p>
      <w:pPr>
        <w:pStyle w:val="BodyText"/>
        <w:spacing w:before="2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141"/>
        </w:sectPr>
      </w:pPr>
    </w:p>
    <w:p>
      <w:pPr>
        <w:pStyle w:val="BodyText"/>
        <w:spacing w:before="75"/>
        <w:ind w:left="435"/>
      </w:pPr>
      <w:r>
        <w:rPr>
          <w:w w:val="105"/>
        </w:rPr>
        <w:t>Associate</w:t>
      </w:r>
      <w:r>
        <w:rPr>
          <w:spacing w:val="9"/>
          <w:w w:val="105"/>
        </w:rPr>
        <w:t> </w:t>
      </w:r>
      <w:r>
        <w:rPr>
          <w:w w:val="105"/>
        </w:rPr>
        <w:t>Degree</w:t>
      </w:r>
      <w:r>
        <w:rPr>
          <w:spacing w:val="9"/>
          <w:w w:val="105"/>
        </w:rPr>
        <w:t> </w:t>
      </w:r>
      <w:r>
        <w:rPr>
          <w:w w:val="105"/>
        </w:rPr>
        <w:t>,</w:t>
      </w:r>
      <w:r>
        <w:rPr>
          <w:spacing w:val="11"/>
          <w:w w:val="105"/>
        </w:rPr>
        <w:t> </w:t>
      </w:r>
      <w:r>
        <w:rPr>
          <w:w w:val="105"/>
        </w:rPr>
        <w:t>Social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Work</w:t>
      </w:r>
    </w:p>
    <w:p>
      <w:pPr>
        <w:pStyle w:val="BodyText"/>
        <w:spacing w:before="110"/>
      </w:pPr>
    </w:p>
    <w:p>
      <w:pPr>
        <w:pStyle w:val="BodyText"/>
        <w:spacing w:line="278" w:lineRule="auto" w:before="1"/>
        <w:ind w:left="435"/>
      </w:pPr>
      <w:r>
        <w:rPr>
          <w:w w:val="105"/>
        </w:rPr>
        <w:t>Columbus State Community </w:t>
      </w:r>
      <w:r>
        <w:rPr>
          <w:spacing w:val="-2"/>
          <w:w w:val="105"/>
        </w:rPr>
        <w:t>College</w:t>
      </w:r>
    </w:p>
    <w:p>
      <w:pPr>
        <w:pStyle w:val="BodyText"/>
        <w:spacing w:before="3"/>
        <w:ind w:left="435"/>
      </w:pPr>
      <w:r>
        <w:rPr>
          <w:w w:val="105"/>
        </w:rPr>
        <w:t>Columbus,</w:t>
      </w:r>
      <w:r>
        <w:rPr>
          <w:spacing w:val="7"/>
          <w:w w:val="105"/>
        </w:rPr>
        <w:t> </w:t>
      </w:r>
      <w:r>
        <w:rPr>
          <w:w w:val="105"/>
        </w:rPr>
        <w:t>OH</w:t>
      </w:r>
      <w:r>
        <w:rPr>
          <w:spacing w:val="64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42"/>
      </w:pPr>
    </w:p>
    <w:p>
      <w:pPr>
        <w:pStyle w:val="BodyText"/>
        <w:spacing w:line="268" w:lineRule="auto"/>
        <w:ind w:left="732"/>
      </w:pPr>
      <w:r>
        <w:rPr>
          <w:w w:val="105"/>
        </w:rPr>
        <w:t>Relevant Coursework: Introduction to Social Work, Case Documentation, Human Services Administration, Community Resources, Social Work Ethics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53"/>
        <w:ind w:left="44" w:right="1624"/>
      </w:pPr>
      <w:r>
        <w:rPr/>
        <w:br w:type="column"/>
      </w:r>
      <w:r>
        <w:rPr>
          <w:w w:val="105"/>
        </w:rPr>
        <w:t>Case Manager</w:t>
      </w:r>
      <w:r>
        <w:rPr>
          <w:spacing w:val="-1"/>
          <w:w w:val="105"/>
        </w:rPr>
        <w:t> </w:t>
      </w:r>
      <w:r>
        <w:rPr>
          <w:w w:val="105"/>
        </w:rPr>
        <w:t>Assistant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Ohio Community Wellness, Columbus, OH June 2023 – Present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1" w:after="0"/>
        <w:ind w:left="528" w:right="197" w:hanging="298"/>
        <w:jc w:val="left"/>
        <w:rPr>
          <w:sz w:val="18"/>
        </w:rPr>
      </w:pPr>
      <w:r>
        <w:rPr>
          <w:w w:val="105"/>
          <w:sz w:val="18"/>
        </w:rPr>
        <w:t>Coordinated appointments and managed daily schedules for three case managers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combined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caseload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120+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conflicts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</w:p>
    <w:p>
      <w:pPr>
        <w:pStyle w:val="BodyText"/>
        <w:spacing w:before="25"/>
        <w:ind w:left="528"/>
      </w:pPr>
      <w:r>
        <w:rPr>
          <w:w w:val="105"/>
        </w:rPr>
        <w:t>30%</w:t>
      </w:r>
      <w:r>
        <w:rPr>
          <w:spacing w:val="23"/>
          <w:w w:val="105"/>
        </w:rPr>
        <w:t> </w:t>
      </w:r>
      <w:r>
        <w:rPr>
          <w:w w:val="105"/>
        </w:rPr>
        <w:t>through</w:t>
      </w:r>
      <w:r>
        <w:rPr>
          <w:spacing w:val="24"/>
          <w:w w:val="105"/>
        </w:rPr>
        <w:t> </w:t>
      </w:r>
      <w:r>
        <w:rPr>
          <w:w w:val="105"/>
        </w:rPr>
        <w:t>centralized</w:t>
      </w:r>
      <w:r>
        <w:rPr>
          <w:spacing w:val="24"/>
          <w:w w:val="105"/>
        </w:rPr>
        <w:t> </w:t>
      </w:r>
      <w:r>
        <w:rPr>
          <w:w w:val="105"/>
        </w:rPr>
        <w:t>calendar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131" w:hanging="298"/>
        <w:jc w:val="left"/>
        <w:rPr>
          <w:sz w:val="18"/>
        </w:rPr>
      </w:pPr>
      <w:r>
        <w:rPr>
          <w:w w:val="105"/>
          <w:sz w:val="18"/>
        </w:rPr>
        <w:t>Supported intake interviews and completed documentation for 40+ new 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onboarding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standardized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intake</w:t>
      </w:r>
    </w:p>
    <w:p>
      <w:pPr>
        <w:pStyle w:val="BodyText"/>
        <w:spacing w:before="25"/>
        <w:ind w:left="528"/>
      </w:pPr>
      <w:r>
        <w:rPr>
          <w:spacing w:val="-2"/>
          <w:w w:val="105"/>
        </w:rPr>
        <w:t>templates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90" w:after="0"/>
        <w:ind w:left="528" w:right="192" w:hanging="298"/>
        <w:jc w:val="left"/>
        <w:rPr>
          <w:sz w:val="18"/>
        </w:rPr>
      </w:pPr>
      <w:r>
        <w:rPr>
          <w:w w:val="105"/>
          <w:sz w:val="18"/>
        </w:rPr>
        <w:t>Updated and maintained case files in compliance with state and federal regulatory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guidelines,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audits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2" w:after="0"/>
        <w:ind w:left="528" w:right="432" w:hanging="298"/>
        <w:jc w:val="left"/>
        <w:rPr>
          <w:sz w:val="18"/>
        </w:rPr>
      </w:pPr>
      <w:r>
        <w:rPr>
          <w:w w:val="105"/>
          <w:sz w:val="18"/>
        </w:rPr>
        <w:t>Prepared weekly case status reports for team meetings, synthesizing data from 120+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files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report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template</w:t>
      </w:r>
    </w:p>
    <w:p>
      <w:pPr>
        <w:pStyle w:val="BodyText"/>
        <w:spacing w:before="25"/>
        <w:ind w:left="528"/>
      </w:pPr>
      <w:r>
        <w:rPr>
          <w:spacing w:val="-2"/>
          <w:w w:val="105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9" w:after="0"/>
        <w:ind w:left="528" w:right="97" w:hanging="298"/>
        <w:jc w:val="left"/>
        <w:rPr>
          <w:sz w:val="18"/>
        </w:rPr>
      </w:pPr>
      <w:r>
        <w:rPr>
          <w:w w:val="105"/>
          <w:sz w:val="18"/>
        </w:rPr>
        <w:t>Responded to 50+ client inquiries weekly regarding case status, appointments,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resource availability, maintaining a 98% same-day response rate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141"/>
          <w:cols w:num="2" w:equalWidth="0">
            <w:col w:w="3316" w:space="441"/>
            <w:col w:w="7881"/>
          </w:cols>
        </w:sectPr>
      </w:pP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99" w:after="0"/>
        <w:ind w:left="732" w:right="32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609849"/>
                            <a:ext cx="952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0"/>
                                </a:lnTo>
                                <a:lnTo>
                                  <a:pt x="0" y="8096237"/>
                                </a:lnTo>
                                <a:lnTo>
                                  <a:pt x="9525" y="8096237"/>
                                </a:lnTo>
                                <a:lnTo>
                                  <a:pt x="9525" y="5486400"/>
                                </a:lnTo>
                                <a:lnTo>
                                  <a:pt x="95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09850">
                                <a:moveTo>
                                  <a:pt x="7568183" y="2609849"/>
                                </a:moveTo>
                                <a:lnTo>
                                  <a:pt x="0" y="2609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781299"/>
                            <a:ext cx="51873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38150">
                                <a:moveTo>
                                  <a:pt x="5186933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7670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8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6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6" y="424218"/>
                                </a:lnTo>
                                <a:lnTo>
                                  <a:pt x="273567" y="435340"/>
                                </a:lnTo>
                                <a:lnTo>
                                  <a:pt x="251057" y="437798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7527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8289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8362949"/>
                            <a:ext cx="518731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28625">
                                <a:moveTo>
                                  <a:pt x="518693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8339136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2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7"/>
                                </a:lnTo>
                                <a:lnTo>
                                  <a:pt x="0" y="22624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7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0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9"/>
                                </a:lnTo>
                                <a:lnTo>
                                  <a:pt x="452050" y="141866"/>
                                </a:lnTo>
                                <a:lnTo>
                                  <a:pt x="463764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8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3"/>
                                </a:lnTo>
                                <a:lnTo>
                                  <a:pt x="317286" y="424218"/>
                                </a:lnTo>
                                <a:lnTo>
                                  <a:pt x="273567" y="435339"/>
                                </a:lnTo>
                                <a:lnTo>
                                  <a:pt x="251057" y="437797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8324850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8420099"/>
                            <a:ext cx="28574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609849"/>
                            <a:ext cx="9525" cy="741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419975">
                                <a:moveTo>
                                  <a:pt x="9524" y="7419974"/>
                                </a:moveTo>
                                <a:lnTo>
                                  <a:pt x="0" y="7419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419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76224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73843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7241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8193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5581649"/>
                            <a:ext cx="18288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57200">
                                <a:moveTo>
                                  <a:pt x="1828799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5557837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2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7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7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3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0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7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50"/>
                                </a:lnTo>
                                <a:lnTo>
                                  <a:pt x="460816" y="268850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8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5543550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5619749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8544" id="docshapegroup1" coordorigin="0,0" coordsize="11919,16860">
                <v:shape style="position:absolute;left:3734;top:4110;width:15;height:12750" id="docshape2" coordorigin="3735,4110" coordsize="15,12750" path="m3750,4110l3735,4110,3735,12750,3735,16860,3750,16860,3750,12750,3750,4110xe" filled="true" fillcolor="#000000" stroked="false">
                  <v:path arrowok="t"/>
                  <v:fill type="solid"/>
                </v:shape>
                <v:rect style="position:absolute;left:0;top:0;width:11919;height:4110" id="docshape3" filled="true" fillcolor="#424242" stroked="false">
                  <v:fill type="solid"/>
                </v:rect>
                <v:rect style="position:absolute;left:3750;top:4380;width:8169;height:690" id="docshape4" filled="true" fillcolor="#ffcc00" stroked="false">
                  <v:fill type="solid"/>
                </v:rect>
                <v:shape style="position:absolute;left:9922;top:4357;width:735;height:690" id="docshape5" coordorigin="9922,4358" coordsize="735,690" path="m10306,5047l10274,5047,10262,5047,10192,5036,10125,5012,10065,4976,10013,4930,9971,4875,9942,4813,9925,4748,9922,4714,9922,4702,9922,4691,9932,4624,9955,4560,9990,4501,10037,4451,10094,4409,10158,4379,10227,4362,10274,4358,10306,4358,10377,4366,10444,4388,10506,4422,10559,4467,10603,4520,10634,4581,10653,4646,10657,4691,10657,4714,10648,4781,10625,4845,10590,4904,10543,4954,10486,4996,10422,5026,10353,5043,10318,5047,10306,5047xe" filled="true" fillcolor="#ffffff" stroked="false">
                  <v:path arrowok="t"/>
                  <v:fill type="solid"/>
                </v:shape>
                <v:shape style="position:absolute;left:9900;top:4335;width:780;height:734" id="docshape6" coordorigin="9900,4335" coordsize="780,734" path="m10319,5069l10261,5069,10236,5067,10223,5065,10198,5059,10186,5057,10127,5037,10115,5031,10093,5019,10082,5013,10061,5001,10051,4993,10031,4977,10022,4969,10004,4953,9996,4943,9980,4925,9972,4915,9958,4895,9952,4885,9940,4865,9934,4853,9925,4831,9920,4819,9913,4797,9910,4785,9905,4761,9903,4749,9901,4725,9900,4713,9900,4689,9901,4677,9903,4653,9905,4641,9910,4617,9920,4583,9925,4571,9934,4549,9952,4517,9958,4507,9972,4487,9980,4477,9996,4459,10004,4451,10022,4433,10031,4425,10051,4409,10061,4403,10082,4389,10093,4383,10115,4371,10127,4367,10150,4357,10162,4353,10186,4347,10198,4343,10236,4337,10261,4335,10319,4335,10344,4337,10382,4343,10394,4347,10418,4353,10430,4357,10453,4367,10465,4371,10480,4379,10264,4379,10241,4381,10198,4389,10176,4395,10145,4407,10135,4413,10115,4423,10106,4427,10087,4439,10078,4445,10061,4459,10053,4465,10037,4481,10029,4489,10015,4505,10009,4513,9996,4531,9991,4541,9980,4559,9967,4587,9963,4597,9956,4617,9954,4629,9949,4649,9948,4659,9946,4681,9945,4689,9945,4713,9946,4723,9948,4743,9949,4755,9954,4775,9956,4785,9963,4805,9967,4815,9975,4835,9980,4845,9991,4863,9996,4871,10009,4889,10015,4897,10029,4915,10037,4923,10053,4937,10061,4945,10078,4957,10087,4963,10106,4975,10115,4981,10135,4991,10176,5007,10198,5013,10241,5021,10264,5023,10480,5023,10465,5031,10453,5037,10394,5057,10382,5059,10357,5065,10344,5067,10319,5069xm10480,5023l10316,5023,10339,5021,10382,5013,10404,5007,10445,4991,10465,4981,10474,4975,10493,4963,10502,4957,10519,4945,10527,4937,10543,4923,10551,4915,10565,4897,10571,4889,10584,4871,10589,4863,10600,4845,10605,4835,10613,4815,10617,4805,10624,4785,10626,4775,10631,4755,10632,4743,10634,4723,10635,4713,10635,4689,10634,4681,10632,4659,10631,4649,10626,4629,10624,4617,10617,4597,10613,4587,10600,4559,10589,4541,10584,4531,10571,4513,10565,4505,10551,4489,10543,4481,10527,4465,10519,4459,10502,4445,10493,4439,10474,4427,10465,4423,10445,4413,10435,4407,10404,4395,10382,4389,10339,4381,10316,4379,10480,4379,10487,4383,10498,4389,10519,4403,10529,4409,10549,4425,10558,4433,10576,4451,10584,4459,10600,4477,10608,4487,10622,4507,10628,4517,10646,4549,10655,4571,10660,4583,10670,4617,10675,4641,10677,4653,10679,4677,10680,4689,10680,4713,10679,4723,10679,4725,10677,4749,10675,4761,10670,4785,10667,4797,10660,4819,10655,4831,10646,4853,10640,4865,10628,4885,10622,4895,10608,4915,10600,4925,10584,4943,10576,4953,10558,4969,10549,4977,10529,4993,10519,5001,10498,5013,10487,5019,10480,5023xe" filled="true" fillcolor="#ffcc00" stroked="false">
                  <v:path arrowok="t"/>
                  <v:fill type="solid"/>
                </v:shape>
                <v:shape style="position:absolute;left:10050;top:4455;width:480;height:495" type="#_x0000_t75" id="docshape7" stroked="false">
                  <v:imagedata r:id="rId6" o:title=""/>
                </v:shape>
                <v:rect style="position:absolute;left:3750;top:13170;width:8169;height:675" id="docshape8" filled="true" fillcolor="#ffcc00" stroked="false">
                  <v:fill type="solid"/>
                </v:rect>
                <v:shape style="position:absolute;left:9922;top:13132;width:735;height:690" id="docshape9" coordorigin="9922,13132" coordsize="735,690" path="m10306,13822l10274,13822,10262,13822,10192,13811,10125,13787,10065,13751,10013,13705,9971,13650,9942,13588,9925,13523,9922,13489,9922,13477,9922,13466,9932,13399,9955,13335,9990,13276,10037,13226,10094,13184,10158,13154,10227,13137,10274,13132,10306,13132,10377,13141,10444,13163,10506,13197,10559,13242,10603,13295,10634,13356,10653,13421,10657,13466,10657,13489,10648,13556,10625,13620,10590,13679,10543,13729,10486,13771,10422,13801,10353,13818,10318,13822,10306,13822xe" filled="true" fillcolor="#ffffff" stroked="false">
                  <v:path arrowok="t"/>
                  <v:fill type="solid"/>
                </v:shape>
                <v:shape style="position:absolute;left:9900;top:13110;width:780;height:734" id="docshape10" coordorigin="9900,13110" coordsize="780,734" path="m10319,13844l10261,13844,10236,13842,10223,13840,10198,13834,10186,13832,10127,13812,10115,13806,10093,13794,10082,13788,10061,13776,10051,13768,10031,13752,10022,13744,10004,13728,9996,13718,9980,13700,9972,13690,9958,13670,9952,13660,9940,13640,9934,13628,9925,13606,9920,13594,9913,13572,9910,13560,9905,13536,9903,13524,9901,13500,9900,13488,9900,13464,9901,13452,9903,13428,9905,13416,9910,13392,9920,13358,9925,13346,9934,13324,9952,13292,9958,13282,9972,13262,9980,13252,9996,13234,10004,13226,10022,13208,10031,13200,10051,13184,10061,13178,10082,13164,10093,13158,10115,13146,10127,13142,10150,13132,10162,13128,10186,13122,10198,13118,10236,13112,10261,13110,10319,13110,10344,13112,10382,13118,10394,13122,10418,13128,10430,13132,10453,13142,10465,13146,10480,13154,10264,13154,10241,13156,10198,13164,10176,13170,10145,13182,10135,13188,10115,13198,10106,13202,10087,13214,10078,13220,10061,13234,10053,13240,10037,13256,10029,13264,10015,13280,10009,13288,9996,13306,9991,13316,9980,13334,9967,13362,9963,13372,9956,13392,9954,13404,9949,13424,9948,13434,9946,13456,9945,13464,9945,13488,9946,13498,9948,13518,9949,13530,9954,13550,9956,13560,9963,13580,9967,13590,9975,13610,9980,13620,9991,13638,9996,13646,10009,13664,10015,13672,10029,13690,10037,13698,10053,13712,10061,13720,10078,13732,10087,13738,10106,13750,10115,13756,10135,13766,10176,13782,10198,13788,10241,13796,10264,13798,10480,13798,10465,13806,10453,13812,10394,13832,10382,13834,10357,13840,10344,13842,10319,13844xm10480,13798l10316,13798,10339,13796,10382,13788,10404,13782,10445,13766,10465,13756,10474,13750,10493,13738,10502,13732,10519,13720,10527,13712,10543,13698,10551,13690,10565,13672,10571,13664,10584,13646,10589,13638,10600,13620,10605,13610,10613,13590,10617,13580,10624,13560,10626,13550,10631,13530,10632,13518,10634,13498,10635,13488,10635,13464,10634,13456,10632,13434,10631,13424,10626,13404,10624,13392,10617,13372,10613,13362,10600,13334,10589,13316,10584,13306,10571,13288,10565,13280,10551,13264,10543,13256,10527,13240,10519,13234,10502,13220,10493,13214,10474,13202,10465,13198,10445,13188,10435,13182,10404,13170,10382,13164,10339,13156,10316,13154,10480,13154,10487,13158,10498,13164,10519,13178,10529,13184,10549,13200,10558,13208,10576,13226,10584,13234,10600,13252,10608,13262,10622,13282,10628,13292,10646,13324,10655,13346,10660,13358,10670,13392,10675,13416,10677,13428,10679,13452,10680,13464,10680,13488,10679,13498,10679,13500,10677,13524,10675,13536,10670,13560,10667,13572,10660,13594,10655,13606,10646,13628,10640,13640,10628,13660,10622,13670,10608,13690,10600,13700,10584,13718,10576,13728,10558,13744,10549,13752,10529,13768,10519,13776,10498,13788,10487,13794,10480,13798xe" filled="true" fillcolor="#ffcc00" stroked="false">
                  <v:path arrowok="t"/>
                  <v:fill type="solid"/>
                </v:shape>
                <v:shape style="position:absolute;left:10065;top:13260;width:450;height:435" type="#_x0000_t75" id="docshape11" stroked="false">
                  <v:imagedata r:id="rId7" o:title=""/>
                </v:shape>
                <v:rect style="position:absolute;left:3735;top:4110;width:15;height:11685" id="docshape12" filled="true" fillcolor="#000000" stroked="false">
                  <v:fill type="solid"/>
                </v:rect>
                <v:rect style="position:absolute;left:0;top:4350;width:2880;height:720" id="docshape13" filled="true" fillcolor="#ffcc00" stroked="false">
                  <v:fill type="solid"/>
                </v:rect>
                <v:shape style="position:absolute;left:2542;top:4312;width:735;height:705" id="docshape14" coordorigin="2542,4312" coordsize="735,705" path="m2922,5017l2898,5017,2886,5017,2826,5009,2758,4987,2696,4952,2642,4907,2598,4853,2566,4792,2547,4725,2542,4669,2543,4650,2552,4582,2575,4517,2611,4458,2659,4407,2716,4365,2780,4335,2850,4317,2898,4312,2922,4312,2994,4321,3062,4343,3124,4378,3178,4423,3222,4477,3254,4538,3273,4605,3277,4650,3277,4680,3268,4748,3245,4813,3209,4872,3161,4923,3104,4965,3040,4995,2970,5013,2922,5017xe" filled="true" fillcolor="#ffffff" stroked="false">
                  <v:path arrowok="t"/>
                  <v:fill type="solid"/>
                </v:shape>
                <v:shape style="position:absolute;left:2520;top:4290;width:780;height:748" id="docshape15" coordorigin="2520,4290" coordsize="780,748" path="m2936,5038l2884,5038,2859,5036,2821,5030,2809,5026,2785,5020,2773,5016,2749,5006,2737,5000,2715,4990,2704,4984,2683,4970,2672,4962,2653,4946,2643,4938,2625,4922,2617,4912,2600,4894,2593,4884,2579,4864,2572,4854,2560,4832,2555,4820,2545,4798,2541,4788,2533,4764,2530,4752,2525,4728,2523,4716,2521,4692,2520,4680,2520,4648,2521,4636,2523,4612,2525,4600,2530,4576,2533,4564,2541,4540,2545,4530,2555,4508,2560,4496,2572,4474,2579,4464,2593,4444,2600,4434,2617,4416,2625,4406,2643,4390,2653,4382,2672,4366,2683,4358,2704,4344,2715,4338,2737,4328,2749,4322,2773,4312,2785,4308,2809,4302,2821,4298,2859,4292,2884,4290,2936,4290,2961,4292,2999,4298,3011,4302,3035,4308,3047,4312,3071,4322,3083,4328,3096,4334,2887,4334,2865,4336,2821,4344,2799,4352,2788,4354,2768,4362,2757,4368,2737,4378,2728,4384,2709,4394,2700,4402,2682,4414,2674,4422,2658,4438,2650,4446,2636,4462,2629,4470,2617,4488,2611,4498,2600,4516,2596,4526,2587,4546,2583,4556,2577,4576,2574,4586,2569,4608,2568,4618,2566,4640,2565,4648,2565,4680,2566,4688,2568,4710,2569,4720,2574,4742,2577,4752,2583,4772,2587,4782,2596,4802,2600,4812,2611,4830,2617,4840,2629,4858,2636,4866,2650,4882,2658,4890,2674,4906,2682,4914,2700,4926,2709,4934,2728,4944,2737,4950,2757,4960,2768,4966,2788,4974,2799,4976,2821,4984,2865,4992,2887,4994,3096,4994,3083,5000,3071,5006,3047,5016,3035,5020,3011,5026,2999,5030,2961,5036,2936,5038xm3096,4994l2933,4994,2955,4992,2999,4984,3021,4976,3032,4974,3052,4966,3063,4960,3083,4950,3092,4944,3111,4934,3120,4926,3138,4914,3146,4906,3162,4890,3170,4882,3184,4866,3191,4858,3203,4840,3209,4830,3220,4812,3224,4802,3233,4782,3237,4772,3243,4752,3246,4742,3251,4720,3252,4710,3254,4688,3255,4680,3255,4648,3254,4640,3252,4618,3251,4608,3246,4586,3243,4576,3237,4556,3233,4546,3224,4526,3220,4516,3209,4498,3203,4488,3191,4470,3184,4462,3170,4446,3162,4438,3146,4422,3138,4414,3120,4402,3111,4394,3092,4384,3083,4378,3063,4368,3052,4362,3032,4354,3021,4352,2999,4344,2955,4336,2933,4334,3096,4334,3105,4338,3116,4344,3137,4358,3148,4366,3167,4382,3177,4390,3195,4406,3203,4416,3220,4434,3227,4444,3241,4464,3248,4474,3260,4496,3265,4508,3275,4530,3279,4540,3287,4564,3290,4576,3295,4600,3297,4612,3299,4636,3300,4648,3300,4680,3299,4692,3297,4716,3295,4728,3290,4752,3287,4764,3279,4788,3275,4798,3265,4820,3260,4832,3248,4854,3241,4864,3227,4884,3220,4894,3203,4912,3195,4922,3177,4938,3167,4946,3148,4962,3137,4970,3116,4984,3105,4990,3096,4994xe" filled="true" fillcolor="#ffcc00" stroked="false">
                  <v:path arrowok="t"/>
                  <v:fill type="solid"/>
                </v:shape>
                <v:shape style="position:absolute;left:2670;top:4440;width:480;height:450" type="#_x0000_t75" id="docshape16" stroked="false">
                  <v:imagedata r:id="rId8" o:title=""/>
                </v:shape>
                <v:rect style="position:absolute;left:0;top:8790;width:2880;height:720" id="docshape17" filled="true" fillcolor="#ffcc00" stroked="false">
                  <v:fill type="solid"/>
                </v:rect>
                <v:shape style="position:absolute;left:2542;top:8752;width:735;height:690" id="docshape18" coordorigin="2542,8753" coordsize="735,690" path="m2926,9442l2894,9442,2882,9442,2812,9431,2745,9407,2685,9371,2633,9325,2591,9270,2562,9208,2545,9143,2542,9097,2543,9086,2552,9019,2575,8955,2610,8896,2657,8846,2714,8804,2778,8774,2847,8757,2894,8753,2926,8753,2997,8761,3064,8783,3126,8817,3179,8862,3223,8915,3254,8976,3273,9041,3277,9086,3277,9109,3268,9176,3245,9240,3210,9299,3163,9349,3106,9391,3042,9421,2973,9438,2926,9442xe" filled="true" fillcolor="#ffffff" stroked="false">
                  <v:path arrowok="t"/>
                  <v:fill type="solid"/>
                </v:shape>
                <v:shape style="position:absolute;left:2520;top:8730;width:780;height:734" id="docshape19" coordorigin="2520,8730" coordsize="780,734" path="m2939,9464l2881,9464,2856,9462,2843,9460,2818,9454,2806,9452,2747,9432,2735,9426,2713,9414,2702,9408,2681,9396,2671,9388,2651,9372,2642,9364,2624,9348,2616,9338,2600,9320,2592,9310,2578,9290,2572,9280,2560,9260,2554,9248,2545,9226,2540,9214,2533,9192,2530,9180,2525,9156,2523,9144,2521,9120,2520,9108,2520,9084,2521,9072,2523,9048,2525,9036,2530,9012,2540,8978,2545,8966,2554,8944,2572,8912,2578,8902,2592,8882,2600,8872,2616,8854,2624,8846,2642,8828,2651,8820,2671,8804,2681,8798,2702,8784,2713,8778,2735,8766,2747,8762,2770,8752,2782,8748,2806,8742,2818,8738,2856,8732,2881,8730,2939,8730,2964,8732,3002,8738,3014,8742,3038,8748,3050,8752,3073,8762,3085,8766,3100,8774,2884,8774,2861,8776,2818,8784,2796,8790,2765,8802,2755,8808,2735,8818,2726,8822,2707,8834,2698,8840,2681,8854,2673,8860,2657,8876,2649,8884,2635,8900,2629,8908,2616,8926,2611,8936,2600,8954,2587,8982,2583,8992,2576,9012,2574,9024,2569,9044,2568,9054,2566,9076,2565,9084,2565,9108,2566,9118,2568,9138,2569,9150,2574,9170,2576,9180,2583,9200,2587,9210,2595,9230,2600,9240,2611,9258,2616,9266,2629,9284,2635,9292,2649,9310,2657,9318,2673,9332,2681,9340,2698,9352,2707,9358,2726,9370,2735,9376,2755,9386,2796,9402,2818,9408,2861,9416,2884,9418,3100,9418,3085,9426,3073,9432,3014,9452,3002,9454,2977,9460,2964,9462,2939,9464xm3100,9418l2936,9418,2959,9416,3002,9408,3024,9402,3065,9386,3085,9376,3094,9370,3113,9358,3122,9352,3139,9340,3147,9332,3163,9318,3171,9310,3185,9292,3191,9284,3204,9266,3209,9258,3220,9240,3225,9230,3233,9210,3237,9200,3244,9180,3246,9170,3251,9150,3252,9138,3254,9118,3255,9108,3255,9084,3254,9076,3252,9054,3251,9044,3246,9024,3244,9012,3237,8992,3233,8982,3220,8954,3209,8936,3204,8926,3191,8908,3185,8900,3171,8884,3163,8876,3147,8860,3139,8854,3122,8840,3113,8834,3094,8822,3085,8818,3065,8808,3055,8802,3024,8790,3002,8784,2959,8776,2936,8774,3100,8774,3107,8778,3118,8784,3139,8798,3149,8804,3169,8820,3178,8828,3196,8846,3204,8854,3220,8872,3228,8882,3242,8902,3248,8912,3266,8944,3275,8966,3280,8978,3290,9012,3295,9036,3297,9048,3299,9072,3300,9084,3300,9108,3299,9118,3299,9120,3297,9144,3295,9156,3290,9180,3287,9192,3280,9214,3275,9226,3266,9248,3260,9260,3248,9280,3242,9290,3228,9310,3220,9320,3204,9338,3196,9348,3178,9364,3169,9372,3149,9388,3139,9396,3118,9408,3107,9414,3100,9418xe" filled="true" fillcolor="#ffcc00" stroked="false">
                  <v:path arrowok="t"/>
                  <v:fill type="solid"/>
                </v:shape>
                <v:shape style="position:absolute;left:2670;top:8850;width:480;height:495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Client intake coordination and psychosocial data collection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437" w:hanging="298"/>
        <w:jc w:val="left"/>
        <w:rPr>
          <w:sz w:val="18"/>
        </w:rPr>
      </w:pPr>
      <w:r>
        <w:rPr>
          <w:w w:val="105"/>
          <w:sz w:val="18"/>
        </w:rPr>
        <w:t>Scheduling and calendar management for multi-</w:t>
      </w:r>
    </w:p>
    <w:p>
      <w:pPr>
        <w:pStyle w:val="BodyText"/>
        <w:spacing w:before="25"/>
        <w:ind w:left="732"/>
      </w:pPr>
      <w:r>
        <w:rPr>
          <w:w w:val="105"/>
        </w:rPr>
        <w:t>caseload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teams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2" w:after="0"/>
        <w:ind w:left="732" w:right="133" w:hanging="298"/>
        <w:jc w:val="left"/>
        <w:rPr>
          <w:sz w:val="18"/>
        </w:rPr>
      </w:pPr>
      <w:r>
        <w:rPr>
          <w:w w:val="105"/>
          <w:sz w:val="18"/>
        </w:rPr>
        <w:t>Case file documentation and regulatory compliance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475" w:hanging="298"/>
        <w:jc w:val="left"/>
        <w:rPr>
          <w:sz w:val="18"/>
        </w:rPr>
      </w:pPr>
      <w:r>
        <w:rPr>
          <w:w w:val="105"/>
          <w:sz w:val="18"/>
        </w:rPr>
        <w:t>Data entry accuracy and electronic records</w:t>
      </w:r>
    </w:p>
    <w:p>
      <w:pPr>
        <w:pStyle w:val="BodyText"/>
        <w:spacing w:before="25"/>
        <w:ind w:left="732"/>
      </w:pPr>
      <w:r>
        <w:rPr>
          <w:spacing w:val="-2"/>
          <w:w w:val="105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9" w:after="0"/>
        <w:ind w:left="732" w:right="0" w:hanging="298"/>
        <w:jc w:val="left"/>
        <w:rPr>
          <w:sz w:val="18"/>
        </w:rPr>
      </w:pPr>
      <w:r>
        <w:rPr>
          <w:w w:val="105"/>
          <w:sz w:val="18"/>
        </w:rPr>
        <w:t>Resource referral coordination and appointment follow-up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416" w:hanging="298"/>
        <w:jc w:val="left"/>
        <w:rPr>
          <w:sz w:val="18"/>
        </w:rPr>
      </w:pPr>
      <w:r>
        <w:rPr>
          <w:w w:val="105"/>
          <w:sz w:val="18"/>
        </w:rPr>
        <w:t>Administrative report preparation for care team</w:t>
      </w:r>
    </w:p>
    <w:p>
      <w:pPr>
        <w:pStyle w:val="BodyText"/>
        <w:spacing w:before="40"/>
        <w:ind w:left="732"/>
      </w:pPr>
      <w:r>
        <w:rPr>
          <w:spacing w:val="-2"/>
          <w:w w:val="105"/>
        </w:rPr>
        <w:t>meetings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75" w:after="0"/>
        <w:ind w:left="732" w:right="305" w:hanging="298"/>
        <w:jc w:val="left"/>
        <w:rPr>
          <w:sz w:val="18"/>
        </w:rPr>
      </w:pPr>
      <w:r>
        <w:rPr>
          <w:w w:val="105"/>
          <w:sz w:val="18"/>
        </w:rPr>
        <w:t>Client communication and status update coordination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189" w:lineRule="auto" w:before="108" w:after="0"/>
        <w:ind w:left="732" w:right="495" w:hanging="298"/>
        <w:jc w:val="left"/>
        <w:rPr>
          <w:sz w:val="18"/>
        </w:rPr>
      </w:pPr>
      <w:r>
        <w:rPr>
          <w:w w:val="105"/>
          <w:sz w:val="18"/>
        </w:rPr>
        <w:t>HIPAA compliance and confidentiality standards</w:t>
      </w:r>
    </w:p>
    <w:p>
      <w:pPr>
        <w:pStyle w:val="BodyText"/>
        <w:spacing w:before="182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410" w:right="2116"/>
      </w:pPr>
      <w:r>
        <w:rPr>
          <w:w w:val="105"/>
        </w:rPr>
        <w:t>Administrative Assistant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CareFirst Services , Columbus, OH August 2021 – July 2021</w:t>
      </w:r>
    </w:p>
    <w:p>
      <w:pPr>
        <w:pStyle w:val="BodyText"/>
        <w:spacing w:before="37"/>
      </w:pPr>
    </w:p>
    <w:p>
      <w:pPr>
        <w:pStyle w:val="ListParagraph"/>
        <w:numPr>
          <w:ilvl w:val="2"/>
          <w:numId w:val="1"/>
        </w:numPr>
        <w:tabs>
          <w:tab w:pos="891" w:val="left" w:leader="none"/>
          <w:tab w:pos="893" w:val="left" w:leader="none"/>
        </w:tabs>
        <w:spacing w:line="201" w:lineRule="auto" w:before="0" w:after="0"/>
        <w:ind w:left="893" w:right="587" w:hanging="298"/>
        <w:jc w:val="left"/>
        <w:rPr>
          <w:sz w:val="18"/>
        </w:rPr>
      </w:pPr>
      <w:r>
        <w:rPr>
          <w:w w:val="105"/>
          <w:sz w:val="18"/>
        </w:rPr>
        <w:t>Maintained client records and prepared reports for 25+ care team meetings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was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complete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compliant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agency</w:t>
      </w:r>
    </w:p>
    <w:p>
      <w:pPr>
        <w:pStyle w:val="BodyText"/>
        <w:spacing w:before="26"/>
        <w:ind w:left="893"/>
      </w:pPr>
      <w:r>
        <w:rPr>
          <w:spacing w:val="-2"/>
          <w:w w:val="105"/>
        </w:rPr>
        <w:t>standards</w:t>
      </w:r>
    </w:p>
    <w:p>
      <w:pPr>
        <w:pStyle w:val="ListParagraph"/>
        <w:numPr>
          <w:ilvl w:val="2"/>
          <w:numId w:val="1"/>
        </w:numPr>
        <w:tabs>
          <w:tab w:pos="891" w:val="left" w:leader="none"/>
          <w:tab w:pos="893" w:val="left" w:leader="none"/>
        </w:tabs>
        <w:spacing w:line="201" w:lineRule="auto" w:before="89" w:after="0"/>
        <w:ind w:left="893" w:right="287" w:hanging="298"/>
        <w:jc w:val="left"/>
        <w:rPr>
          <w:sz w:val="18"/>
        </w:rPr>
      </w:pPr>
      <w:r>
        <w:rPr>
          <w:w w:val="105"/>
          <w:sz w:val="18"/>
        </w:rPr>
        <w:t>Responded to 40+ client inquiries daily, providing timely case status updates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directing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complex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issues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appropriate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established</w:t>
      </w:r>
    </w:p>
    <w:p>
      <w:pPr>
        <w:pStyle w:val="BodyText"/>
        <w:spacing w:before="25"/>
        <w:ind w:left="893"/>
      </w:pPr>
      <w:r>
        <w:rPr>
          <w:w w:val="105"/>
        </w:rPr>
        <w:t>response</w:t>
      </w:r>
      <w:r>
        <w:rPr>
          <w:spacing w:val="14"/>
          <w:w w:val="105"/>
        </w:rPr>
        <w:t> </w:t>
      </w:r>
      <w:r>
        <w:rPr>
          <w:w w:val="105"/>
        </w:rPr>
        <w:t>time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guidelines</w:t>
      </w:r>
    </w:p>
    <w:p>
      <w:pPr>
        <w:pStyle w:val="ListParagraph"/>
        <w:numPr>
          <w:ilvl w:val="2"/>
          <w:numId w:val="1"/>
        </w:numPr>
        <w:tabs>
          <w:tab w:pos="891" w:val="left" w:leader="none"/>
          <w:tab w:pos="893" w:val="left" w:leader="none"/>
        </w:tabs>
        <w:spacing w:line="189" w:lineRule="auto" w:before="102" w:after="0"/>
        <w:ind w:left="893" w:right="115" w:hanging="298"/>
        <w:jc w:val="left"/>
        <w:rPr>
          <w:sz w:val="18"/>
        </w:rPr>
      </w:pPr>
      <w:r>
        <w:rPr>
          <w:w w:val="105"/>
          <w:sz w:val="18"/>
        </w:rPr>
        <w:t>Assisted in organizing agency-wide documentation audit, reviewing 500+ case files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required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updates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current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standards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1"/>
        <w:ind w:left="466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242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01" w:lineRule="auto" w:before="0" w:after="0"/>
        <w:ind w:left="707" w:right="752" w:hanging="298"/>
        <w:jc w:val="left"/>
        <w:rPr>
          <w:sz w:val="18"/>
        </w:rPr>
      </w:pPr>
      <w:r>
        <w:rPr>
          <w:w w:val="105"/>
          <w:sz w:val="18"/>
        </w:rPr>
        <w:t>National Certified Healthcare Billing and Coding Specialist (CHBCS) , National Healthcareer Association, August 2022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43" w:after="0"/>
        <w:ind w:left="706" w:right="0" w:hanging="296"/>
        <w:jc w:val="left"/>
        <w:rPr>
          <w:sz w:val="18"/>
        </w:rPr>
      </w:pPr>
      <w:r>
        <w:rPr>
          <w:w w:val="105"/>
          <w:sz w:val="18"/>
        </w:rPr>
        <w:t>HIPAA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Privacy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Security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HIPAA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Training,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2023</w:t>
      </w:r>
    </w:p>
    <w:sectPr>
      <w:type w:val="continuous"/>
      <w:pgSz w:w="11920" w:h="16860"/>
      <w:pgMar w:top="420" w:bottom="280" w:left="141" w:right="141"/>
      <w:cols w:num="2" w:equalWidth="0">
        <w:col w:w="3352" w:space="40"/>
        <w:col w:w="82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54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3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2026-03-22T13:11:29Z</dcterms:created>
  <dcterms:modified xsi:type="dcterms:W3CDTF">2026-03-22T13:11:29Z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