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523" w:right="0" w:firstLine="0"/>
        <w:jc w:val="left"/>
        <w:rPr>
          <w:sz w:val="78"/>
        </w:rPr>
      </w:pPr>
      <w:r>
        <w:rPr>
          <w:b/>
          <w:color w:val="FFFFFF"/>
          <w:spacing w:val="10"/>
          <w:sz w:val="78"/>
        </w:rPr>
        <w:t>Liam</w:t>
      </w:r>
      <w:r>
        <w:rPr>
          <w:b/>
          <w:color w:val="FFFFFF"/>
          <w:spacing w:val="30"/>
          <w:sz w:val="78"/>
        </w:rPr>
        <w:t> </w:t>
      </w:r>
      <w:r>
        <w:rPr>
          <w:color w:val="FFFFFF"/>
          <w:spacing w:val="9"/>
          <w:sz w:val="78"/>
        </w:rPr>
        <w:t>Smith</w:t>
      </w:r>
    </w:p>
    <w:p>
      <w:pPr>
        <w:pStyle w:val="Heading1"/>
      </w:pPr>
      <w:r>
        <w:rPr>
          <w:color w:val="FFFFFF"/>
        </w:rPr>
        <w:t>Part-Time</w:t>
      </w:r>
      <w:r>
        <w:rPr>
          <w:color w:val="FFFFFF"/>
          <w:spacing w:val="-3"/>
        </w:rPr>
        <w:t> </w:t>
      </w:r>
      <w:r>
        <w:rPr>
          <w:color w:val="FFFFFF"/>
        </w:rPr>
        <w:t>Retail</w:t>
      </w:r>
      <w:r>
        <w:rPr>
          <w:color w:val="FFFFFF"/>
          <w:spacing w:val="-2"/>
        </w:rPr>
        <w:t> Cashier</w:t>
      </w:r>
    </w:p>
    <w:p>
      <w:pPr>
        <w:spacing w:before="199"/>
        <w:ind w:left="523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Experienced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Supermarket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Cashier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Skilled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High-Volume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Checkout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EBT/SNAP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Processing</w:t>
      </w:r>
    </w:p>
    <w:p>
      <w:pPr>
        <w:spacing w:line="273" w:lineRule="auto" w:before="26"/>
        <w:ind w:left="523" w:right="625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Seasoned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supermarket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cashier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over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five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high-volume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checkout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lanes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busy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Los Angeles grocery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environments.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Proficient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EBT,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SNAP,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WIC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transaction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processing,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PLU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code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lookup,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fresh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produce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weighing 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pricing.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maintaining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consistent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99%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transaction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accuracy,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resolving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price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discrepancies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professionally,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 supporting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positive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shopping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150+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customers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per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shift.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10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20" w:bottom="280" w:left="425" w:right="283"/>
        </w:sectPr>
      </w:pPr>
    </w:p>
    <w:p>
      <w:pPr>
        <w:pStyle w:val="Heading2"/>
        <w:spacing w:line="261" w:lineRule="auto" w:before="106"/>
      </w:pPr>
      <w:r>
        <w:rPr>
          <w:color w:val="FFFFFF"/>
          <w:spacing w:val="-2"/>
        </w:rPr>
        <w:t>CONTACT INFORMATION</w:t>
      </w:r>
    </w:p>
    <w:p>
      <w:pPr>
        <w:pStyle w:val="BodyText"/>
        <w:spacing w:before="49"/>
        <w:ind w:left="0"/>
        <w:rPr>
          <w:b/>
          <w:sz w:val="24"/>
        </w:rPr>
      </w:pPr>
    </w:p>
    <w:p>
      <w:pPr>
        <w:pStyle w:val="BodyText"/>
        <w:spacing w:line="138" w:lineRule="exact"/>
        <w:ind w:left="876"/>
      </w:pPr>
      <w:r>
        <w:rPr>
          <w:color w:val="FFFFFF"/>
          <w:w w:val="105"/>
        </w:rPr>
        <w:t>(123)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456-</w:t>
      </w:r>
      <w:r>
        <w:rPr>
          <w:color w:val="FFFFFF"/>
          <w:spacing w:val="-4"/>
          <w:w w:val="105"/>
        </w:rPr>
        <w:t>7890</w:t>
      </w:r>
    </w:p>
    <w:p>
      <w:pPr>
        <w:pStyle w:val="Heading2"/>
        <w:spacing w:before="61"/>
      </w:pPr>
      <w:r>
        <w:rPr>
          <w:b w:val="0"/>
        </w:rPr>
        <w:br w:type="column"/>
      </w:r>
      <w:r>
        <w:rPr>
          <w:color w:val="664EA6"/>
        </w:rPr>
        <w:t>PROFESSIONAL</w:t>
      </w:r>
      <w:r>
        <w:rPr>
          <w:color w:val="664EA6"/>
          <w:spacing w:val="39"/>
        </w:rPr>
        <w:t> </w:t>
      </w:r>
      <w:r>
        <w:rPr>
          <w:color w:val="664EA6"/>
          <w:spacing w:val="-2"/>
        </w:rPr>
        <w:t>EXPERIENCE</w:t>
      </w:r>
    </w:p>
    <w:p>
      <w:pPr>
        <w:pStyle w:val="BodyText"/>
        <w:spacing w:before="243"/>
        <w:ind w:left="114"/>
      </w:pPr>
      <w:r>
        <w:rPr>
          <w:w w:val="105"/>
        </w:rPr>
        <w:t>CASHIER</w:t>
      </w:r>
      <w:r>
        <w:rPr>
          <w:spacing w:val="4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4"/>
          <w:w w:val="105"/>
          <w:position w:val="2"/>
        </w:rPr>
        <w:t> </w:t>
      </w:r>
      <w:r>
        <w:rPr>
          <w:w w:val="105"/>
        </w:rPr>
        <w:t>LOCAL</w:t>
      </w:r>
      <w:r>
        <w:rPr>
          <w:spacing w:val="-2"/>
          <w:w w:val="105"/>
        </w:rPr>
        <w:t> </w:t>
      </w:r>
      <w:r>
        <w:rPr>
          <w:w w:val="105"/>
        </w:rPr>
        <w:t>RETAIL</w:t>
      </w:r>
      <w:r>
        <w:rPr>
          <w:spacing w:val="-3"/>
          <w:w w:val="105"/>
        </w:rPr>
        <w:t> </w:t>
      </w:r>
      <w:r>
        <w:rPr>
          <w:w w:val="105"/>
        </w:rPr>
        <w:t>OUTLET</w:t>
      </w:r>
      <w:r>
        <w:rPr>
          <w:spacing w:val="1"/>
          <w:w w:val="105"/>
        </w:rPr>
        <w:t> </w:t>
      </w:r>
      <w:r>
        <w:rPr>
          <w:w w:val="105"/>
        </w:rPr>
        <w:t>,</w:t>
      </w:r>
      <w:r>
        <w:rPr>
          <w:spacing w:val="4"/>
          <w:w w:val="105"/>
        </w:rPr>
        <w:t> </w:t>
      </w:r>
      <w:r>
        <w:rPr>
          <w:w w:val="105"/>
        </w:rPr>
        <w:t>SAN</w:t>
      </w:r>
      <w:r>
        <w:rPr>
          <w:spacing w:val="4"/>
          <w:w w:val="105"/>
        </w:rPr>
        <w:t> </w:t>
      </w:r>
      <w:r>
        <w:rPr>
          <w:w w:val="105"/>
        </w:rPr>
        <w:t>DIEGO,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before="16"/>
        <w:ind w:left="114"/>
      </w:pPr>
      <w:r>
        <w:rPr/>
        <w:t>SEPTEMBER</w:t>
      </w:r>
      <w:r>
        <w:rPr>
          <w:spacing w:val="5"/>
        </w:rPr>
        <w:t> </w:t>
      </w:r>
      <w:r>
        <w:rPr/>
        <w:t>2021</w:t>
      </w:r>
      <w:r>
        <w:rPr>
          <w:spacing w:val="8"/>
        </w:rPr>
        <w:t> </w:t>
      </w:r>
      <w:r>
        <w:rPr/>
        <w:t>–</w:t>
      </w:r>
      <w:r>
        <w:rPr>
          <w:spacing w:val="8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620" w:bottom="280" w:left="425" w:right="283"/>
          <w:cols w:num="2" w:equalWidth="0">
            <w:col w:w="2237" w:space="1520"/>
            <w:col w:w="7455"/>
          </w:cols>
        </w:sectPr>
      </w:pPr>
    </w:p>
    <w:p>
      <w:pPr>
        <w:pStyle w:val="BodyText"/>
        <w:spacing w:before="135"/>
        <w:ind w:left="0"/>
      </w:pPr>
    </w:p>
    <w:p>
      <w:pPr>
        <w:pStyle w:val="BodyText"/>
        <w:spacing w:line="261" w:lineRule="auto" w:before="1"/>
        <w:ind w:left="876" w:right="72"/>
      </w:pPr>
      <w:hyperlink r:id="rId5">
        <w:r>
          <w:rPr>
            <w:color w:val="FFFFFF"/>
            <w:spacing w:val="-2"/>
          </w:rPr>
          <w:t>liam.smith@example.co</w:t>
        </w:r>
      </w:hyperlink>
      <w:r>
        <w:rPr>
          <w:color w:val="FFFFFF"/>
          <w:spacing w:val="40"/>
          <w:w w:val="105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91"/>
        <w:ind w:left="0"/>
      </w:pPr>
    </w:p>
    <w:p>
      <w:pPr>
        <w:pStyle w:val="BodyText"/>
        <w:ind w:left="876"/>
      </w:pP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111"/>
        <w:ind w:left="0"/>
      </w:pPr>
    </w:p>
    <w:p>
      <w:pPr>
        <w:pStyle w:val="BodyText"/>
        <w:ind w:left="876"/>
      </w:pPr>
      <w:r>
        <w:rPr>
          <w:color w:val="FFFFFF"/>
          <w:w w:val="105"/>
        </w:rPr>
        <w:t>San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Diego,</w:t>
      </w:r>
      <w:r>
        <w:rPr>
          <w:color w:val="FFFFFF"/>
          <w:spacing w:val="7"/>
          <w:w w:val="105"/>
        </w:rPr>
        <w:t> </w:t>
      </w:r>
      <w:r>
        <w:rPr>
          <w:color w:val="FFFFFF"/>
          <w:w w:val="105"/>
        </w:rPr>
        <w:t>CA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92101</w:t>
      </w:r>
    </w:p>
    <w:p>
      <w:pPr>
        <w:pStyle w:val="BodyText"/>
        <w:spacing w:before="205"/>
        <w:ind w:left="0"/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51" w:after="0"/>
        <w:ind w:left="411" w:right="58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Processed 100+ transactions per shift using Square POS system during evening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weekend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shifts,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99% cash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all</w:t>
      </w:r>
    </w:p>
    <w:p>
      <w:pPr>
        <w:pStyle w:val="BodyText"/>
        <w:spacing w:before="26"/>
        <w:ind w:left="411"/>
      </w:pPr>
      <w:r>
        <w:rPr>
          <w:w w:val="105"/>
        </w:rPr>
        <w:t>payment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types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75" w:after="0"/>
        <w:ind w:left="411" w:right="242" w:hanging="298"/>
        <w:jc w:val="left"/>
        <w:rPr>
          <w:sz w:val="18"/>
        </w:rPr>
      </w:pPr>
      <w:r>
        <w:rPr>
          <w:w w:val="105"/>
          <w:sz w:val="18"/>
        </w:rPr>
        <w:t>Balanced cash drawer at the end of each shift with an average discrepancy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below $0.75 across 2 full years of part-time employment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94" w:after="0"/>
        <w:ind w:left="411" w:right="31" w:hanging="298"/>
        <w:jc w:val="left"/>
        <w:rPr>
          <w:sz w:val="18"/>
        </w:rPr>
      </w:pPr>
      <w:r>
        <w:rPr>
          <w:w w:val="105"/>
          <w:sz w:val="18"/>
        </w:rPr>
        <w:t>Responded to 30+ customer inquiries per shift regarding pricing, promotions,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availability,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resolving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questions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without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supervisor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involvement</w:t>
      </w:r>
    </w:p>
    <w:p>
      <w:pPr>
        <w:pStyle w:val="BodyText"/>
        <w:spacing w:before="26"/>
        <w:ind w:left="411"/>
      </w:pPr>
      <w:r>
        <w:rPr>
          <w:w w:val="105"/>
        </w:rPr>
        <w:t>in</w:t>
      </w:r>
      <w:r>
        <w:rPr>
          <w:spacing w:val="6"/>
          <w:w w:val="105"/>
        </w:rPr>
        <w:t> </w:t>
      </w:r>
      <w:r>
        <w:rPr>
          <w:w w:val="105"/>
        </w:rPr>
        <w:t>95%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cases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75" w:after="0"/>
        <w:ind w:left="411" w:right="35" w:hanging="298"/>
        <w:jc w:val="left"/>
        <w:rPr>
          <w:sz w:val="18"/>
        </w:rPr>
      </w:pPr>
      <w:r>
        <w:rPr>
          <w:w w:val="105"/>
          <w:sz w:val="18"/>
        </w:rPr>
        <w:t>Assisted with merchandise restocking and shelf organization during low-traffic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periods,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completing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assigned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restock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tasks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4-hour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shift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window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620" w:bottom="280" w:left="425" w:right="283"/>
          <w:cols w:num="2" w:equalWidth="0">
            <w:col w:w="2967" w:space="1031"/>
            <w:col w:w="7214"/>
          </w:cols>
        </w:sectPr>
      </w:pPr>
    </w:p>
    <w:p>
      <w:pPr>
        <w:pStyle w:val="BodyText"/>
        <w:spacing w:before="21"/>
        <w:ind w:left="0"/>
      </w:pP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0" w:after="0"/>
        <w:ind w:left="727" w:right="280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POS system operation (Square,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8"/>
        </w:rPr>
        <w:t>Shopify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POS)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110" w:after="0"/>
        <w:ind w:left="727" w:right="465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Cash handling and drawer reconciliation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95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Transaction accuracy and receipt management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93" w:after="0"/>
        <w:ind w:left="727" w:right="20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Maintained a clean and organized checkout area throughout all shifts,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receiving commendation from store management for consistent presentation</w:t>
      </w:r>
    </w:p>
    <w:p>
      <w:pPr>
        <w:pStyle w:val="BodyText"/>
        <w:spacing w:before="27"/>
      </w:pPr>
      <w:r>
        <w:rPr>
          <w:spacing w:val="-2"/>
          <w:w w:val="105"/>
        </w:rPr>
        <w:t>standards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101" w:after="0"/>
        <w:ind w:left="727" w:right="170" w:hanging="298"/>
        <w:jc w:val="left"/>
        <w:rPr>
          <w:position w:val="-4"/>
          <w:sz w:val="31"/>
        </w:rPr>
      </w:pPr>
      <w:r>
        <w:rPr>
          <w:w w:val="105"/>
          <w:sz w:val="18"/>
        </w:rPr>
        <w:t>Achieved zero unexcused absences across 24 months while managing a full course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load,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demonstrating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scheduling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reliability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valued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shift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managers</w:t>
      </w:r>
    </w:p>
    <w:p>
      <w:pPr>
        <w:pStyle w:val="BodyText"/>
        <w:spacing w:before="26"/>
      </w:pPr>
      <w:r>
        <w:rPr>
          <w:w w:val="105"/>
        </w:rPr>
        <w:t>during</w:t>
      </w:r>
      <w:r>
        <w:rPr>
          <w:spacing w:val="24"/>
          <w:w w:val="105"/>
        </w:rPr>
        <w:t> </w:t>
      </w:r>
      <w:r>
        <w:rPr>
          <w:w w:val="105"/>
        </w:rPr>
        <w:t>peak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periods</w:t>
      </w:r>
    </w:p>
    <w:p>
      <w:pPr>
        <w:pStyle w:val="BodyText"/>
        <w:spacing w:after="0"/>
        <w:sectPr>
          <w:type w:val="continuous"/>
          <w:pgSz w:w="11920" w:h="16860"/>
          <w:pgMar w:top="620" w:bottom="280" w:left="425" w:right="283"/>
          <w:cols w:num="2" w:equalWidth="0">
            <w:col w:w="2975" w:space="707"/>
            <w:col w:w="7530"/>
          </w:cols>
        </w:sectPr>
      </w:pP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110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Customer service and inquiry resolution</w:t>
      </w:r>
    </w:p>
    <w:p>
      <w:pPr>
        <w:pStyle w:val="BodyText"/>
        <w:spacing w:before="83"/>
        <w:ind w:left="430"/>
      </w:pPr>
      <w:r>
        <w:rPr/>
        <w:br w:type="column"/>
      </w:r>
      <w:r>
        <w:rPr>
          <w:w w:val="105"/>
        </w:rPr>
        <w:t>SALES</w:t>
      </w:r>
      <w:r>
        <w:rPr>
          <w:spacing w:val="-7"/>
          <w:w w:val="105"/>
        </w:rPr>
        <w:t> </w:t>
      </w:r>
      <w:r>
        <w:rPr>
          <w:w w:val="105"/>
        </w:rPr>
        <w:t>ASSOCIATE</w:t>
      </w:r>
      <w:r>
        <w:rPr>
          <w:spacing w:val="4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4"/>
          <w:w w:val="105"/>
          <w:position w:val="2"/>
        </w:rPr>
        <w:t> </w:t>
      </w:r>
      <w:r>
        <w:rPr>
          <w:w w:val="105"/>
        </w:rPr>
        <w:t>COMMUNITY STORE</w:t>
      </w:r>
      <w:r>
        <w:rPr>
          <w:spacing w:val="3"/>
          <w:w w:val="105"/>
        </w:rPr>
        <w:t> </w:t>
      </w:r>
      <w:r>
        <w:rPr>
          <w:w w:val="105"/>
        </w:rPr>
        <w:t>,</w:t>
      </w:r>
      <w:r>
        <w:rPr>
          <w:spacing w:val="4"/>
          <w:w w:val="105"/>
        </w:rPr>
        <w:t> </w:t>
      </w:r>
      <w:r>
        <w:rPr>
          <w:w w:val="105"/>
        </w:rPr>
        <w:t>SAN</w:t>
      </w:r>
      <w:r>
        <w:rPr>
          <w:spacing w:val="3"/>
          <w:w w:val="105"/>
        </w:rPr>
        <w:t> </w:t>
      </w:r>
      <w:r>
        <w:rPr>
          <w:w w:val="105"/>
        </w:rPr>
        <w:t>DIEGO,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before="16"/>
        <w:ind w:left="430"/>
      </w:pPr>
      <w:r>
        <w:rPr/>
        <w:t>JUNE</w:t>
      </w:r>
      <w:r>
        <w:rPr>
          <w:spacing w:val="19"/>
        </w:rPr>
        <w:t> </w:t>
      </w:r>
      <w:r>
        <w:rPr/>
        <w:t>2020</w:t>
      </w:r>
      <w:r>
        <w:rPr>
          <w:spacing w:val="20"/>
        </w:rPr>
        <w:t> </w:t>
      </w:r>
      <w:r>
        <w:rPr/>
        <w:t>–</w:t>
      </w:r>
      <w:r>
        <w:rPr>
          <w:spacing w:val="19"/>
        </w:rPr>
        <w:t> </w:t>
      </w:r>
      <w:r>
        <w:rPr/>
        <w:t>AUGUST</w:t>
      </w:r>
      <w:r>
        <w:rPr>
          <w:spacing w:val="20"/>
        </w:rPr>
        <w:t> </w:t>
      </w:r>
      <w:r>
        <w:rPr>
          <w:spacing w:val="-4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620" w:bottom="280" w:left="425" w:right="283"/>
          <w:cols w:num="2" w:equalWidth="0">
            <w:col w:w="2647" w:space="794"/>
            <w:col w:w="7771"/>
          </w:cols>
        </w:sectPr>
      </w:pP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95" w:after="0"/>
        <w:ind w:left="727" w:right="192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Merchandise restocking and shelf organization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110" w:after="0"/>
        <w:ind w:left="727" w:right="382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Store cleanliness and checkout area</w:t>
      </w:r>
    </w:p>
    <w:p>
      <w:pPr>
        <w:pStyle w:val="BodyText"/>
        <w:spacing w:before="26"/>
      </w:pPr>
      <w:r>
        <w:rPr>
          <w:color w:val="FFFFFF"/>
          <w:spacing w:val="-2"/>
          <w:w w:val="105"/>
        </w:rPr>
        <w:t>maintenance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87" w:after="0"/>
        <w:ind w:left="727" w:right="410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Time management across academic and</w:t>
      </w:r>
    </w:p>
    <w:p>
      <w:pPr>
        <w:pStyle w:val="BodyText"/>
        <w:spacing w:before="41"/>
      </w:pPr>
      <w:r>
        <w:rPr>
          <w:color w:val="FFFFFF"/>
          <w:w w:val="105"/>
        </w:rPr>
        <w:t>work</w:t>
      </w:r>
      <w:r>
        <w:rPr>
          <w:color w:val="FFFFFF"/>
          <w:spacing w:val="7"/>
          <w:w w:val="105"/>
        </w:rPr>
        <w:t> </w:t>
      </w:r>
      <w:r>
        <w:rPr>
          <w:color w:val="FFFFFF"/>
          <w:spacing w:val="-2"/>
          <w:w w:val="105"/>
        </w:rPr>
        <w:t>schedules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46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Team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communication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and shift handoff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201" w:lineRule="auto" w:before="143" w:after="0"/>
        <w:ind w:left="727" w:right="27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Supported merchandise restocking and checkout area maintenance 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15-hour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shifts,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completing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assigned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tasks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scheduled</w:t>
      </w:r>
    </w:p>
    <w:p>
      <w:pPr>
        <w:pStyle w:val="BodyText"/>
        <w:spacing w:before="25"/>
      </w:pPr>
      <w:r>
        <w:rPr>
          <w:spacing w:val="-2"/>
          <w:w w:val="105"/>
        </w:rPr>
        <w:t>window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87" w:after="0"/>
        <w:ind w:left="727" w:right="579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Processed 50+ sales transactions per shift during weekend peak hours, maintaining accuracy under higher-than-average customer traffic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201" w:lineRule="auto" w:before="82" w:after="0"/>
        <w:ind w:left="727" w:right="339" w:hanging="298"/>
        <w:jc w:val="left"/>
        <w:rPr>
          <w:position w:val="-4"/>
          <w:sz w:val="31"/>
        </w:rPr>
      </w:pPr>
      <w:r>
        <w:rPr>
          <w:w w:val="105"/>
          <w:sz w:val="18"/>
        </w:rPr>
        <w:t>Maintained clean checkout and fitting room areas to store presentation standards,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positive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shopping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environment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evening</w:t>
      </w:r>
    </w:p>
    <w:p>
      <w:pPr>
        <w:pStyle w:val="BodyText"/>
        <w:spacing w:before="25"/>
      </w:pPr>
      <w:r>
        <w:rPr>
          <w:w w:val="105"/>
        </w:rPr>
        <w:t>and</w:t>
      </w:r>
      <w:r>
        <w:rPr>
          <w:spacing w:val="18"/>
          <w:w w:val="105"/>
        </w:rPr>
        <w:t> </w:t>
      </w:r>
      <w:r>
        <w:rPr>
          <w:w w:val="105"/>
        </w:rPr>
        <w:t>weekend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shifts</w:t>
      </w:r>
    </w:p>
    <w:p>
      <w:pPr>
        <w:pStyle w:val="BodyText"/>
        <w:spacing w:after="0"/>
        <w:sectPr>
          <w:type w:val="continuous"/>
          <w:pgSz w:w="11920" w:h="16860"/>
          <w:pgMar w:top="620" w:bottom="280" w:left="425" w:right="283"/>
          <w:cols w:num="2" w:equalWidth="0">
            <w:col w:w="2964" w:space="718"/>
            <w:col w:w="7530"/>
          </w:cols>
        </w:sectPr>
      </w:pPr>
    </w:p>
    <w:p>
      <w:pPr>
        <w:pStyle w:val="Heading2"/>
        <w:spacing w:line="227" w:lineRule="exact"/>
        <w:ind w:left="0" w:right="201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" y="9572624"/>
                            <a:ext cx="2400300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1133475">
                                <a:moveTo>
                                  <a:pt x="0" y="1133474"/>
                                </a:moveTo>
                                <a:lnTo>
                                  <a:pt x="2400299" y="1133474"/>
                                </a:lnTo>
                                <a:lnTo>
                                  <a:pt x="2400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3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76500">
                                <a:moveTo>
                                  <a:pt x="7568183" y="2476499"/>
                                </a:moveTo>
                                <a:lnTo>
                                  <a:pt x="0" y="24764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76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2476499"/>
                            <a:ext cx="2400300" cy="709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7096125">
                                <a:moveTo>
                                  <a:pt x="2400299" y="7096124"/>
                                </a:moveTo>
                                <a:lnTo>
                                  <a:pt x="0" y="709612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7096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3276599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36385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9" y="4067421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43910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600312" y="2619387"/>
                            <a:ext cx="4968240" cy="573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5734050">
                                <a:moveTo>
                                  <a:pt x="4967859" y="5438762"/>
                                </a:moveTo>
                                <a:lnTo>
                                  <a:pt x="0" y="5438762"/>
                                </a:lnTo>
                                <a:lnTo>
                                  <a:pt x="0" y="5734037"/>
                                </a:lnTo>
                                <a:lnTo>
                                  <a:pt x="4967859" y="5734037"/>
                                </a:lnTo>
                                <a:lnTo>
                                  <a:pt x="4967859" y="5438762"/>
                                </a:lnTo>
                                <a:close/>
                              </a:path>
                              <a:path w="4968240" h="5734050">
                                <a:moveTo>
                                  <a:pt x="4967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37"/>
                                </a:lnTo>
                                <a:lnTo>
                                  <a:pt x="4967859" y="285737"/>
                                </a:lnTo>
                                <a:lnTo>
                                  <a:pt x="4967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912" id="docshapegroup1" coordorigin="0,0" coordsize="11919,16860">
                <v:rect style="position:absolute;left:315;top:15075;width:3780;height:1785" id="docshape2" filled="true" fillcolor="#664ea6" stroked="false">
                  <v:fill type="solid"/>
                </v:rect>
                <v:rect style="position:absolute;left:0;top:0;width:11919;height:3900" id="docshape3" filled="true" fillcolor="#424242" stroked="false">
                  <v:fill type="solid"/>
                </v:rect>
                <v:rect style="position:absolute;left:315;top:3900;width:3780;height:11175" id="docshape4" filled="true" fillcolor="#664ea6" stroked="false">
                  <v:fill type="solid"/>
                </v:rect>
                <v:shape style="position:absolute;left:855;top:5160;width:255;height:255" type="#_x0000_t75" id="docshape5" stroked="false">
                  <v:imagedata r:id="rId6" o:title=""/>
                </v:shape>
                <v:shape style="position:absolute;left:855;top:5730;width:255;height:300" type="#_x0000_t75" id="docshape6" stroked="false">
                  <v:imagedata r:id="rId7" o:title=""/>
                </v:shape>
                <v:shape style="position:absolute;left:855;top:6405;width:256;height:226" type="#_x0000_t75" id="docshape7" stroked="false">
                  <v:imagedata r:id="rId8" o:title=""/>
                </v:shape>
                <v:shape style="position:absolute;left:855;top:6915;width:255;height:255" type="#_x0000_t75" id="docshape8" stroked="false">
                  <v:imagedata r:id="rId9" o:title=""/>
                </v:shape>
                <v:shape style="position:absolute;left:4094;top:4125;width:7824;height:9030" id="docshape9" coordorigin="4095,4125" coordsize="7824,9030" path="m11918,12690l4095,12690,4095,13155,11918,13155,11918,12690xm11918,4125l4095,4125,4095,4575,11918,4575,11918,4125xe" filled="true" fillcolor="#d9d1e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664EA6"/>
          <w:spacing w:val="-2"/>
        </w:rPr>
        <w:t>EDUCATION</w:t>
      </w:r>
    </w:p>
    <w:p>
      <w:pPr>
        <w:pStyle w:val="ListParagraph"/>
        <w:numPr>
          <w:ilvl w:val="2"/>
          <w:numId w:val="1"/>
        </w:numPr>
        <w:tabs>
          <w:tab w:pos="4167" w:val="left" w:leader="none"/>
        </w:tabs>
        <w:spacing w:line="333" w:lineRule="exact" w:before="158" w:after="0"/>
        <w:ind w:left="4167" w:right="0" w:hanging="296"/>
        <w:jc w:val="left"/>
        <w:rPr>
          <w:sz w:val="18"/>
        </w:rPr>
      </w:pPr>
      <w:r>
        <w:rPr>
          <w:w w:val="105"/>
          <w:sz w:val="18"/>
        </w:rPr>
        <w:t>High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School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Diploma</w:t>
      </w:r>
    </w:p>
    <w:p>
      <w:pPr>
        <w:pStyle w:val="BodyText"/>
        <w:spacing w:line="203" w:lineRule="exact"/>
        <w:ind w:left="4168"/>
      </w:pPr>
      <w:r>
        <w:rPr>
          <w:w w:val="105"/>
        </w:rPr>
        <w:t>San</w:t>
      </w:r>
      <w:r>
        <w:rPr>
          <w:spacing w:val="7"/>
          <w:w w:val="105"/>
        </w:rPr>
        <w:t> </w:t>
      </w:r>
      <w:r>
        <w:rPr>
          <w:w w:val="105"/>
        </w:rPr>
        <w:t>Diego</w:t>
      </w:r>
      <w:r>
        <w:rPr>
          <w:spacing w:val="7"/>
          <w:w w:val="105"/>
        </w:rPr>
        <w:t> </w:t>
      </w:r>
      <w:r>
        <w:rPr>
          <w:w w:val="105"/>
        </w:rPr>
        <w:t>High</w:t>
      </w:r>
      <w:r>
        <w:rPr>
          <w:spacing w:val="7"/>
          <w:w w:val="105"/>
        </w:rPr>
        <w:t> </w:t>
      </w:r>
      <w:r>
        <w:rPr>
          <w:w w:val="105"/>
        </w:rPr>
        <w:t>School</w:t>
      </w:r>
      <w:r>
        <w:rPr>
          <w:spacing w:val="8"/>
          <w:w w:val="105"/>
        </w:rPr>
        <w:t> </w:t>
      </w:r>
      <w:r>
        <w:rPr>
          <w:w w:val="105"/>
        </w:rPr>
        <w:t>,</w:t>
      </w:r>
      <w:r>
        <w:rPr>
          <w:spacing w:val="7"/>
          <w:w w:val="105"/>
        </w:rPr>
        <w:t> </w:t>
      </w:r>
      <w:r>
        <w:rPr>
          <w:w w:val="105"/>
        </w:rPr>
        <w:t>San</w:t>
      </w:r>
      <w:r>
        <w:rPr>
          <w:spacing w:val="7"/>
          <w:w w:val="105"/>
        </w:rPr>
        <w:t> </w:t>
      </w:r>
      <w:r>
        <w:rPr>
          <w:w w:val="105"/>
        </w:rPr>
        <w:t>Diego,</w:t>
      </w:r>
      <w:r>
        <w:rPr>
          <w:spacing w:val="7"/>
          <w:w w:val="105"/>
        </w:rPr>
        <w:t> </w:t>
      </w:r>
      <w:r>
        <w:rPr>
          <w:w w:val="105"/>
        </w:rPr>
        <w:t>CA</w:t>
      </w:r>
      <w:r>
        <w:rPr>
          <w:spacing w:val="8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7"/>
          <w:w w:val="105"/>
          <w:position w:val="2"/>
        </w:rPr>
        <w:t> </w:t>
      </w:r>
      <w:r>
        <w:rPr>
          <w:w w:val="105"/>
        </w:rPr>
        <w:t>May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line="261" w:lineRule="auto" w:before="196"/>
        <w:ind w:left="4112" w:right="625"/>
      </w:pPr>
      <w:r>
        <w:rPr>
          <w:w w:val="105"/>
        </w:rPr>
        <w:t>Currently enrolled: Associate of Applied Science, San Diego City College (Expected May 2025)</w:t>
      </w:r>
    </w:p>
    <w:sectPr>
      <w:type w:val="continuous"/>
      <w:pgSz w:w="11920" w:h="16860"/>
      <w:pgMar w:top="62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6"/>
      <w:ind w:left="52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0"/>
      <w:ind w:left="727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iam.smith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2026-03-23T15:44:39Z</dcterms:created>
  <dcterms:modified xsi:type="dcterms:W3CDTF">2026-03-23T15:44:39Z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