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11"/>
        </w:rPr>
        <w:t>Sophia</w:t>
      </w:r>
      <w:r>
        <w:rPr>
          <w:color w:val="FFFFFF"/>
          <w:spacing w:val="34"/>
        </w:rPr>
        <w:t> </w:t>
      </w:r>
      <w:r>
        <w:rPr>
          <w:color w:val="FFFFFF"/>
          <w:spacing w:val="9"/>
        </w:rPr>
        <w:t>Lopez</w:t>
      </w:r>
    </w:p>
    <w:p>
      <w:pPr>
        <w:pStyle w:val="Heading3"/>
      </w:pPr>
      <w:r>
        <w:rPr>
          <w:color w:val="FFFFFF"/>
        </w:rPr>
        <w:t>Grocery</w:t>
      </w:r>
      <w:r>
        <w:rPr>
          <w:color w:val="FFFFFF"/>
          <w:spacing w:val="35"/>
        </w:rPr>
        <w:t> </w:t>
      </w:r>
      <w:r>
        <w:rPr>
          <w:color w:val="FFFFFF"/>
        </w:rPr>
        <w:t>Store</w:t>
      </w:r>
      <w:r>
        <w:rPr>
          <w:color w:val="FFFFFF"/>
          <w:spacing w:val="23"/>
        </w:rPr>
        <w:t> </w:t>
      </w:r>
      <w:r>
        <w:rPr>
          <w:color w:val="FFFFFF"/>
        </w:rPr>
        <w:t>Assistant</w:t>
      </w:r>
      <w:r>
        <w:rPr>
          <w:color w:val="FFFFFF"/>
          <w:spacing w:val="35"/>
        </w:rPr>
        <w:t> </w:t>
      </w:r>
      <w:r>
        <w:rPr>
          <w:color w:val="FFFFFF"/>
          <w:spacing w:val="-2"/>
        </w:rPr>
        <w:t>Manager</w:t>
      </w:r>
    </w:p>
    <w:p>
      <w:pPr>
        <w:spacing w:line="273" w:lineRule="auto" w:before="178"/>
        <w:ind w:left="274" w:right="208" w:firstLine="0"/>
        <w:jc w:val="left"/>
        <w:rPr>
          <w:sz w:val="16"/>
        </w:rPr>
      </w:pPr>
      <w:r>
        <w:rPr>
          <w:color w:val="FFFFFF"/>
          <w:w w:val="105"/>
          <w:sz w:val="16"/>
        </w:rPr>
        <w:t>Experienced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grocery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retail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assistant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manager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5+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expertise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team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supervision,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food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safety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compliance,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inventory forecasting. Achieved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95%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on-time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delivery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rate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fresh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products,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reduced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food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waste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by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25%,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improved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customer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satisfaction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scores by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15%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through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structured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staff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training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Green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Valley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Grocers.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managing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large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perishable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inventories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leading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20-person teams in high-volume grocery environments.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80" w:bottom="280" w:left="283" w:right="141"/>
        </w:sectPr>
      </w:pPr>
    </w:p>
    <w:p>
      <w:pPr>
        <w:pStyle w:val="Heading2"/>
        <w:spacing w:line="266" w:lineRule="auto" w:before="31"/>
        <w:ind w:right="576"/>
      </w:pPr>
      <w:r>
        <w:rPr>
          <w:color w:val="4D5278"/>
          <w:spacing w:val="-2"/>
          <w:sz w:val="44"/>
        </w:rPr>
        <w:t>C</w:t>
      </w:r>
      <w:r>
        <w:rPr>
          <w:color w:val="4D5278"/>
          <w:spacing w:val="-2"/>
        </w:rPr>
        <w:t>ONTACT INFORMATION</w:t>
      </w:r>
    </w:p>
    <w:p>
      <w:pPr>
        <w:pStyle w:val="BodyText"/>
        <w:spacing w:before="105"/>
        <w:rPr>
          <w:b/>
          <w:sz w:val="24"/>
        </w:rPr>
      </w:pPr>
    </w:p>
    <w:p>
      <w:pPr>
        <w:pStyle w:val="BodyText"/>
        <w:ind w:left="665"/>
      </w:pPr>
      <w:r>
        <w:rPr>
          <w:color w:val="424242"/>
        </w:rPr>
        <w:t>(555)</w:t>
      </w:r>
      <w:r>
        <w:rPr>
          <w:color w:val="424242"/>
          <w:spacing w:val="16"/>
        </w:rPr>
        <w:t> </w:t>
      </w:r>
      <w:r>
        <w:rPr>
          <w:color w:val="424242"/>
        </w:rPr>
        <w:t>000-</w:t>
      </w:r>
      <w:r>
        <w:rPr>
          <w:color w:val="424242"/>
          <w:spacing w:val="-4"/>
        </w:rPr>
        <w:t>0000</w:t>
      </w:r>
    </w:p>
    <w:p>
      <w:pPr>
        <w:pStyle w:val="BodyText"/>
        <w:spacing w:before="156"/>
      </w:pPr>
    </w:p>
    <w:p>
      <w:pPr>
        <w:pStyle w:val="BodyText"/>
        <w:ind w:left="665"/>
      </w:pPr>
      <w:hyperlink r:id="rId5">
        <w:r>
          <w:rPr>
            <w:color w:val="424242"/>
            <w:spacing w:val="-2"/>
          </w:rPr>
          <w:t>email@example.com</w:t>
        </w:r>
      </w:hyperlink>
    </w:p>
    <w:p>
      <w:pPr>
        <w:pStyle w:val="BodyText"/>
        <w:spacing w:before="22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2"/>
      </w:pPr>
      <w:r>
        <w:rPr>
          <w:color w:val="4D5278"/>
          <w:spacing w:val="2"/>
          <w:sz w:val="44"/>
        </w:rPr>
        <w:t>P</w:t>
      </w:r>
      <w:r>
        <w:rPr>
          <w:color w:val="4D5278"/>
          <w:spacing w:val="2"/>
        </w:rPr>
        <w:t>ROFESSIONAL</w:t>
      </w:r>
      <w:r>
        <w:rPr>
          <w:color w:val="4D5278"/>
          <w:spacing w:val="60"/>
        </w:rPr>
        <w:t> </w:t>
      </w:r>
      <w:r>
        <w:rPr>
          <w:color w:val="4D5278"/>
          <w:spacing w:val="-2"/>
        </w:rPr>
        <w:t>EXPERIENCE</w:t>
      </w:r>
    </w:p>
    <w:p>
      <w:pPr>
        <w:pStyle w:val="BodyText"/>
        <w:spacing w:before="171"/>
        <w:rPr>
          <w:b/>
          <w:sz w:val="24"/>
        </w:rPr>
      </w:pPr>
    </w:p>
    <w:p>
      <w:pPr>
        <w:pStyle w:val="BodyText"/>
        <w:spacing w:line="268" w:lineRule="auto"/>
        <w:ind w:left="442" w:right="400"/>
      </w:pPr>
      <w:r>
        <w:rPr>
          <w:w w:val="105"/>
        </w:rPr>
        <w:t>ASSISTANT</w:t>
      </w:r>
      <w:r>
        <w:rPr>
          <w:spacing w:val="-3"/>
          <w:w w:val="105"/>
        </w:rPr>
        <w:t> </w:t>
      </w:r>
      <w:r>
        <w:rPr>
          <w:w w:val="105"/>
        </w:rPr>
        <w:t>MANAGER </w:t>
      </w:r>
      <w:r>
        <w:rPr>
          <w:w w:val="105"/>
          <w:position w:val="2"/>
        </w:rPr>
        <w:t>| </w:t>
      </w:r>
      <w:r>
        <w:rPr>
          <w:w w:val="105"/>
        </w:rPr>
        <w:t>GREEN VALLEY</w:t>
      </w:r>
      <w:r>
        <w:rPr>
          <w:spacing w:val="-3"/>
          <w:w w:val="105"/>
        </w:rPr>
        <w:t> </w:t>
      </w:r>
      <w:r>
        <w:rPr>
          <w:w w:val="105"/>
        </w:rPr>
        <w:t>GROCERS | SEATTLE, WA, FEBRUARY 2019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480" w:bottom="280" w:left="283" w:right="141"/>
          <w:cols w:num="2" w:equalWidth="0">
            <w:col w:w="2384" w:space="1150"/>
            <w:col w:w="7962"/>
          </w:cols>
        </w:sectPr>
      </w:pPr>
    </w:p>
    <w:p>
      <w:pPr>
        <w:pStyle w:val="BodyText"/>
        <w:spacing w:before="17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704576"/>
                            <a:ext cx="23812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1905">
                                <a:moveTo>
                                  <a:pt x="0" y="1522"/>
                                </a:moveTo>
                                <a:lnTo>
                                  <a:pt x="2381249" y="1522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9791699"/>
                            <a:ext cx="238125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914400">
                                <a:moveTo>
                                  <a:pt x="0" y="914399"/>
                                </a:moveTo>
                                <a:lnTo>
                                  <a:pt x="2381249" y="914399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205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57400">
                                <a:moveTo>
                                  <a:pt x="7568183" y="2057399"/>
                                </a:moveTo>
                                <a:lnTo>
                                  <a:pt x="0" y="20573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57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057399"/>
                            <a:ext cx="2381250" cy="773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7734300">
                                <a:moveTo>
                                  <a:pt x="2381249" y="7734299"/>
                                </a:moveTo>
                                <a:lnTo>
                                  <a:pt x="0" y="7734299"/>
                                </a:lnTo>
                                <a:lnTo>
                                  <a:pt x="0" y="0"/>
                                </a:lnTo>
                                <a:lnTo>
                                  <a:pt x="2381249" y="0"/>
                                </a:lnTo>
                                <a:lnTo>
                                  <a:pt x="2381249" y="7734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3047999"/>
                            <a:ext cx="188862" cy="180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3" y="3400424"/>
                            <a:ext cx="188854" cy="2174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14" y="3781424"/>
                            <a:ext cx="188833" cy="190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715028" y="1748521"/>
                            <a:ext cx="5853430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679450">
                                <a:moveTo>
                                  <a:pt x="4740612" y="679371"/>
                                </a:moveTo>
                                <a:lnTo>
                                  <a:pt x="4676227" y="679397"/>
                                </a:lnTo>
                                <a:lnTo>
                                  <a:pt x="4610905" y="678822"/>
                                </a:lnTo>
                                <a:lnTo>
                                  <a:pt x="4544670" y="677627"/>
                                </a:lnTo>
                                <a:lnTo>
                                  <a:pt x="4477542" y="675795"/>
                                </a:lnTo>
                                <a:lnTo>
                                  <a:pt x="4409545" y="673308"/>
                                </a:lnTo>
                                <a:lnTo>
                                  <a:pt x="4340702" y="670148"/>
                                </a:lnTo>
                                <a:lnTo>
                                  <a:pt x="4271034" y="666298"/>
                                </a:lnTo>
                                <a:lnTo>
                                  <a:pt x="4200564" y="661741"/>
                                </a:lnTo>
                                <a:lnTo>
                                  <a:pt x="4129315" y="656459"/>
                                </a:lnTo>
                                <a:lnTo>
                                  <a:pt x="4057309" y="650433"/>
                                </a:lnTo>
                                <a:lnTo>
                                  <a:pt x="3984568" y="643648"/>
                                </a:lnTo>
                                <a:lnTo>
                                  <a:pt x="3911115" y="636084"/>
                                </a:lnTo>
                                <a:lnTo>
                                  <a:pt x="3836972" y="627725"/>
                                </a:lnTo>
                                <a:lnTo>
                                  <a:pt x="3762162" y="618553"/>
                                </a:lnTo>
                                <a:lnTo>
                                  <a:pt x="3686706" y="608551"/>
                                </a:lnTo>
                                <a:lnTo>
                                  <a:pt x="3610629" y="597700"/>
                                </a:lnTo>
                                <a:lnTo>
                                  <a:pt x="3533951" y="585983"/>
                                </a:lnTo>
                                <a:lnTo>
                                  <a:pt x="3456696" y="573383"/>
                                </a:lnTo>
                                <a:lnTo>
                                  <a:pt x="3378886" y="559882"/>
                                </a:lnTo>
                                <a:lnTo>
                                  <a:pt x="3221831" y="530853"/>
                                </a:lnTo>
                                <a:lnTo>
                                  <a:pt x="3143608" y="516912"/>
                                </a:lnTo>
                                <a:lnTo>
                                  <a:pt x="3065892" y="503624"/>
                                </a:lnTo>
                                <a:lnTo>
                                  <a:pt x="2988703" y="490972"/>
                                </a:lnTo>
                                <a:lnTo>
                                  <a:pt x="2912059" y="478939"/>
                                </a:lnTo>
                                <a:lnTo>
                                  <a:pt x="2835979" y="467507"/>
                                </a:lnTo>
                                <a:lnTo>
                                  <a:pt x="2760482" y="456661"/>
                                </a:lnTo>
                                <a:lnTo>
                                  <a:pt x="2685586" y="446383"/>
                                </a:lnTo>
                                <a:lnTo>
                                  <a:pt x="2611310" y="436656"/>
                                </a:lnTo>
                                <a:lnTo>
                                  <a:pt x="2537674" y="427464"/>
                                </a:lnTo>
                                <a:lnTo>
                                  <a:pt x="2464695" y="418789"/>
                                </a:lnTo>
                                <a:lnTo>
                                  <a:pt x="2392394" y="410615"/>
                                </a:lnTo>
                                <a:lnTo>
                                  <a:pt x="2320787" y="402925"/>
                                </a:lnTo>
                                <a:lnTo>
                                  <a:pt x="2249895" y="395702"/>
                                </a:lnTo>
                                <a:lnTo>
                                  <a:pt x="2179737" y="388929"/>
                                </a:lnTo>
                                <a:lnTo>
                                  <a:pt x="2110330" y="382589"/>
                                </a:lnTo>
                                <a:lnTo>
                                  <a:pt x="2041693" y="376665"/>
                                </a:lnTo>
                                <a:lnTo>
                                  <a:pt x="1973847" y="371141"/>
                                </a:lnTo>
                                <a:lnTo>
                                  <a:pt x="1906808" y="365999"/>
                                </a:lnTo>
                                <a:lnTo>
                                  <a:pt x="1840597" y="361223"/>
                                </a:lnTo>
                                <a:lnTo>
                                  <a:pt x="1775231" y="356796"/>
                                </a:lnTo>
                                <a:lnTo>
                                  <a:pt x="1710730" y="352701"/>
                                </a:lnTo>
                                <a:lnTo>
                                  <a:pt x="1647113" y="348921"/>
                                </a:lnTo>
                                <a:lnTo>
                                  <a:pt x="1522604" y="342238"/>
                                </a:lnTo>
                                <a:lnTo>
                                  <a:pt x="1401855" y="336612"/>
                                </a:lnTo>
                                <a:lnTo>
                                  <a:pt x="1285015" y="331910"/>
                                </a:lnTo>
                                <a:lnTo>
                                  <a:pt x="1172236" y="327995"/>
                                </a:lnTo>
                                <a:lnTo>
                                  <a:pt x="1011009" y="323303"/>
                                </a:lnTo>
                                <a:lnTo>
                                  <a:pt x="548526" y="312419"/>
                                </a:lnTo>
                                <a:lnTo>
                                  <a:pt x="470992" y="310106"/>
                                </a:lnTo>
                                <a:lnTo>
                                  <a:pt x="398797" y="307434"/>
                                </a:lnTo>
                                <a:lnTo>
                                  <a:pt x="332090" y="304266"/>
                                </a:lnTo>
                                <a:lnTo>
                                  <a:pt x="271023" y="300468"/>
                                </a:lnTo>
                                <a:lnTo>
                                  <a:pt x="215746" y="295905"/>
                                </a:lnTo>
                                <a:lnTo>
                                  <a:pt x="166408" y="290442"/>
                                </a:lnTo>
                                <a:lnTo>
                                  <a:pt x="123161" y="283943"/>
                                </a:lnTo>
                                <a:lnTo>
                                  <a:pt x="70039" y="271959"/>
                                </a:lnTo>
                                <a:lnTo>
                                  <a:pt x="31467" y="256885"/>
                                </a:lnTo>
                                <a:lnTo>
                                  <a:pt x="889" y="223660"/>
                                </a:lnTo>
                                <a:lnTo>
                                  <a:pt x="0" y="215648"/>
                                </a:lnTo>
                                <a:lnTo>
                                  <a:pt x="1018" y="207135"/>
                                </a:lnTo>
                                <a:lnTo>
                                  <a:pt x="25008" y="175289"/>
                                </a:lnTo>
                                <a:lnTo>
                                  <a:pt x="63153" y="153643"/>
                                </a:lnTo>
                                <a:lnTo>
                                  <a:pt x="117754" y="133827"/>
                                </a:lnTo>
                                <a:lnTo>
                                  <a:pt x="162935" y="121594"/>
                                </a:lnTo>
                                <a:lnTo>
                                  <a:pt x="214887" y="110116"/>
                                </a:lnTo>
                                <a:lnTo>
                                  <a:pt x="273392" y="99370"/>
                                </a:lnTo>
                                <a:lnTo>
                                  <a:pt x="338232" y="89332"/>
                                </a:lnTo>
                                <a:lnTo>
                                  <a:pt x="409191" y="79979"/>
                                </a:lnTo>
                                <a:lnTo>
                                  <a:pt x="486050" y="71287"/>
                                </a:lnTo>
                                <a:lnTo>
                                  <a:pt x="526625" y="67182"/>
                                </a:lnTo>
                                <a:lnTo>
                                  <a:pt x="568593" y="63233"/>
                                </a:lnTo>
                                <a:lnTo>
                                  <a:pt x="611927" y="59438"/>
                                </a:lnTo>
                                <a:lnTo>
                                  <a:pt x="656601" y="55793"/>
                                </a:lnTo>
                                <a:lnTo>
                                  <a:pt x="702587" y="52297"/>
                                </a:lnTo>
                                <a:lnTo>
                                  <a:pt x="798387" y="45735"/>
                                </a:lnTo>
                                <a:lnTo>
                                  <a:pt x="899108" y="39729"/>
                                </a:lnTo>
                                <a:lnTo>
                                  <a:pt x="1004534" y="34256"/>
                                </a:lnTo>
                                <a:lnTo>
                                  <a:pt x="1114448" y="29293"/>
                                </a:lnTo>
                                <a:lnTo>
                                  <a:pt x="1228631" y="24814"/>
                                </a:lnTo>
                                <a:lnTo>
                                  <a:pt x="1346866" y="20799"/>
                                </a:lnTo>
                                <a:lnTo>
                                  <a:pt x="1468936" y="17222"/>
                                </a:lnTo>
                                <a:lnTo>
                                  <a:pt x="1594624" y="14060"/>
                                </a:lnTo>
                                <a:lnTo>
                                  <a:pt x="1789462" y="10046"/>
                                </a:lnTo>
                                <a:lnTo>
                                  <a:pt x="1991216" y="6835"/>
                                </a:lnTo>
                                <a:lnTo>
                                  <a:pt x="2199151" y="4349"/>
                                </a:lnTo>
                                <a:lnTo>
                                  <a:pt x="2484747" y="2023"/>
                                </a:lnTo>
                                <a:lnTo>
                                  <a:pt x="2852710" y="445"/>
                                </a:lnTo>
                                <a:lnTo>
                                  <a:pt x="3229690" y="0"/>
                                </a:lnTo>
                                <a:lnTo>
                                  <a:pt x="3385570" y="440"/>
                                </a:lnTo>
                                <a:lnTo>
                                  <a:pt x="3539437" y="1746"/>
                                </a:lnTo>
                                <a:lnTo>
                                  <a:pt x="3691109" y="3898"/>
                                </a:lnTo>
                                <a:lnTo>
                                  <a:pt x="3840399" y="6874"/>
                                </a:lnTo>
                                <a:lnTo>
                                  <a:pt x="3987125" y="10653"/>
                                </a:lnTo>
                                <a:lnTo>
                                  <a:pt x="4131100" y="15216"/>
                                </a:lnTo>
                                <a:lnTo>
                                  <a:pt x="4272142" y="20540"/>
                                </a:lnTo>
                                <a:lnTo>
                                  <a:pt x="4410064" y="26604"/>
                                </a:lnTo>
                                <a:lnTo>
                                  <a:pt x="4544684" y="33389"/>
                                </a:lnTo>
                                <a:lnTo>
                                  <a:pt x="4675816" y="40872"/>
                                </a:lnTo>
                                <a:lnTo>
                                  <a:pt x="4803275" y="49033"/>
                                </a:lnTo>
                                <a:lnTo>
                                  <a:pt x="4926878" y="57852"/>
                                </a:lnTo>
                                <a:lnTo>
                                  <a:pt x="4987176" y="62501"/>
                                </a:lnTo>
                                <a:lnTo>
                                  <a:pt x="5046440" y="67306"/>
                                </a:lnTo>
                                <a:lnTo>
                                  <a:pt x="5104647" y="72265"/>
                                </a:lnTo>
                                <a:lnTo>
                                  <a:pt x="5161775" y="77376"/>
                                </a:lnTo>
                                <a:lnTo>
                                  <a:pt x="5217801" y="82635"/>
                                </a:lnTo>
                                <a:lnTo>
                                  <a:pt x="5272701" y="88040"/>
                                </a:lnTo>
                                <a:lnTo>
                                  <a:pt x="5326452" y="93588"/>
                                </a:lnTo>
                                <a:lnTo>
                                  <a:pt x="5379032" y="99277"/>
                                </a:lnTo>
                                <a:lnTo>
                                  <a:pt x="5430417" y="105104"/>
                                </a:lnTo>
                                <a:lnTo>
                                  <a:pt x="5480584" y="111067"/>
                                </a:lnTo>
                                <a:lnTo>
                                  <a:pt x="5529510" y="117162"/>
                                </a:lnTo>
                                <a:lnTo>
                                  <a:pt x="5577172" y="123388"/>
                                </a:lnTo>
                                <a:lnTo>
                                  <a:pt x="5623547" y="129741"/>
                                </a:lnTo>
                                <a:lnTo>
                                  <a:pt x="5668611" y="136220"/>
                                </a:lnTo>
                                <a:lnTo>
                                  <a:pt x="5712343" y="142820"/>
                                </a:lnTo>
                                <a:lnTo>
                                  <a:pt x="5754718" y="149541"/>
                                </a:lnTo>
                                <a:lnTo>
                                  <a:pt x="5795715" y="156379"/>
                                </a:lnTo>
                                <a:lnTo>
                                  <a:pt x="5853155" y="166634"/>
                                </a:lnTo>
                                <a:lnTo>
                                  <a:pt x="5853155" y="567006"/>
                                </a:lnTo>
                                <a:lnTo>
                                  <a:pt x="5797100" y="579446"/>
                                </a:lnTo>
                                <a:lnTo>
                                  <a:pt x="5756156" y="587825"/>
                                </a:lnTo>
                                <a:lnTo>
                                  <a:pt x="5713827" y="595953"/>
                                </a:lnTo>
                                <a:lnTo>
                                  <a:pt x="5670135" y="603814"/>
                                </a:lnTo>
                                <a:lnTo>
                                  <a:pt x="5625103" y="611388"/>
                                </a:lnTo>
                                <a:lnTo>
                                  <a:pt x="5578753" y="618659"/>
                                </a:lnTo>
                                <a:lnTo>
                                  <a:pt x="5531108" y="625610"/>
                                </a:lnTo>
                                <a:lnTo>
                                  <a:pt x="5482190" y="632221"/>
                                </a:lnTo>
                                <a:lnTo>
                                  <a:pt x="5432021" y="638477"/>
                                </a:lnTo>
                                <a:lnTo>
                                  <a:pt x="5380623" y="644359"/>
                                </a:lnTo>
                                <a:lnTo>
                                  <a:pt x="5328021" y="649850"/>
                                </a:lnTo>
                                <a:lnTo>
                                  <a:pt x="5274234" y="654931"/>
                                </a:lnTo>
                                <a:lnTo>
                                  <a:pt x="5219287" y="659587"/>
                                </a:lnTo>
                                <a:lnTo>
                                  <a:pt x="5163202" y="663798"/>
                                </a:lnTo>
                                <a:lnTo>
                                  <a:pt x="5106000" y="667548"/>
                                </a:lnTo>
                                <a:lnTo>
                                  <a:pt x="5047705" y="670819"/>
                                </a:lnTo>
                                <a:lnTo>
                                  <a:pt x="4988339" y="673593"/>
                                </a:lnTo>
                                <a:lnTo>
                                  <a:pt x="4927925" y="675853"/>
                                </a:lnTo>
                                <a:lnTo>
                                  <a:pt x="4866484" y="677581"/>
                                </a:lnTo>
                                <a:lnTo>
                                  <a:pt x="4804039" y="678759"/>
                                </a:lnTo>
                                <a:lnTo>
                                  <a:pt x="4740612" y="679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8816" id="docshapegroup1" coordorigin="0,0" coordsize="11919,16860">
                <v:rect style="position:absolute;left:0;top:16857;width:3750;height:3" id="docshape2" filled="true" fillcolor="#f5f5f5" stroked="false">
                  <v:fill type="solid"/>
                </v:rect>
                <v:rect style="position:absolute;left:0;top:15420;width:3750;height:1440" id="docshape3" filled="true" fillcolor="#4d5278" stroked="false">
                  <v:fill opacity="32899f" type="solid"/>
                </v:rect>
                <v:rect style="position:absolute;left:0;top:0;width:11919;height:3240" id="docshape4" filled="true" fillcolor="#4d5278" stroked="false">
                  <v:fill type="solid"/>
                </v:rect>
                <v:rect style="position:absolute;left:0;top:3240;width:3750;height:12180" id="docshape5" filled="true" fillcolor="#4d5278" stroked="false">
                  <v:fill opacity="32899f" type="solid"/>
                </v:rect>
                <v:shape style="position:absolute;left:480;top:4800;width:298;height:285" type="#_x0000_t75" id="docshape6" stroked="false">
                  <v:imagedata r:id="rId6" o:title=""/>
                </v:shape>
                <v:shape style="position:absolute;left:480;top:5355;width:298;height:343" type="#_x0000_t75" id="docshape7" stroked="false">
                  <v:imagedata r:id="rId7" o:title=""/>
                </v:shape>
                <v:shape style="position:absolute;left:480;top:5955;width:298;height:300" type="#_x0000_t75" id="docshape8" stroked="false">
                  <v:imagedata r:id="rId8" o:title=""/>
                </v:shape>
                <v:shape style="position:absolute;left:2700;top:2753;width:9218;height:1070" id="docshape9" coordorigin="2701,2754" coordsize="9218,1070" path="m10166,3823l10065,3823,9962,3823,9858,3821,9752,3818,9645,3814,9537,3809,9427,3803,9316,3796,9204,3787,9090,3778,8976,3767,8860,3755,8743,3742,8625,3728,8507,3712,8387,3695,8266,3676,8144,3657,8022,3635,7775,3590,7651,3568,7529,3547,7407,3527,7287,3508,7167,3490,7048,3473,6930,3457,6813,3441,6697,3427,6582,3413,6468,3400,6356,3388,6244,3377,6133,3366,6024,3356,5916,3347,5809,3338,5704,3330,5599,3322,5496,3315,5395,3309,5295,3303,5099,3293,4908,3284,4724,3276,4547,3270,4293,3263,3565,3246,3443,3242,3329,3238,3224,3233,3128,3227,3041,3220,2963,3211,2895,3201,2811,3182,2750,3158,2702,3106,2701,3093,2702,3080,2740,3030,2800,2996,2886,2964,2957,2945,3039,2927,3131,2910,3233,2894,3345,2880,3466,2866,3530,2859,3596,2853,3664,2847,3735,2841,3807,2836,3958,2826,4117,2816,4283,2808,4456,2800,4636,2793,4822,2786,5014,2781,5212,2776,5519,2769,5837,2764,6164,2760,6614,2757,7193,2754,7787,2754,8032,2754,8275,2756,8514,2760,8749,2764,8980,2770,9207,2778,9429,2786,9646,2795,9858,2806,10064,2818,10265,2831,10460,2845,10555,2852,10648,2860,10740,2867,10830,2875,10918,2884,11004,2892,11089,2901,11172,2910,11253,2919,11332,2928,11409,2938,11484,2948,11557,2958,11628,2968,11697,2978,11763,2989,11828,3000,11918,3016,11918,3647,11830,3666,11766,3679,11699,3692,11630,3704,11559,3716,11486,3728,11411,3739,11334,3749,11255,3759,11174,3768,11091,3777,11007,3785,10920,3792,10832,3799,10742,3805,10650,3810,10556,3814,10461,3818,10365,3821,10266,3822,10166,3823xe" filled="true" fillcolor="#4d527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665"/>
      </w:pPr>
      <w:r>
        <w:rPr>
          <w:color w:val="424242"/>
        </w:rPr>
        <w:t>Seattle,</w:t>
      </w:r>
      <w:r>
        <w:rPr>
          <w:color w:val="424242"/>
          <w:spacing w:val="1"/>
        </w:rPr>
        <w:t> </w:t>
      </w:r>
      <w:r>
        <w:rPr>
          <w:color w:val="424242"/>
          <w:spacing w:val="-5"/>
        </w:rPr>
        <w:t>WA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Heading2"/>
        <w:spacing w:before="1"/>
      </w:pPr>
      <w:r>
        <w:rPr>
          <w:color w:val="4D5278"/>
          <w:spacing w:val="-2"/>
          <w:sz w:val="44"/>
        </w:rPr>
        <w:t>E</w:t>
      </w:r>
      <w:r>
        <w:rPr>
          <w:color w:val="4D5278"/>
          <w:spacing w:val="-2"/>
        </w:rPr>
        <w:t>DUCATION</w:t>
      </w:r>
    </w:p>
    <w:p>
      <w:pPr>
        <w:pStyle w:val="BodyText"/>
        <w:spacing w:before="136"/>
        <w:rPr>
          <w:b/>
          <w:sz w:val="24"/>
        </w:rPr>
      </w:pPr>
    </w:p>
    <w:p>
      <w:pPr>
        <w:pStyle w:val="BodyText"/>
        <w:spacing w:line="261" w:lineRule="auto"/>
        <w:ind w:left="200"/>
      </w:pPr>
      <w:r>
        <w:rPr>
          <w:color w:val="424242"/>
          <w:w w:val="105"/>
        </w:rPr>
        <w:t>Bachelor of Arts in Retail </w:t>
      </w:r>
      <w:r>
        <w:rPr>
          <w:color w:val="424242"/>
          <w:spacing w:val="-2"/>
          <w:w w:val="105"/>
        </w:rPr>
        <w:t>Management</w:t>
      </w:r>
    </w:p>
    <w:p>
      <w:pPr>
        <w:pStyle w:val="BodyText"/>
        <w:spacing w:line="264" w:lineRule="auto" w:before="14"/>
        <w:ind w:left="200" w:right="131"/>
      </w:pPr>
      <w:r>
        <w:rPr>
          <w:color w:val="424242"/>
        </w:rPr>
        <w:t>University of Washington | Seattle, WA </w:t>
      </w:r>
      <w:r>
        <w:rPr>
          <w:color w:val="424242"/>
          <w:position w:val="2"/>
        </w:rPr>
        <w:t>| </w:t>
      </w:r>
      <w:r>
        <w:rPr>
          <w:color w:val="424242"/>
        </w:rPr>
        <w:t>May 2016</w:t>
      </w:r>
    </w:p>
    <w:p>
      <w:pPr>
        <w:pStyle w:val="BodyText"/>
        <w:spacing w:before="199"/>
      </w:pPr>
    </w:p>
    <w:p>
      <w:pPr>
        <w:pStyle w:val="Heading2"/>
      </w:pPr>
      <w:r>
        <w:rPr>
          <w:color w:val="4D5278"/>
          <w:spacing w:val="13"/>
          <w:sz w:val="44"/>
        </w:rPr>
        <w:t>K</w:t>
      </w:r>
      <w:r>
        <w:rPr>
          <w:color w:val="4D5278"/>
          <w:spacing w:val="13"/>
        </w:rPr>
        <w:t>EY</w:t>
      </w:r>
      <w:r>
        <w:rPr>
          <w:color w:val="4D5278"/>
          <w:spacing w:val="10"/>
        </w:rPr>
        <w:t> </w:t>
      </w:r>
      <w:r>
        <w:rPr>
          <w:color w:val="4D5278"/>
          <w:spacing w:val="-2"/>
        </w:rPr>
        <w:t>SKILLS</w:t>
      </w:r>
    </w:p>
    <w:p>
      <w:pPr>
        <w:pStyle w:val="BodyText"/>
        <w:spacing w:before="88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1" w:after="0"/>
        <w:ind w:left="497" w:right="301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Inventory forecasting and FIFO rotation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4" w:lineRule="auto" w:before="77" w:after="0"/>
        <w:ind w:left="497" w:right="50" w:hanging="298"/>
        <w:jc w:val="left"/>
        <w:rPr>
          <w:color w:val="424242"/>
          <w:position w:val="-2"/>
          <w:sz w:val="31"/>
        </w:rPr>
      </w:pPr>
      <w:r>
        <w:rPr>
          <w:color w:val="424242"/>
          <w:w w:val="105"/>
          <w:sz w:val="18"/>
        </w:rPr>
        <w:t>Food safety compliance and health inspections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189" w:lineRule="auto" w:before="107" w:after="0"/>
        <w:ind w:left="497" w:right="213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Team supervision and performance management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98" w:after="0"/>
        <w:ind w:left="497" w:right="482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Customer satisfaction improvement strategies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82" w:after="0"/>
        <w:ind w:left="497" w:right="67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Fresh product receiving and quality control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189" w:lineRule="auto" w:before="109" w:after="0"/>
        <w:ind w:left="497" w:right="229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Staff scheduling and labor </w:t>
      </w:r>
      <w:r>
        <w:rPr>
          <w:color w:val="424242"/>
          <w:spacing w:val="-2"/>
          <w:w w:val="105"/>
          <w:sz w:val="18"/>
        </w:rPr>
        <w:t>optimization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97" w:after="0"/>
        <w:ind w:left="497" w:right="51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Shrinkage control and waste </w:t>
      </w:r>
      <w:r>
        <w:rPr>
          <w:color w:val="424242"/>
          <w:spacing w:val="-2"/>
          <w:w w:val="105"/>
          <w:sz w:val="18"/>
        </w:rPr>
        <w:t>reduction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82" w:after="0"/>
        <w:ind w:left="497" w:right="0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Vendor relations and product </w:t>
      </w:r>
      <w:r>
        <w:rPr>
          <w:color w:val="424242"/>
          <w:spacing w:val="-2"/>
          <w:w w:val="105"/>
          <w:sz w:val="18"/>
        </w:rPr>
        <w:t>replenishment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189" w:lineRule="auto" w:before="109" w:after="0"/>
        <w:ind w:left="497" w:right="229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Store operations and departmental coordination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1" w:lineRule="auto" w:before="120" w:after="0"/>
        <w:ind w:left="516" w:right="397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Oversaw daily operations for a 20-person team across grocery, produce, and deli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departments,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achieving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95%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on-time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delivery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rate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fresh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products</w:t>
      </w:r>
    </w:p>
    <w:p>
      <w:pPr>
        <w:pStyle w:val="BodyText"/>
        <w:spacing w:before="25"/>
        <w:ind w:left="516"/>
      </w:pPr>
      <w:r>
        <w:rPr>
          <w:w w:val="105"/>
        </w:rPr>
        <w:t>throughout</w:t>
      </w:r>
      <w:r>
        <w:rPr>
          <w:spacing w:val="15"/>
          <w:w w:val="105"/>
        </w:rPr>
        <w:t> </w:t>
      </w:r>
      <w:r>
        <w:rPr>
          <w:w w:val="105"/>
        </w:rPr>
        <w:t>the</w:t>
      </w:r>
      <w:r>
        <w:rPr>
          <w:spacing w:val="15"/>
          <w:w w:val="105"/>
        </w:rPr>
        <w:t> </w:t>
      </w:r>
      <w:r>
        <w:rPr>
          <w:spacing w:val="-4"/>
          <w:w w:val="105"/>
        </w:rPr>
        <w:t>year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1" w:lineRule="auto" w:before="90" w:after="0"/>
        <w:ind w:left="516" w:right="288" w:hanging="298"/>
        <w:jc w:val="left"/>
        <w:rPr>
          <w:position w:val="-4"/>
          <w:sz w:val="31"/>
        </w:rPr>
      </w:pPr>
      <w:r>
        <w:rPr>
          <w:w w:val="105"/>
          <w:sz w:val="18"/>
        </w:rPr>
        <w:t>Reduced food waste by 25% by implementing improved inventory forecasting,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FIFO rotation protocols, and markdown scheduling for near-expiry perishable</w:t>
      </w:r>
    </w:p>
    <w:p>
      <w:pPr>
        <w:pStyle w:val="BodyText"/>
        <w:spacing w:before="25"/>
        <w:ind w:left="516"/>
      </w:pPr>
      <w:r>
        <w:rPr>
          <w:spacing w:val="-2"/>
          <w:w w:val="105"/>
        </w:rPr>
        <w:t>items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189" w:lineRule="auto" w:before="101" w:after="0"/>
        <w:ind w:left="516" w:right="370" w:hanging="298"/>
        <w:jc w:val="left"/>
        <w:rPr>
          <w:position w:val="-4"/>
          <w:sz w:val="31"/>
        </w:rPr>
      </w:pPr>
      <w:r>
        <w:rPr>
          <w:w w:val="105"/>
          <w:sz w:val="18"/>
        </w:rPr>
        <w:t>Enhanced customer satisfaction scores by 15% by developing and delivering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department-specific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staff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service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training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covering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knowledge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</w:p>
    <w:p>
      <w:pPr>
        <w:pStyle w:val="BodyText"/>
        <w:spacing w:before="42"/>
        <w:ind w:left="516"/>
      </w:pPr>
      <w:r>
        <w:rPr>
          <w:w w:val="105"/>
        </w:rPr>
        <w:t>complaint</w:t>
      </w:r>
      <w:r>
        <w:rPr>
          <w:spacing w:val="35"/>
          <w:w w:val="105"/>
        </w:rPr>
        <w:t> </w:t>
      </w:r>
      <w:r>
        <w:rPr>
          <w:spacing w:val="-2"/>
          <w:w w:val="105"/>
        </w:rPr>
        <w:t>resolution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189" w:lineRule="auto" w:before="101" w:after="0"/>
        <w:ind w:left="516" w:right="93" w:hanging="298"/>
        <w:jc w:val="left"/>
        <w:rPr>
          <w:position w:val="-4"/>
          <w:sz w:val="31"/>
        </w:rPr>
      </w:pPr>
      <w:r>
        <w:rPr>
          <w:w w:val="105"/>
          <w:sz w:val="18"/>
        </w:rPr>
        <w:t>Managed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weekly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receiving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vendor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check-in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processes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500+ SKUs,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receiving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errors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20%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improved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verification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checklists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1" w:lineRule="auto" w:before="98" w:after="0"/>
        <w:ind w:left="516" w:right="304" w:hanging="298"/>
        <w:jc w:val="left"/>
        <w:rPr>
          <w:position w:val="-4"/>
          <w:sz w:val="31"/>
        </w:rPr>
      </w:pPr>
      <w:r>
        <w:rPr>
          <w:w w:val="105"/>
          <w:sz w:val="18"/>
        </w:rPr>
        <w:t>Coordinated with department leads to execute 12 seasonal promotional resets annually, consistently completing within timeline and increasing event-week</w:t>
      </w:r>
    </w:p>
    <w:p>
      <w:pPr>
        <w:pStyle w:val="BodyText"/>
        <w:spacing w:before="25"/>
        <w:ind w:left="516"/>
      </w:pPr>
      <w:r>
        <w:rPr>
          <w:w w:val="105"/>
        </w:rPr>
        <w:t>sales</w:t>
      </w:r>
      <w:r>
        <w:rPr>
          <w:spacing w:val="11"/>
          <w:w w:val="105"/>
        </w:rPr>
        <w:t> </w:t>
      </w:r>
      <w:r>
        <w:rPr>
          <w:w w:val="105"/>
        </w:rPr>
        <w:t>by</w:t>
      </w:r>
      <w:r>
        <w:rPr>
          <w:spacing w:val="12"/>
          <w:w w:val="105"/>
        </w:rPr>
        <w:t> </w:t>
      </w:r>
      <w:r>
        <w:rPr>
          <w:w w:val="105"/>
        </w:rPr>
        <w:t>an</w:t>
      </w:r>
      <w:r>
        <w:rPr>
          <w:spacing w:val="12"/>
          <w:w w:val="105"/>
        </w:rPr>
        <w:t> </w:t>
      </w:r>
      <w:r>
        <w:rPr>
          <w:w w:val="105"/>
        </w:rPr>
        <w:t>average</w:t>
      </w:r>
      <w:r>
        <w:rPr>
          <w:spacing w:val="12"/>
          <w:w w:val="105"/>
        </w:rPr>
        <w:t> </w:t>
      </w:r>
      <w:r>
        <w:rPr>
          <w:w w:val="105"/>
        </w:rPr>
        <w:t>of</w:t>
      </w:r>
      <w:r>
        <w:rPr>
          <w:spacing w:val="12"/>
          <w:w w:val="105"/>
        </w:rPr>
        <w:t> </w:t>
      </w:r>
      <w:r>
        <w:rPr>
          <w:spacing w:val="-5"/>
          <w:w w:val="105"/>
        </w:rPr>
        <w:t>10%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196" w:lineRule="auto" w:before="86" w:after="0"/>
        <w:ind w:left="516" w:right="220" w:hanging="298"/>
        <w:jc w:val="left"/>
        <w:rPr>
          <w:position w:val="-3"/>
          <w:sz w:val="31"/>
        </w:rPr>
      </w:pPr>
      <w:r>
        <w:rPr>
          <w:w w:val="105"/>
          <w:sz w:val="18"/>
        </w:rPr>
        <w:t>Maintained 100% compliance with county and state food safety regulations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4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consecutive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health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department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inspections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zero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critical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violations</w:t>
      </w:r>
    </w:p>
    <w:p>
      <w:pPr>
        <w:pStyle w:val="BodyText"/>
      </w:pPr>
    </w:p>
    <w:p>
      <w:pPr>
        <w:pStyle w:val="BodyText"/>
        <w:spacing w:before="110"/>
      </w:pPr>
    </w:p>
    <w:p>
      <w:pPr>
        <w:pStyle w:val="BodyText"/>
        <w:spacing w:line="268" w:lineRule="auto"/>
        <w:ind w:left="70" w:right="2389"/>
      </w:pPr>
      <w:r>
        <w:rPr>
          <w:w w:val="105"/>
        </w:rPr>
        <w:t>GROCERY</w:t>
      </w:r>
      <w:r>
        <w:rPr>
          <w:spacing w:val="-3"/>
          <w:w w:val="105"/>
        </w:rPr>
        <w:t> </w:t>
      </w:r>
      <w:r>
        <w:rPr>
          <w:w w:val="105"/>
        </w:rPr>
        <w:t>CLERK </w:t>
      </w:r>
      <w:r>
        <w:rPr>
          <w:w w:val="105"/>
          <w:position w:val="2"/>
        </w:rPr>
        <w:t>| </w:t>
      </w:r>
      <w:r>
        <w:rPr>
          <w:w w:val="105"/>
        </w:rPr>
        <w:t>FRESH MARKET</w:t>
      </w:r>
      <w:r>
        <w:rPr>
          <w:spacing w:val="-3"/>
          <w:w w:val="105"/>
        </w:rPr>
        <w:t> </w:t>
      </w:r>
      <w:r>
        <w:rPr>
          <w:w w:val="105"/>
        </w:rPr>
        <w:t>|</w:t>
      </w:r>
      <w:r>
        <w:rPr>
          <w:spacing w:val="-3"/>
          <w:w w:val="105"/>
        </w:rPr>
        <w:t> </w:t>
      </w:r>
      <w:r>
        <w:rPr>
          <w:w w:val="105"/>
        </w:rPr>
        <w:t>TACOMA, WA, JULY 2016 – JANUARY 2019</w:t>
      </w:r>
    </w:p>
    <w:p>
      <w:pPr>
        <w:pStyle w:val="BodyText"/>
        <w:spacing w:before="64"/>
      </w:pP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189" w:lineRule="auto" w:before="0" w:after="0"/>
        <w:ind w:left="516" w:right="338" w:hanging="298"/>
        <w:jc w:val="left"/>
        <w:rPr>
          <w:position w:val="-4"/>
          <w:sz w:val="31"/>
        </w:rPr>
      </w:pPr>
      <w:r>
        <w:rPr>
          <w:w w:val="105"/>
          <w:sz w:val="18"/>
        </w:rPr>
        <w:t>Managed restocking of 300+ produce and packaged goods SKUs daily,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ensuring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food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safety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standards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proper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rotation</w:t>
      </w:r>
      <w:r>
        <w:rPr>
          <w:spacing w:val="22"/>
          <w:w w:val="105"/>
          <w:sz w:val="18"/>
        </w:rPr>
        <w:t> </w:t>
      </w:r>
      <w:r>
        <w:rPr>
          <w:spacing w:val="-2"/>
          <w:w w:val="105"/>
          <w:sz w:val="18"/>
        </w:rPr>
        <w:t>protocols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189" w:lineRule="auto" w:before="110" w:after="0"/>
        <w:ind w:left="516" w:right="549" w:hanging="298"/>
        <w:jc w:val="left"/>
        <w:rPr>
          <w:position w:val="-4"/>
          <w:sz w:val="31"/>
        </w:rPr>
      </w:pPr>
      <w:r>
        <w:rPr>
          <w:w w:val="105"/>
          <w:sz w:val="18"/>
        </w:rPr>
        <w:t>Assisted in planning and executing holiday and seasonal sales events, contributing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10%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revenue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increase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over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comparable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prior-year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periods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1" w:lineRule="auto" w:before="98" w:after="0"/>
        <w:ind w:left="516" w:right="455" w:hanging="298"/>
        <w:jc w:val="left"/>
        <w:rPr>
          <w:position w:val="-4"/>
          <w:sz w:val="31"/>
        </w:rPr>
      </w:pPr>
      <w:r>
        <w:rPr>
          <w:w w:val="105"/>
          <w:sz w:val="18"/>
        </w:rPr>
        <w:t>Maintained clean and organized department displays, supporting customer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navigation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contributing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consistently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positive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store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appearance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scores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4" w:lineRule="auto" w:before="77" w:after="0"/>
        <w:ind w:left="516" w:right="583" w:hanging="298"/>
        <w:jc w:val="left"/>
        <w:rPr>
          <w:position w:val="-2"/>
          <w:sz w:val="31"/>
        </w:rPr>
      </w:pPr>
      <w:r>
        <w:rPr>
          <w:w w:val="105"/>
          <w:sz w:val="18"/>
        </w:rPr>
        <w:t>Trained 3 new clerks on restocking procedures, food safety standards, and customer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service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expectations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during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busy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seasonal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hiring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periods</w:t>
      </w:r>
    </w:p>
    <w:sectPr>
      <w:type w:val="continuous"/>
      <w:pgSz w:w="11920" w:h="16860"/>
      <w:pgMar w:top="480" w:bottom="280" w:left="283" w:right="141"/>
      <w:cols w:num="2" w:equalWidth="0">
        <w:col w:w="3009" w:space="897"/>
        <w:col w:w="75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9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5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06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20" w:lineRule="exact"/>
      <w:ind w:left="44" w:right="12"/>
      <w:jc w:val="center"/>
      <w:outlineLvl w:val="1"/>
    </w:pPr>
    <w:rPr>
      <w:rFonts w:ascii="Arial" w:hAnsi="Arial" w:eastAsia="Arial" w:cs="Arial"/>
      <w:b/>
      <w:bCs/>
      <w:sz w:val="65"/>
      <w:szCs w:val="65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0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11"/>
      <w:ind w:left="44"/>
      <w:jc w:val="center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8"/>
      <w:ind w:left="516" w:right="229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2026-03-20T17:17:43Z</dcterms:created>
  <dcterms:modified xsi:type="dcterms:W3CDTF">2026-03-20T17:17:43Z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m121</vt:lpwstr>
  </property>
</Properties>
</file>