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547" w:right="0" w:firstLine="0"/>
        <w:jc w:val="both"/>
        <w:rPr>
          <w:sz w:val="16"/>
        </w:rPr>
      </w:pPr>
      <w:r>
        <w:rPr>
          <w:color w:val="FFFFFF"/>
          <w:w w:val="105"/>
          <w:sz w:val="16"/>
        </w:rPr>
        <w:t>000-000-0000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email@email.com</w:t>
        </w:r>
      </w:hyperlink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City,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ST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547" w:right="0" w:firstLine="0"/>
        <w:jc w:val="both"/>
        <w:rPr>
          <w:rFonts w:ascii="Microsoft Sans Serif"/>
          <w:sz w:val="82"/>
        </w:rPr>
      </w:pPr>
      <w:r>
        <w:rPr>
          <w:b/>
          <w:color w:val="FFFFFF"/>
          <w:spacing w:val="-2"/>
          <w:sz w:val="82"/>
        </w:rPr>
        <w:t>Chris</w:t>
      </w:r>
      <w:r>
        <w:rPr>
          <w:b/>
          <w:color w:val="FFFFFF"/>
          <w:spacing w:val="-49"/>
          <w:sz w:val="82"/>
        </w:rPr>
        <w:t> </w:t>
      </w:r>
      <w:r>
        <w:rPr>
          <w:rFonts w:ascii="Microsoft Sans Serif"/>
          <w:color w:val="FFFFFF"/>
          <w:spacing w:val="8"/>
          <w:sz w:val="82"/>
        </w:rPr>
        <w:t>Jackson</w:t>
      </w:r>
    </w:p>
    <w:p>
      <w:pPr>
        <w:pStyle w:val="Heading2"/>
      </w:pPr>
      <w:r>
        <w:rPr>
          <w:color w:val="FFFFFF"/>
          <w:w w:val="105"/>
        </w:rPr>
        <w:t>Retail</w:t>
      </w:r>
      <w:r>
        <w:rPr>
          <w:color w:val="FFFFFF"/>
          <w:spacing w:val="4"/>
          <w:w w:val="105"/>
        </w:rPr>
        <w:t> </w:t>
      </w:r>
      <w:r>
        <w:rPr>
          <w:color w:val="FFFFFF"/>
          <w:w w:val="105"/>
        </w:rPr>
        <w:t>Store</w:t>
      </w:r>
      <w:r>
        <w:rPr>
          <w:color w:val="FFFFFF"/>
          <w:spacing w:val="5"/>
          <w:w w:val="105"/>
        </w:rPr>
        <w:t> </w:t>
      </w:r>
      <w:r>
        <w:rPr>
          <w:color w:val="FFFFFF"/>
          <w:spacing w:val="-2"/>
          <w:w w:val="105"/>
        </w:rPr>
        <w:t>Manager</w:t>
      </w:r>
    </w:p>
    <w:p>
      <w:pPr>
        <w:spacing w:before="164"/>
        <w:ind w:left="547" w:right="0" w:firstLine="0"/>
        <w:jc w:val="both"/>
        <w:rPr>
          <w:b/>
          <w:sz w:val="16"/>
        </w:rPr>
      </w:pPr>
      <w:r>
        <w:rPr>
          <w:b/>
          <w:color w:val="FFFFFF"/>
          <w:w w:val="105"/>
          <w:sz w:val="16"/>
        </w:rPr>
        <w:t>Experienced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Retail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Store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Leader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proven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record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of</w:t>
      </w:r>
      <w:r>
        <w:rPr>
          <w:b/>
          <w:color w:val="FFFFFF"/>
          <w:spacing w:val="1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driving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revenue</w:t>
      </w:r>
    </w:p>
    <w:p>
      <w:pPr>
        <w:spacing w:line="273" w:lineRule="auto" w:before="26"/>
        <w:ind w:left="547" w:right="696" w:firstLine="0"/>
        <w:jc w:val="both"/>
        <w:rPr>
          <w:sz w:val="16"/>
        </w:rPr>
      </w:pPr>
      <w:r>
        <w:rPr>
          <w:color w:val="FFFFFF"/>
          <w:w w:val="105"/>
          <w:sz w:val="16"/>
        </w:rPr>
        <w:t>Retail Professional with 9 years of experience managing fast-paced store operations, building high-performing teams, and increasing profitability. Recognized for improving customer satisfaction and reducing turnover by creating a culture of accountability and service </w:t>
      </w:r>
      <w:r>
        <w:rPr>
          <w:color w:val="FFFFFF"/>
          <w:spacing w:val="-2"/>
          <w:w w:val="105"/>
          <w:sz w:val="16"/>
        </w:rPr>
        <w:t>excellence.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75"/>
        <w:rPr>
          <w:sz w:val="31"/>
        </w:rPr>
      </w:pPr>
    </w:p>
    <w:p>
      <w:pPr>
        <w:pStyle w:val="Heading1"/>
        <w:tabs>
          <w:tab w:pos="3857" w:val="left" w:leader="none"/>
        </w:tabs>
      </w:pPr>
      <w:r>
        <w:rPr>
          <w:color w:val="FFFFFF"/>
          <w:position w:val="1"/>
        </w:rPr>
        <w:t>KEY</w:t>
      </w:r>
      <w:r>
        <w:rPr>
          <w:color w:val="FFFFFF"/>
          <w:spacing w:val="-14"/>
          <w:position w:val="1"/>
        </w:rPr>
        <w:t> </w:t>
      </w:r>
      <w:r>
        <w:rPr>
          <w:color w:val="FFFFFF"/>
          <w:spacing w:val="-2"/>
          <w:position w:val="1"/>
        </w:rPr>
        <w:t>SKILLS</w:t>
      </w:r>
      <w:r>
        <w:rPr>
          <w:color w:val="FFFFFF"/>
          <w:position w:val="1"/>
        </w:rPr>
        <w:tab/>
      </w:r>
      <w:r>
        <w:rPr>
          <w:color w:val="FFFFFF"/>
        </w:rPr>
        <w:t>PROFESSIONAL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9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141" w:right="283"/>
        </w:sect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36" w:lineRule="exact" w:before="101" w:after="0"/>
        <w:ind w:left="73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Budget</w:t>
      </w:r>
      <w:r>
        <w:rPr>
          <w:spacing w:val="30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23" w:lineRule="exact" w:before="0" w:after="0"/>
        <w:ind w:left="73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Employee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scheduling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181" w:lineRule="exact" w:before="0" w:after="0"/>
        <w:ind w:left="73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Inventory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control</w:t>
      </w:r>
    </w:p>
    <w:p>
      <w:pPr>
        <w:pStyle w:val="BodyText"/>
        <w:spacing w:before="44"/>
      </w:pPr>
      <w:r>
        <w:rPr/>
        <w:br w:type="column"/>
      </w:r>
      <w:r>
        <w:rPr/>
      </w:r>
    </w:p>
    <w:p>
      <w:pPr>
        <w:pStyle w:val="BodyText"/>
        <w:spacing w:line="268" w:lineRule="auto"/>
        <w:ind w:left="435" w:right="3727"/>
      </w:pPr>
      <w:r>
        <w:rPr>
          <w:w w:val="105"/>
        </w:rPr>
        <w:t>Retail Store Manager </w:t>
      </w:r>
      <w:r>
        <w:rPr>
          <w:w w:val="105"/>
          <w:position w:val="2"/>
        </w:rPr>
        <w:t>| </w:t>
      </w:r>
      <w:r>
        <w:rPr>
          <w:w w:val="105"/>
        </w:rPr>
        <w:t>ShoeZone, Chicago, IL March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20" w:bottom="280" w:left="141" w:right="283"/>
          <w:cols w:num="2" w:equalWidth="0">
            <w:col w:w="2638" w:space="729"/>
            <w:col w:w="8129"/>
          </w:cols>
        </w:sect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43" w:lineRule="exact" w:before="135" w:after="0"/>
        <w:ind w:left="73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Loss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prevention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23" w:lineRule="exact" w:before="0" w:after="0"/>
        <w:ind w:left="73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Staff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coaching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36" w:lineRule="exact" w:before="0" w:after="0"/>
        <w:ind w:left="731" w:right="0" w:hanging="296"/>
        <w:jc w:val="left"/>
        <w:rPr>
          <w:position w:val="-4"/>
          <w:sz w:val="31"/>
        </w:rPr>
      </w:pPr>
      <w:r>
        <w:rPr>
          <w:sz w:val="18"/>
        </w:rPr>
        <w:t>Visual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merchandising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189" w:lineRule="auto" w:before="51" w:after="0"/>
        <w:ind w:left="732" w:right="36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Increased quarterly sales by 23% by optimizing floor layouts and implementing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 feedback initiatives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728" w:hanging="298"/>
        <w:jc w:val="left"/>
        <w:rPr>
          <w:position w:val="-4"/>
          <w:sz w:val="31"/>
        </w:rPr>
      </w:pPr>
      <w:r>
        <w:rPr>
          <w:w w:val="105"/>
          <w:sz w:val="18"/>
        </w:rPr>
        <w:t>Reduced staff turnover by 40% through employee recognition and ongoing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58" w:after="0"/>
        <w:ind w:left="73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Managed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5,000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SKUs,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stock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> </w:t>
      </w:r>
      <w:r>
        <w:rPr>
          <w:spacing w:val="-5"/>
          <w:w w:val="105"/>
          <w:sz w:val="18"/>
        </w:rPr>
        <w:t>18%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141" w:right="283"/>
          <w:cols w:num="2" w:equalWidth="0">
            <w:col w:w="2624" w:space="928"/>
            <w:col w:w="7944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420" w:bottom="280" w:left="141" w:right="283"/>
        </w:sectPr>
      </w:pPr>
    </w:p>
    <w:p>
      <w:pPr>
        <w:pStyle w:val="Heading1"/>
        <w:spacing w:before="118"/>
      </w:pPr>
      <w:r>
        <w:rPr>
          <w:color w:val="FFFFFF"/>
          <w:spacing w:val="-2"/>
        </w:rPr>
        <w:t>EDUCATION</w:t>
      </w:r>
    </w:p>
    <w:p>
      <w:pPr>
        <w:pStyle w:val="BodyText"/>
        <w:spacing w:line="268" w:lineRule="auto" w:before="78"/>
        <w:ind w:left="44" w:right="3346"/>
      </w:pPr>
      <w:r>
        <w:rPr/>
        <w:br w:type="column"/>
      </w:r>
      <w:r>
        <w:rPr>
          <w:w w:val="105"/>
        </w:rPr>
        <w:t>Assistant Store Manager </w:t>
      </w:r>
      <w:r>
        <w:rPr>
          <w:w w:val="105"/>
          <w:position w:val="2"/>
        </w:rPr>
        <w:t>| </w:t>
      </w:r>
      <w:r>
        <w:rPr>
          <w:w w:val="105"/>
        </w:rPr>
        <w:t>Payless Retail, Joliet, IL May 2017 – March 2021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20" w:bottom="280" w:left="141" w:right="283"/>
          <w:cols w:num="2" w:equalWidth="0">
            <w:col w:w="1931" w:space="1826"/>
            <w:col w:w="7739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420" w:bottom="280" w:left="141" w:right="283"/>
        </w:sectPr>
      </w:pP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705112"/>
                            <a:ext cx="9525" cy="800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010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1137"/>
                                </a:lnTo>
                                <a:lnTo>
                                  <a:pt x="0" y="8000974"/>
                                </a:lnTo>
                                <a:lnTo>
                                  <a:pt x="9525" y="8000974"/>
                                </a:lnTo>
                                <a:lnTo>
                                  <a:pt x="9525" y="53911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7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05100">
                                <a:moveTo>
                                  <a:pt x="7568183" y="2705099"/>
                                </a:moveTo>
                                <a:lnTo>
                                  <a:pt x="0" y="27050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705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886074"/>
                            <a:ext cx="5187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66725">
                                <a:moveTo>
                                  <a:pt x="518693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86226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5"/>
                                </a:lnTo>
                                <a:lnTo>
                                  <a:pt x="62945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2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5"/>
                                </a:lnTo>
                                <a:lnTo>
                                  <a:pt x="446036" y="317613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84797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933699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705099"/>
                            <a:ext cx="9525" cy="439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391025">
                                <a:moveTo>
                                  <a:pt x="9524" y="4391024"/>
                                </a:moveTo>
                                <a:lnTo>
                                  <a:pt x="0" y="43910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39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857499"/>
                            <a:ext cx="18288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95300">
                                <a:moveTo>
                                  <a:pt x="1828799" y="495299"/>
                                </a:moveTo>
                                <a:lnTo>
                                  <a:pt x="0" y="4952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95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14487" y="2843211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9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1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900"/>
                                </a:lnTo>
                                <a:lnTo>
                                  <a:pt x="5908" y="169298"/>
                                </a:lnTo>
                                <a:lnTo>
                                  <a:pt x="20458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2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30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9"/>
                                </a:lnTo>
                                <a:lnTo>
                                  <a:pt x="331251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1" y="141866"/>
                                </a:lnTo>
                                <a:lnTo>
                                  <a:pt x="463765" y="183372"/>
                                </a:lnTo>
                                <a:lnTo>
                                  <a:pt x="466724" y="211900"/>
                                </a:lnTo>
                                <a:lnTo>
                                  <a:pt x="466724" y="226250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2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7" y="424219"/>
                                </a:lnTo>
                                <a:lnTo>
                                  <a:pt x="273567" y="435340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00200" y="28289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90512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5067299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504348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8"/>
                                </a:lnTo>
                                <a:lnTo>
                                  <a:pt x="180339" y="442001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7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5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0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7"/>
                                </a:lnTo>
                                <a:lnTo>
                                  <a:pt x="110067" y="33305"/>
                                </a:lnTo>
                                <a:lnTo>
                                  <a:pt x="151119" y="14086"/>
                                </a:lnTo>
                                <a:lnTo>
                                  <a:pt x="195331" y="2840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1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7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1"/>
                                </a:lnTo>
                                <a:lnTo>
                                  <a:pt x="460749" y="276463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2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502919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512444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256" id="docshapegroup1" coordorigin="0,0" coordsize="11919,16860">
                <v:shape style="position:absolute;left:3734;top:4260;width:15;height:12600" id="docshape2" coordorigin="3735,4260" coordsize="15,12600" path="m3750,4260l3735,4260,3735,12750,3735,16860,3750,16860,3750,12750,3750,4260xe" filled="true" fillcolor="#000000" stroked="false">
                  <v:path arrowok="t"/>
                  <v:fill type="solid"/>
                </v:shape>
                <v:rect style="position:absolute;left:0;top:0;width:11919;height:4260" id="docshape3" filled="true" fillcolor="#424242" stroked="false">
                  <v:fill type="solid"/>
                </v:rect>
                <v:rect style="position:absolute;left:3750;top:4545;width:8169;height:735" id="docshape4" filled="true" fillcolor="#5c758e" stroked="false">
                  <v:fill type="solid"/>
                </v:rect>
                <v:shape style="position:absolute;left:9922;top:4507;width:735;height:705" id="docshape5" coordorigin="9922,4507" coordsize="735,705" path="m10302,5212l10278,5212,10266,5212,10206,5204,10138,5182,10076,5147,10022,5102,9978,5048,9946,4987,9927,4920,9922,4875,9922,4864,9922,4845,9932,4777,9955,4712,9991,4653,10039,4602,10096,4560,10160,4530,10230,4512,10278,4507,10302,4507,10374,4516,10442,4538,10504,4573,10558,4618,10602,4672,10634,4733,10653,4800,10657,4845,10657,4875,10648,4943,10625,5008,10589,5067,10541,5118,10484,5160,10420,5190,10350,5208,10314,5212,10302,5212xe" filled="true" fillcolor="#ffffff" stroked="false">
                  <v:path arrowok="t"/>
                  <v:fill type="solid"/>
                </v:shape>
                <v:shape style="position:absolute;left:9900;top:4485;width:780;height:748" id="docshape6" coordorigin="9900,4485" coordsize="780,748" path="m10316,5233l10264,5233,10239,5231,10201,5225,10189,5221,10165,5215,10153,5211,10129,5201,10117,5195,10095,5185,10084,5179,10063,5165,10052,5157,10033,5141,10023,5133,10005,5117,9997,5107,9980,5089,9973,5079,9959,5059,9952,5049,9940,5027,9935,5015,9925,4993,9920,4983,9913,4959,9910,4947,9905,4923,9903,4911,9901,4887,9900,4875,9900,4843,9901,4831,9903,4807,9905,4795,9910,4771,9913,4759,9920,4735,9925,4725,9935,4703,9940,4691,9952,4669,9959,4659,9973,4639,9980,4629,9997,4611,10005,4601,10023,4585,10033,4577,10052,4561,10063,4553,10084,4539,10095,4533,10117,4523,10129,4517,10153,4507,10165,4503,10189,4497,10201,4493,10239,4487,10264,4485,10316,4485,10341,4487,10379,4493,10391,4497,10415,4503,10427,4507,10451,4517,10463,4523,10476,4529,10267,4529,10245,4531,10201,4539,10179,4547,10168,4549,10148,4557,10137,4563,10117,4573,10108,4579,10089,4589,10080,4597,10062,4609,10054,4617,10038,4633,10030,4641,10016,4657,10009,4665,9997,4683,9991,4693,9980,4711,9976,4721,9967,4741,9963,4751,9957,4771,9954,4781,9949,4803,9948,4813,9946,4835,9945,4843,9945,4875,9946,4883,9948,4905,9949,4915,9954,4937,9957,4947,9963,4967,9967,4977,9976,4997,9980,5007,9991,5025,9997,5035,10009,5053,10016,5061,10030,5077,10038,5085,10054,5101,10062,5109,10080,5121,10089,5129,10108,5139,10117,5145,10137,5155,10148,5161,10168,5169,10179,5171,10201,5179,10245,5187,10267,5189,10476,5189,10463,5195,10451,5201,10427,5211,10415,5215,10391,5221,10379,5225,10341,5231,10316,5233xm10476,5189l10313,5189,10335,5187,10379,5179,10401,5171,10412,5169,10432,5161,10443,5155,10463,5145,10472,5139,10491,5129,10500,5121,10518,5109,10526,5101,10542,5085,10550,5077,10564,5061,10571,5053,10583,5035,10589,5025,10600,5007,10604,4997,10613,4977,10617,4967,10623,4947,10626,4937,10631,4915,10632,4905,10634,4883,10635,4875,10635,4843,10634,4835,10632,4813,10631,4803,10626,4781,10623,4771,10617,4751,10613,4741,10604,4721,10600,4711,10589,4693,10583,4683,10571,4665,10564,4657,10550,4641,10542,4633,10526,4617,10518,4609,10500,4597,10491,4589,10472,4579,10463,4573,10443,4563,10432,4557,10412,4549,10401,4547,10379,4539,10335,4531,10313,4529,10476,4529,10485,4533,10496,4539,10517,4553,10528,4561,10547,4577,10557,4585,10575,4601,10583,4611,10600,4629,10607,4639,10621,4659,10628,4669,10640,4691,10645,4703,10655,4725,10659,4735,10667,4759,10670,4771,10675,4795,10677,4807,10679,4831,10680,4843,10680,4875,10679,4887,10677,4911,10675,4923,10670,4947,10667,4959,10659,4983,10655,4993,10645,5015,10640,5027,10628,5049,10621,5059,10607,5079,10600,5089,10583,5107,10575,5117,10557,5133,10547,5141,10528,5157,10517,5165,10496,5179,10485,5185,10476,5189xe" filled="true" fillcolor="#5c758e" stroked="false">
                  <v:path arrowok="t"/>
                  <v:fill type="solid"/>
                </v:shape>
                <v:shape style="position:absolute;left:10050;top:4620;width:480;height:480" type="#_x0000_t75" id="docshape7" stroked="false">
                  <v:imagedata r:id="rId6" o:title=""/>
                </v:shape>
                <v:rect style="position:absolute;left:3735;top:4260;width:15;height:6915" id="docshape8" filled="true" fillcolor="#000000" stroked="false">
                  <v:fill type="solid"/>
                </v:rect>
                <v:rect style="position:absolute;left:0;top:4500;width:2880;height:780" id="docshape9" filled="true" fillcolor="#5c758e" stroked="false">
                  <v:fill type="solid"/>
                </v:rect>
                <v:shape style="position:absolute;left:2542;top:4477;width:735;height:690" id="docshape10" coordorigin="2542,4477" coordsize="735,690" path="m2926,5167l2894,5167,2882,5167,2812,5156,2745,5132,2685,5096,2633,5050,2591,4995,2562,4933,2545,4868,2542,4822,2543,4811,2552,4744,2575,4680,2610,4621,2657,4571,2714,4529,2778,4499,2847,4482,2894,4477,2926,4477,2997,4486,3064,4508,3126,4542,3179,4587,3223,4640,3254,4701,3273,4766,3277,4811,3277,4834,3268,4901,3245,4965,3210,5024,3163,5074,3106,5116,3042,5146,2973,5163,2926,5167xe" filled="true" fillcolor="#ffffff" stroked="false">
                  <v:path arrowok="t"/>
                  <v:fill type="solid"/>
                </v:shape>
                <v:shape style="position:absolute;left:2520;top:4455;width:780;height:734" id="docshape11" coordorigin="2520,4455" coordsize="780,734" path="m2939,5189l2881,5189,2856,5187,2843,5185,2818,5179,2806,5177,2747,5157,2735,5151,2713,5139,2702,5133,2681,5121,2671,5113,2651,5097,2642,5089,2624,5073,2616,5063,2600,5045,2592,5035,2578,5015,2572,5005,2560,4985,2554,4973,2545,4951,2540,4939,2533,4917,2530,4905,2525,4881,2523,4869,2521,4845,2520,4833,2520,4809,2521,4797,2523,4773,2525,4761,2530,4737,2540,4703,2545,4691,2554,4669,2572,4637,2578,4627,2592,4607,2600,4597,2616,4579,2624,4571,2642,4553,2651,4545,2671,4529,2681,4523,2702,4509,2713,4503,2735,4491,2747,4487,2770,4477,2782,4473,2806,4467,2818,4463,2856,4457,2881,4455,2939,4455,2964,4457,3002,4463,3014,4467,3038,4473,3050,4477,3073,4487,3085,4491,3100,4499,2884,4499,2861,4501,2818,4509,2796,4515,2765,4527,2755,4533,2735,4543,2726,4547,2707,4559,2698,4565,2681,4579,2673,4585,2657,4601,2649,4609,2635,4625,2629,4633,2616,4651,2611,4661,2600,4679,2587,4707,2583,4717,2576,4737,2574,4749,2569,4769,2568,4779,2566,4801,2565,4809,2565,4833,2566,4843,2568,4863,2569,4875,2574,4895,2576,4905,2583,4925,2587,4935,2595,4955,2600,4965,2611,4983,2616,4991,2629,5009,2635,5017,2649,5035,2657,5043,2673,5057,2681,5065,2698,5077,2707,5083,2726,5095,2735,5101,2755,5111,2796,5127,2818,5133,2861,5141,2884,5143,3100,5143,3085,5151,3073,5157,3014,5177,3002,5179,2977,5185,2964,5187,2939,5189xm3100,5143l2936,5143,2959,5141,3002,5133,3024,5127,3065,5111,3085,5101,3094,5095,3113,5083,3122,5077,3139,5065,3147,5057,3163,5043,3171,5035,3185,5017,3191,5009,3204,4991,3209,4983,3220,4965,3225,4955,3233,4935,3237,4925,3244,4905,3246,4895,3251,4875,3252,4863,3254,4843,3255,4833,3255,4809,3254,4801,3252,4779,3251,4769,3246,4749,3244,4737,3237,4717,3233,4707,3220,4679,3209,4661,3204,4651,3191,4633,3185,4625,3171,4609,3163,4601,3147,4585,3139,4579,3122,4565,3113,4559,3094,4547,3085,4543,3065,4533,3055,4527,3024,4515,3002,4509,2959,4501,2936,4499,3100,4499,3107,4503,3118,4509,3139,4523,3149,4529,3169,4545,3178,4553,3196,4571,3204,4579,3220,4597,3228,4607,3242,4627,3248,4637,3266,4669,3275,4691,3280,4703,3290,4737,3295,4761,3297,4773,3299,4797,3300,4809,3300,4833,3299,4843,3299,4845,3297,4869,3295,4881,3290,4905,3287,4917,3280,4939,3275,4951,3266,4973,3260,4985,3248,5005,3242,5015,3228,5035,3220,5045,3204,5063,3196,5073,3178,5089,3169,5097,3149,5113,3139,5121,3118,5133,3107,5139,3100,5143xe" filled="true" fillcolor="#5c758e" stroked="false">
                  <v:path arrowok="t"/>
                  <v:fill type="solid"/>
                </v:shape>
                <v:shape style="position:absolute;left:2670;top:4575;width:480;height:495" type="#_x0000_t75" id="docshape12" stroked="false">
                  <v:imagedata r:id="rId7" o:title=""/>
                </v:shape>
                <v:rect style="position:absolute;left:0;top:7980;width:2880;height:765" id="docshape13" filled="true" fillcolor="#5c758e" stroked="false">
                  <v:fill type="solid"/>
                </v:rect>
                <v:shape style="position:absolute;left:2542;top:7942;width:735;height:705" id="docshape14" coordorigin="2542,7943" coordsize="735,705" path="m2922,8647l2898,8647,2886,8647,2826,8639,2758,8617,2696,8582,2642,8537,2598,8483,2566,8422,2547,8355,2542,8299,2543,8280,2552,8212,2575,8147,2611,8088,2659,8037,2716,7995,2780,7965,2850,7947,2898,7943,2922,7943,2994,7951,3062,7973,3124,8008,3178,8053,3222,8107,3254,8168,3273,8235,3277,8280,3277,8310,3268,8378,3245,8443,3209,8502,3161,8553,3104,8595,3040,8625,2970,8643,2922,8647xe" filled="true" fillcolor="#ffffff" stroked="false">
                  <v:path arrowok="t"/>
                  <v:fill type="solid"/>
                </v:shape>
                <v:shape style="position:absolute;left:2520;top:7920;width:780;height:748" id="docshape15" coordorigin="2520,7920" coordsize="780,748" path="m2936,8668l2884,8668,2859,8666,2821,8660,2809,8656,2785,8650,2773,8646,2749,8636,2737,8630,2715,8620,2704,8614,2683,8600,2672,8592,2653,8576,2643,8568,2625,8552,2617,8542,2600,8524,2593,8514,2579,8494,2572,8484,2560,8462,2555,8450,2545,8428,2541,8418,2533,8394,2530,8382,2525,8358,2523,8346,2521,8322,2520,8310,2520,8278,2521,8266,2523,8242,2525,8230,2530,8206,2533,8194,2541,8170,2545,8160,2555,8138,2560,8126,2572,8104,2579,8094,2593,8074,2600,8064,2617,8046,2625,8036,2643,8020,2653,8012,2672,7996,2683,7988,2704,7974,2715,7968,2737,7958,2749,7952,2773,7942,2785,7938,2809,7932,2821,7928,2859,7922,2884,7920,2936,7920,2961,7922,2999,7928,3011,7932,3035,7938,3047,7942,3071,7952,3083,7958,3096,7964,2887,7964,2865,7966,2821,7974,2799,7982,2788,7984,2768,7992,2757,7998,2737,8008,2728,8014,2709,8024,2700,8032,2682,8044,2674,8052,2658,8068,2650,8076,2636,8092,2629,8100,2617,8118,2611,8128,2600,8146,2596,8156,2587,8176,2583,8186,2577,8206,2574,8216,2569,8238,2568,8248,2566,8270,2565,8278,2565,8310,2566,8318,2568,8340,2569,8350,2574,8372,2577,8382,2583,8402,2587,8412,2596,8432,2600,8442,2611,8460,2617,8470,2629,8488,2636,8496,2650,8512,2658,8520,2674,8536,2682,8544,2700,8556,2709,8564,2728,8574,2737,8580,2757,8590,2768,8596,2788,8604,2799,8606,2821,8614,2865,8622,2887,8624,3096,8624,3083,8630,3071,8636,3047,8646,3035,8650,3011,8656,2999,8660,2961,8666,2936,8668xm3096,8624l2933,8624,2955,8622,2999,8614,3021,8606,3032,8604,3052,8596,3063,8590,3083,8580,3092,8574,3111,8564,3120,8556,3138,8544,3146,8536,3162,8520,3170,8512,3184,8496,3191,8488,3203,8470,3209,8460,3220,8442,3224,8432,3233,8412,3237,8402,3243,8382,3246,8372,3251,8350,3252,8340,3254,8318,3255,8310,3255,8278,3254,8270,3252,8248,3251,8238,3246,8216,3243,8206,3237,8186,3233,8176,3224,8156,3220,8146,3209,8128,3203,8118,3191,8100,3184,8092,3170,8076,3162,8068,3146,8052,3138,8044,3120,8032,3111,8024,3092,8014,3083,8008,3063,7998,3052,7992,3032,7984,3021,7982,2999,7974,2955,7966,2933,7964,3096,7964,3105,7968,3116,7974,3137,7988,3148,7996,3167,8012,3177,8020,3195,8036,3203,8046,3220,8064,3227,8074,3241,8094,3248,8104,3260,8126,3265,8138,3275,8160,3279,8170,3287,8194,3290,8206,3295,8230,3297,8242,3299,8266,3300,8278,3300,8310,3299,8322,3297,8346,3295,8358,3290,8382,3287,8394,3279,8418,3275,8428,3265,8450,3260,8462,3248,8484,3241,8494,3227,8514,3220,8524,3203,8542,3195,8552,3177,8568,3167,8576,3148,8592,3137,8600,3116,8614,3105,8620,3096,8624xe" filled="true" fillcolor="#5c758e" stroked="false">
                  <v:path arrowok="t"/>
                  <v:fill type="solid"/>
                </v:shape>
                <v:shape style="position:absolute;left:2670;top:8070;width:480;height:450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left="435"/>
      </w:pPr>
      <w:r>
        <w:rPr>
          <w:w w:val="105"/>
        </w:rPr>
        <w:t>Bachelor of Science in Business </w:t>
      </w:r>
      <w:r>
        <w:rPr>
          <w:spacing w:val="-2"/>
          <w:w w:val="105"/>
        </w:rPr>
        <w:t>Administratio</w:t>
      </w:r>
    </w:p>
    <w:p>
      <w:pPr>
        <w:pStyle w:val="BodyText"/>
        <w:spacing w:before="106"/>
      </w:pPr>
    </w:p>
    <w:p>
      <w:pPr>
        <w:pStyle w:val="BodyText"/>
        <w:spacing w:line="261" w:lineRule="auto" w:before="1"/>
        <w:ind w:left="435"/>
      </w:pPr>
      <w:r>
        <w:rPr>
          <w:w w:val="105"/>
        </w:rPr>
        <w:t>University of Illinois at Chicago May 2015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139" w:after="0"/>
        <w:ind w:left="732" w:right="5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 daily operations for a team of 15 employees and consistently exceeded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monthly sales targets by 12%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8" w:lineRule="auto" w:before="66" w:after="0"/>
        <w:ind w:left="732" w:right="361" w:hanging="298"/>
        <w:jc w:val="left"/>
        <w:rPr>
          <w:position w:val="-3"/>
          <w:sz w:val="31"/>
        </w:rPr>
      </w:pPr>
      <w:r>
        <w:rPr>
          <w:w w:val="105"/>
          <w:sz w:val="18"/>
        </w:rPr>
        <w:t>Implemented shrink control measures that led to a 30% reduction in loss over 2 </w:t>
      </w:r>
      <w:r>
        <w:rPr>
          <w:spacing w:val="-2"/>
          <w:w w:val="105"/>
          <w:sz w:val="18"/>
        </w:rPr>
        <w:t>years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57" w:after="0"/>
        <w:ind w:left="73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Coordinated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onboarding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hires</w:t>
      </w:r>
    </w:p>
    <w:sectPr>
      <w:type w:val="continuous"/>
      <w:pgSz w:w="11920" w:h="16860"/>
      <w:pgMar w:top="420" w:bottom="280" w:left="141" w:right="283"/>
      <w:cols w:num="2" w:equalWidth="0">
        <w:col w:w="3243" w:space="309"/>
        <w:col w:w="79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5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547"/>
      <w:jc w:val="both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1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2026-04-24T07:50:28Z</dcterms:created>
  <dcterms:modified xsi:type="dcterms:W3CDTF">2026-04-24T07:50:28Z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