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956" w:lineRule="exact" w:before="0"/>
        <w:ind w:left="4017" w:right="18" w:firstLine="0"/>
        <w:jc w:val="center"/>
        <w:rPr>
          <w:sz w:val="89"/>
        </w:rPr>
      </w:pPr>
      <w:r>
        <w:rPr>
          <w:b/>
          <w:color w:val="FFFFFF"/>
          <w:spacing w:val="14"/>
          <w:sz w:val="89"/>
        </w:rPr>
        <w:t>MARISOL</w:t>
      </w:r>
      <w:r>
        <w:rPr>
          <w:b/>
          <w:color w:val="FFFFFF"/>
          <w:spacing w:val="24"/>
          <w:sz w:val="89"/>
        </w:rPr>
        <w:t> </w:t>
      </w:r>
      <w:r>
        <w:rPr>
          <w:color w:val="FFFFFF"/>
          <w:spacing w:val="8"/>
          <w:sz w:val="89"/>
        </w:rPr>
        <w:t>VEGA</w:t>
      </w:r>
    </w:p>
    <w:p>
      <w:pPr>
        <w:spacing w:before="193"/>
        <w:ind w:left="4017" w:right="0" w:firstLine="0"/>
        <w:jc w:val="center"/>
        <w:rPr>
          <w:b/>
          <w:sz w:val="20"/>
        </w:rPr>
      </w:pPr>
      <w:r>
        <w:rPr>
          <w:b/>
          <w:color w:val="FFFFFF"/>
          <w:sz w:val="20"/>
        </w:rPr>
        <w:t>BSN,</w:t>
      </w:r>
      <w:r>
        <w:rPr>
          <w:b/>
          <w:color w:val="FFFFFF"/>
          <w:spacing w:val="7"/>
          <w:sz w:val="20"/>
        </w:rPr>
        <w:t> </w:t>
      </w:r>
      <w:r>
        <w:rPr>
          <w:b/>
          <w:color w:val="FFFFFF"/>
          <w:spacing w:val="-5"/>
          <w:sz w:val="20"/>
        </w:rPr>
        <w:t>RN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0"/>
        <w:rPr>
          <w:b/>
          <w:sz w:val="20"/>
        </w:rPr>
      </w:pPr>
    </w:p>
    <w:p>
      <w:pPr>
        <w:pStyle w:val="Heading1"/>
        <w:spacing w:before="1"/>
        <w:ind w:left="7164"/>
      </w:pPr>
      <w:r>
        <w:rPr>
          <w:color w:val="073762"/>
        </w:rPr>
        <w:t>ABOUT</w:t>
      </w:r>
      <w:r>
        <w:rPr>
          <w:color w:val="073762"/>
          <w:spacing w:val="11"/>
        </w:rPr>
        <w:t> </w:t>
      </w:r>
      <w:r>
        <w:rPr>
          <w:color w:val="073762"/>
          <w:spacing w:val="-5"/>
        </w:rPr>
        <w:t>ME</w:t>
      </w:r>
    </w:p>
    <w:p>
      <w:pPr>
        <w:pStyle w:val="BodyText"/>
        <w:spacing w:before="54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1920" w:h="16860"/>
          <w:pgMar w:top="1240" w:bottom="280" w:left="141" w:right="283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55"/>
        <w:rPr>
          <w:b/>
          <w:sz w:val="20"/>
        </w:rPr>
      </w:pPr>
    </w:p>
    <w:p>
      <w:pPr>
        <w:spacing w:before="1"/>
        <w:ind w:left="0" w:right="705" w:firstLine="0"/>
        <w:jc w:val="center"/>
        <w:rPr>
          <w:b/>
          <w:sz w:val="20"/>
        </w:rPr>
      </w:pPr>
      <w:r>
        <w:rPr>
          <w:b/>
          <w:color w:val="073762"/>
          <w:sz w:val="20"/>
        </w:rPr>
        <w:t>CONTACT</w:t>
      </w:r>
      <w:r>
        <w:rPr>
          <w:b/>
          <w:color w:val="073762"/>
          <w:spacing w:val="-1"/>
          <w:sz w:val="20"/>
        </w:rPr>
        <w:t> </w:t>
      </w:r>
      <w:r>
        <w:rPr>
          <w:b/>
          <w:color w:val="073762"/>
          <w:spacing w:val="-2"/>
          <w:sz w:val="20"/>
        </w:rPr>
        <w:t>INFORMATION</w:t>
      </w:r>
    </w:p>
    <w:p>
      <w:pPr>
        <w:pStyle w:val="BodyText"/>
        <w:spacing w:before="53"/>
        <w:rPr>
          <w:b/>
          <w:sz w:val="20"/>
        </w:rPr>
      </w:pPr>
    </w:p>
    <w:p>
      <w:pPr>
        <w:pStyle w:val="BodyText"/>
        <w:ind w:left="957"/>
      </w:pPr>
      <w:r>
        <w:rPr>
          <w:color w:val="1F1F1F"/>
        </w:rPr>
        <w:t>(480)</w:t>
      </w:r>
      <w:r>
        <w:rPr>
          <w:color w:val="1F1F1F"/>
          <w:spacing w:val="16"/>
        </w:rPr>
        <w:t> </w:t>
      </w:r>
      <w:r>
        <w:rPr>
          <w:color w:val="1F1F1F"/>
        </w:rPr>
        <w:t>555-</w:t>
      </w:r>
      <w:r>
        <w:rPr>
          <w:color w:val="1F1F1F"/>
          <w:spacing w:val="-4"/>
        </w:rPr>
        <w:t>0107</w:t>
      </w:r>
    </w:p>
    <w:p>
      <w:pPr>
        <w:pStyle w:val="BodyText"/>
        <w:spacing w:line="295" w:lineRule="auto" w:before="183"/>
        <w:ind w:left="957" w:right="87"/>
      </w:pPr>
      <w:hyperlink r:id="rId5">
        <w:r>
          <w:rPr>
            <w:color w:val="1F1F1F"/>
            <w:spacing w:val="-2"/>
          </w:rPr>
          <w:t>marisol.vega.rn@example.co</w:t>
        </w:r>
      </w:hyperlink>
      <w:r>
        <w:rPr>
          <w:color w:val="1F1F1F"/>
          <w:spacing w:val="-2"/>
        </w:rPr>
        <w:t> </w:t>
      </w:r>
      <w:r>
        <w:rPr>
          <w:color w:val="1F1F1F"/>
          <w:spacing w:val="-10"/>
          <w:w w:val="105"/>
        </w:rPr>
        <w:t>m</w:t>
      </w:r>
    </w:p>
    <w:p>
      <w:pPr>
        <w:pStyle w:val="BodyText"/>
        <w:spacing w:line="295" w:lineRule="auto" w:before="76"/>
        <w:ind w:left="957" w:right="87"/>
      </w:pPr>
      <w:r>
        <w:rPr>
          <w:color w:val="1F1F1F"/>
          <w:spacing w:val="-2"/>
          <w:w w:val="105"/>
        </w:rPr>
        <w:t>linkedin.com/in/marisolvega-</w:t>
      </w:r>
      <w:r>
        <w:rPr>
          <w:color w:val="1F1F1F"/>
          <w:spacing w:val="-6"/>
          <w:w w:val="105"/>
        </w:rPr>
        <w:t>rn</w:t>
      </w:r>
    </w:p>
    <w:p>
      <w:pPr>
        <w:pStyle w:val="BodyText"/>
        <w:spacing w:before="151"/>
        <w:ind w:left="66" w:right="705"/>
        <w:jc w:val="center"/>
      </w:pPr>
      <w:r>
        <w:rPr>
          <w:color w:val="1F1F1F"/>
        </w:rPr>
        <w:t>Tempe,</w:t>
      </w:r>
      <w:r>
        <w:rPr>
          <w:color w:val="1F1F1F"/>
          <w:spacing w:val="-6"/>
        </w:rPr>
        <w:t> </w:t>
      </w:r>
      <w:r>
        <w:rPr>
          <w:color w:val="1F1F1F"/>
          <w:spacing w:val="-5"/>
        </w:rPr>
        <w:t>AZ</w:t>
      </w:r>
    </w:p>
    <w:p>
      <w:pPr>
        <w:pStyle w:val="BodyText"/>
      </w:pPr>
    </w:p>
    <w:p>
      <w:pPr>
        <w:pStyle w:val="BodyText"/>
        <w:spacing w:before="95"/>
      </w:pPr>
    </w:p>
    <w:p>
      <w:pPr>
        <w:pStyle w:val="Heading1"/>
      </w:pPr>
      <w:r>
        <w:rPr>
          <w:color w:val="073762"/>
        </w:rPr>
        <w:t>KEY</w:t>
      </w:r>
      <w:r>
        <w:rPr>
          <w:color w:val="073762"/>
          <w:spacing w:val="3"/>
        </w:rPr>
        <w:t> </w:t>
      </w:r>
      <w:r>
        <w:rPr>
          <w:color w:val="073762"/>
          <w:spacing w:val="-2"/>
        </w:rPr>
        <w:t>SKILLS</w:t>
      </w:r>
    </w:p>
    <w:p>
      <w:pPr>
        <w:pStyle w:val="BodyText"/>
        <w:spacing w:before="209"/>
        <w:ind w:left="696"/>
      </w:pPr>
      <w:r>
        <w:rPr>
          <w:color w:val="1F1F1F"/>
          <w:spacing w:val="-2"/>
          <w:w w:val="105"/>
        </w:rPr>
        <w:t>Head-to-toe</w:t>
      </w:r>
      <w:r>
        <w:rPr>
          <w:color w:val="1F1F1F"/>
          <w:spacing w:val="1"/>
          <w:w w:val="105"/>
        </w:rPr>
        <w:t> </w:t>
      </w:r>
      <w:r>
        <w:rPr>
          <w:color w:val="1F1F1F"/>
          <w:spacing w:val="-2"/>
          <w:w w:val="105"/>
        </w:rPr>
        <w:t>assessment</w:t>
      </w:r>
    </w:p>
    <w:p>
      <w:pPr>
        <w:pStyle w:val="BodyText"/>
        <w:spacing w:line="417" w:lineRule="auto" w:before="138"/>
        <w:ind w:left="696"/>
      </w:pPr>
      <w:r>
        <w:rPr>
          <w:color w:val="1F1F1F"/>
          <w:spacing w:val="-2"/>
          <w:w w:val="105"/>
        </w:rPr>
        <w:t>Epic</w:t>
      </w:r>
      <w:r>
        <w:rPr>
          <w:color w:val="1F1F1F"/>
          <w:spacing w:val="-9"/>
          <w:w w:val="105"/>
        </w:rPr>
        <w:t> </w:t>
      </w:r>
      <w:r>
        <w:rPr>
          <w:color w:val="1F1F1F"/>
          <w:spacing w:val="-2"/>
          <w:w w:val="105"/>
        </w:rPr>
        <w:t>EHR</w:t>
      </w:r>
      <w:r>
        <w:rPr>
          <w:color w:val="1F1F1F"/>
          <w:spacing w:val="-9"/>
          <w:w w:val="105"/>
        </w:rPr>
        <w:t> </w:t>
      </w:r>
      <w:r>
        <w:rPr>
          <w:color w:val="1F1F1F"/>
          <w:spacing w:val="-2"/>
          <w:w w:val="105"/>
        </w:rPr>
        <w:t>&amp;</w:t>
      </w:r>
      <w:r>
        <w:rPr>
          <w:color w:val="1F1F1F"/>
          <w:spacing w:val="-9"/>
          <w:w w:val="105"/>
        </w:rPr>
        <w:t> </w:t>
      </w:r>
      <w:r>
        <w:rPr>
          <w:color w:val="1F1F1F"/>
          <w:spacing w:val="-2"/>
          <w:w w:val="105"/>
        </w:rPr>
        <w:t>MAR</w:t>
      </w:r>
      <w:r>
        <w:rPr>
          <w:color w:val="1F1F1F"/>
          <w:spacing w:val="-9"/>
          <w:w w:val="105"/>
        </w:rPr>
        <w:t> </w:t>
      </w:r>
      <w:r>
        <w:rPr>
          <w:color w:val="1F1F1F"/>
          <w:spacing w:val="-2"/>
          <w:w w:val="105"/>
        </w:rPr>
        <w:t>documentation </w:t>
      </w:r>
      <w:r>
        <w:rPr>
          <w:color w:val="1F1F1F"/>
          <w:w w:val="105"/>
        </w:rPr>
        <w:t>IV starts &amp; venipuncture</w:t>
      </w:r>
    </w:p>
    <w:p>
      <w:pPr>
        <w:pStyle w:val="BodyText"/>
        <w:spacing w:line="192" w:lineRule="exact"/>
        <w:ind w:left="696"/>
      </w:pPr>
      <w:r>
        <w:rPr>
          <w:color w:val="1F1F1F"/>
        </w:rPr>
        <w:t>SBAR</w:t>
      </w:r>
      <w:r>
        <w:rPr>
          <w:color w:val="1F1F1F"/>
          <w:spacing w:val="-9"/>
        </w:rPr>
        <w:t> </w:t>
      </w:r>
      <w:r>
        <w:rPr>
          <w:color w:val="1F1F1F"/>
          <w:spacing w:val="-2"/>
        </w:rPr>
        <w:t>handoff</w:t>
      </w:r>
    </w:p>
    <w:p>
      <w:pPr>
        <w:pStyle w:val="BodyText"/>
        <w:spacing w:line="400" w:lineRule="auto" w:before="138"/>
        <w:ind w:left="696" w:right="551"/>
      </w:pPr>
      <w:r>
        <w:rPr>
          <w:color w:val="1F1F1F"/>
          <w:w w:val="105"/>
        </w:rPr>
        <w:t>Foley &amp; NG insertion Glucometer</w:t>
      </w:r>
      <w:r>
        <w:rPr>
          <w:color w:val="1F1F1F"/>
          <w:spacing w:val="-14"/>
          <w:w w:val="105"/>
        </w:rPr>
        <w:t> </w:t>
      </w:r>
      <w:r>
        <w:rPr>
          <w:color w:val="1F1F1F"/>
          <w:w w:val="105"/>
        </w:rPr>
        <w:t>&amp;</w:t>
      </w:r>
      <w:r>
        <w:rPr>
          <w:color w:val="1F1F1F"/>
          <w:spacing w:val="-13"/>
          <w:w w:val="105"/>
        </w:rPr>
        <w:t> </w:t>
      </w:r>
      <w:r>
        <w:rPr>
          <w:color w:val="1F1F1F"/>
          <w:w w:val="105"/>
        </w:rPr>
        <w:t>POC</w:t>
      </w:r>
      <w:r>
        <w:rPr>
          <w:color w:val="1F1F1F"/>
          <w:spacing w:val="-13"/>
          <w:w w:val="105"/>
        </w:rPr>
        <w:t> </w:t>
      </w:r>
      <w:r>
        <w:rPr>
          <w:color w:val="1F1F1F"/>
          <w:w w:val="105"/>
        </w:rPr>
        <w:t>testing Patient education</w:t>
      </w:r>
    </w:p>
    <w:p>
      <w:pPr>
        <w:pStyle w:val="BodyText"/>
        <w:spacing w:line="205" w:lineRule="exact"/>
        <w:ind w:left="696"/>
      </w:pPr>
      <w:r>
        <w:rPr>
          <w:color w:val="1F1F1F"/>
        </w:rPr>
        <w:t>BLS-level</w:t>
      </w:r>
      <w:r>
        <w:rPr>
          <w:color w:val="1F1F1F"/>
          <w:spacing w:val="22"/>
        </w:rPr>
        <w:t> </w:t>
      </w:r>
      <w:r>
        <w:rPr>
          <w:color w:val="1F1F1F"/>
        </w:rPr>
        <w:t>emergency</w:t>
      </w:r>
      <w:r>
        <w:rPr>
          <w:color w:val="1F1F1F"/>
          <w:spacing w:val="22"/>
        </w:rPr>
        <w:t> </w:t>
      </w:r>
      <w:r>
        <w:rPr>
          <w:color w:val="1F1F1F"/>
          <w:spacing w:val="-2"/>
        </w:rPr>
        <w:t>response</w:t>
      </w:r>
    </w:p>
    <w:p>
      <w:pPr>
        <w:spacing w:line="292" w:lineRule="auto" w:before="71"/>
        <w:ind w:left="181" w:right="109" w:firstLine="0"/>
        <w:jc w:val="center"/>
        <w:rPr>
          <w:sz w:val="20"/>
        </w:rPr>
      </w:pPr>
      <w:r>
        <w:rPr/>
        <w:br w:type="column"/>
      </w:r>
      <w:r>
        <w:rPr>
          <w:color w:val="1F1F1F"/>
          <w:w w:val="105"/>
          <w:sz w:val="20"/>
        </w:rPr>
        <w:t>New</w:t>
      </w:r>
      <w:r>
        <w:rPr>
          <w:color w:val="1F1F1F"/>
          <w:spacing w:val="33"/>
          <w:w w:val="105"/>
          <w:sz w:val="20"/>
        </w:rPr>
        <w:t> </w:t>
      </w:r>
      <w:r>
        <w:rPr>
          <w:color w:val="1F1F1F"/>
          <w:w w:val="105"/>
          <w:sz w:val="20"/>
        </w:rPr>
        <w:t>graduate</w:t>
      </w:r>
      <w:r>
        <w:rPr>
          <w:color w:val="1F1F1F"/>
          <w:spacing w:val="33"/>
          <w:w w:val="105"/>
          <w:sz w:val="20"/>
        </w:rPr>
        <w:t> </w:t>
      </w:r>
      <w:r>
        <w:rPr>
          <w:color w:val="1F1F1F"/>
          <w:w w:val="105"/>
          <w:sz w:val="20"/>
        </w:rPr>
        <w:t>RN</w:t>
      </w:r>
      <w:r>
        <w:rPr>
          <w:color w:val="1F1F1F"/>
          <w:spacing w:val="33"/>
          <w:w w:val="105"/>
          <w:sz w:val="20"/>
        </w:rPr>
        <w:t> </w:t>
      </w:r>
      <w:r>
        <w:rPr>
          <w:color w:val="1F1F1F"/>
          <w:w w:val="105"/>
          <w:sz w:val="20"/>
        </w:rPr>
        <w:t>with</w:t>
      </w:r>
      <w:r>
        <w:rPr>
          <w:color w:val="1F1F1F"/>
          <w:spacing w:val="33"/>
          <w:w w:val="105"/>
          <w:sz w:val="20"/>
        </w:rPr>
        <w:t> </w:t>
      </w:r>
      <w:r>
        <w:rPr>
          <w:color w:val="1F1F1F"/>
          <w:w w:val="105"/>
          <w:sz w:val="20"/>
        </w:rPr>
        <w:t>senior</w:t>
      </w:r>
      <w:r>
        <w:rPr>
          <w:color w:val="1F1F1F"/>
          <w:spacing w:val="33"/>
          <w:w w:val="105"/>
          <w:sz w:val="20"/>
        </w:rPr>
        <w:t> </w:t>
      </w:r>
      <w:r>
        <w:rPr>
          <w:color w:val="1F1F1F"/>
          <w:w w:val="105"/>
          <w:sz w:val="20"/>
        </w:rPr>
        <w:t>practicum</w:t>
      </w:r>
      <w:r>
        <w:rPr>
          <w:color w:val="1F1F1F"/>
          <w:spacing w:val="33"/>
          <w:w w:val="105"/>
          <w:sz w:val="20"/>
        </w:rPr>
        <w:t> </w:t>
      </w:r>
      <w:r>
        <w:rPr>
          <w:color w:val="1F1F1F"/>
          <w:w w:val="105"/>
          <w:sz w:val="20"/>
        </w:rPr>
        <w:t>on</w:t>
      </w:r>
      <w:r>
        <w:rPr>
          <w:color w:val="1F1F1F"/>
          <w:spacing w:val="33"/>
          <w:w w:val="105"/>
          <w:sz w:val="20"/>
        </w:rPr>
        <w:t> </w:t>
      </w:r>
      <w:r>
        <w:rPr>
          <w:color w:val="1F1F1F"/>
          <w:w w:val="105"/>
          <w:sz w:val="20"/>
        </w:rPr>
        <w:t>a</w:t>
      </w:r>
      <w:r>
        <w:rPr>
          <w:color w:val="1F1F1F"/>
          <w:spacing w:val="33"/>
          <w:w w:val="105"/>
          <w:sz w:val="20"/>
        </w:rPr>
        <w:t> </w:t>
      </w:r>
      <w:r>
        <w:rPr>
          <w:color w:val="1F1F1F"/>
          <w:w w:val="105"/>
          <w:sz w:val="20"/>
        </w:rPr>
        <w:t>28-bed</w:t>
      </w:r>
      <w:r>
        <w:rPr>
          <w:color w:val="1F1F1F"/>
          <w:spacing w:val="33"/>
          <w:w w:val="105"/>
          <w:sz w:val="20"/>
        </w:rPr>
        <w:t> </w:t>
      </w:r>
      <w:r>
        <w:rPr>
          <w:color w:val="1F1F1F"/>
          <w:w w:val="105"/>
          <w:sz w:val="20"/>
        </w:rPr>
        <w:t>medical-surgical</w:t>
      </w:r>
      <w:r>
        <w:rPr>
          <w:color w:val="1F1F1F"/>
          <w:spacing w:val="33"/>
          <w:w w:val="105"/>
          <w:sz w:val="20"/>
        </w:rPr>
        <w:t> </w:t>
      </w:r>
      <w:r>
        <w:rPr>
          <w:color w:val="1F1F1F"/>
          <w:w w:val="105"/>
          <w:sz w:val="20"/>
        </w:rPr>
        <w:t>unit and 540+ clinical hours across med-surg, ICU, L&amp;D, and community</w:t>
      </w:r>
      <w:r>
        <w:rPr>
          <w:color w:val="1F1F1F"/>
          <w:spacing w:val="40"/>
          <w:w w:val="105"/>
          <w:sz w:val="20"/>
        </w:rPr>
        <w:t> </w:t>
      </w:r>
      <w:r>
        <w:rPr>
          <w:color w:val="1F1F1F"/>
          <w:w w:val="105"/>
          <w:sz w:val="20"/>
        </w:rPr>
        <w:t>health. NCLEX-RN passed on first attempt. Comfortable with Epic</w:t>
      </w:r>
      <w:r>
        <w:rPr>
          <w:color w:val="1F1F1F"/>
          <w:spacing w:val="80"/>
          <w:w w:val="105"/>
          <w:sz w:val="20"/>
        </w:rPr>
        <w:t> </w:t>
      </w:r>
      <w:r>
        <w:rPr>
          <w:color w:val="1F1F1F"/>
          <w:w w:val="105"/>
          <w:sz w:val="20"/>
        </w:rPr>
        <w:t>charting, head-to-toe assessments, and bedside report using SBAR.</w:t>
      </w:r>
    </w:p>
    <w:p>
      <w:pPr>
        <w:pStyle w:val="BodyText"/>
        <w:rPr>
          <w:sz w:val="20"/>
        </w:rPr>
      </w:pPr>
    </w:p>
    <w:p>
      <w:pPr>
        <w:pStyle w:val="BodyText"/>
        <w:spacing w:before="172"/>
        <w:rPr>
          <w:sz w:val="20"/>
        </w:rPr>
      </w:pPr>
    </w:p>
    <w:p>
      <w:pPr>
        <w:pStyle w:val="Heading1"/>
      </w:pPr>
      <w:r>
        <w:rPr>
          <w:color w:val="073762"/>
        </w:rPr>
        <w:t>PROFESSIONAL</w:t>
      </w:r>
      <w:r>
        <w:rPr>
          <w:color w:val="073762"/>
          <w:spacing w:val="17"/>
        </w:rPr>
        <w:t> </w:t>
      </w:r>
      <w:r>
        <w:rPr>
          <w:color w:val="073762"/>
          <w:spacing w:val="-2"/>
        </w:rPr>
        <w:t>EXPERIENCE</w:t>
      </w:r>
    </w:p>
    <w:p>
      <w:pPr>
        <w:spacing w:before="220"/>
        <w:ind w:left="139" w:right="0" w:firstLine="0"/>
        <w:jc w:val="left"/>
        <w:rPr>
          <w:sz w:val="20"/>
        </w:rPr>
      </w:pPr>
      <w:r>
        <w:rPr>
          <w:color w:val="1F1F1F"/>
          <w:sz w:val="20"/>
        </w:rPr>
        <w:t>Senior</w:t>
      </w:r>
      <w:r>
        <w:rPr>
          <w:color w:val="1F1F1F"/>
          <w:spacing w:val="9"/>
          <w:sz w:val="20"/>
        </w:rPr>
        <w:t> </w:t>
      </w:r>
      <w:r>
        <w:rPr>
          <w:color w:val="1F1F1F"/>
          <w:sz w:val="20"/>
        </w:rPr>
        <w:t>Nursing</w:t>
      </w:r>
      <w:r>
        <w:rPr>
          <w:color w:val="1F1F1F"/>
          <w:spacing w:val="9"/>
          <w:sz w:val="20"/>
        </w:rPr>
        <w:t> </w:t>
      </w:r>
      <w:r>
        <w:rPr>
          <w:color w:val="1F1F1F"/>
          <w:sz w:val="20"/>
        </w:rPr>
        <w:t>Practicum</w:t>
      </w:r>
      <w:r>
        <w:rPr>
          <w:color w:val="1F1F1F"/>
          <w:spacing w:val="9"/>
          <w:sz w:val="20"/>
        </w:rPr>
        <w:t> </w:t>
      </w:r>
      <w:r>
        <w:rPr>
          <w:color w:val="1F1F1F"/>
          <w:spacing w:val="-2"/>
          <w:sz w:val="20"/>
        </w:rPr>
        <w:t>(Capstone)</w:t>
      </w:r>
    </w:p>
    <w:p>
      <w:pPr>
        <w:spacing w:before="115"/>
        <w:ind w:left="139" w:right="0" w:firstLine="0"/>
        <w:jc w:val="left"/>
        <w:rPr>
          <w:sz w:val="20"/>
        </w:rPr>
      </w:pPr>
      <w:r>
        <w:rPr>
          <w:sz w:val="20"/>
        </w:rPr>
        <w:t>Copper</w:t>
      </w:r>
      <w:r>
        <w:rPr>
          <w:spacing w:val="9"/>
          <w:sz w:val="20"/>
        </w:rPr>
        <w:t> </w:t>
      </w:r>
      <w:r>
        <w:rPr>
          <w:sz w:val="20"/>
        </w:rPr>
        <w:t>Ridge</w:t>
      </w:r>
      <w:r>
        <w:rPr>
          <w:spacing w:val="10"/>
          <w:sz w:val="20"/>
        </w:rPr>
        <w:t> </w:t>
      </w:r>
      <w:r>
        <w:rPr>
          <w:sz w:val="20"/>
        </w:rPr>
        <w:t>Medical</w:t>
      </w:r>
      <w:r>
        <w:rPr>
          <w:spacing w:val="10"/>
          <w:sz w:val="20"/>
        </w:rPr>
        <w:t> </w:t>
      </w:r>
      <w:r>
        <w:rPr>
          <w:sz w:val="20"/>
        </w:rPr>
        <w:t>Center,</w:t>
      </w:r>
      <w:r>
        <w:rPr>
          <w:spacing w:val="9"/>
          <w:sz w:val="20"/>
        </w:rPr>
        <w:t> </w:t>
      </w:r>
      <w:r>
        <w:rPr>
          <w:sz w:val="20"/>
        </w:rPr>
        <w:t>Mesa,</w:t>
      </w:r>
      <w:r>
        <w:rPr>
          <w:spacing w:val="10"/>
          <w:sz w:val="20"/>
        </w:rPr>
        <w:t> </w:t>
      </w:r>
      <w:r>
        <w:rPr>
          <w:sz w:val="20"/>
        </w:rPr>
        <w:t>AZ</w:t>
      </w:r>
      <w:r>
        <w:rPr>
          <w:spacing w:val="10"/>
          <w:sz w:val="20"/>
        </w:rPr>
        <w:t> </w:t>
      </w:r>
      <w:r>
        <w:rPr>
          <w:sz w:val="20"/>
        </w:rPr>
        <w:t>|</w:t>
      </w:r>
      <w:r>
        <w:rPr>
          <w:spacing w:val="9"/>
          <w:sz w:val="20"/>
        </w:rPr>
        <w:t> </w:t>
      </w:r>
      <w:r>
        <w:rPr>
          <w:sz w:val="20"/>
        </w:rPr>
        <w:t>January</w:t>
      </w:r>
      <w:r>
        <w:rPr>
          <w:spacing w:val="10"/>
          <w:sz w:val="20"/>
        </w:rPr>
        <w:t> </w:t>
      </w:r>
      <w:r>
        <w:rPr>
          <w:sz w:val="20"/>
        </w:rPr>
        <w:t>2024</w:t>
      </w:r>
      <w:r>
        <w:rPr>
          <w:spacing w:val="10"/>
          <w:sz w:val="20"/>
        </w:rPr>
        <w:t> </w:t>
      </w:r>
      <w:r>
        <w:rPr>
          <w:sz w:val="20"/>
        </w:rPr>
        <w:t>-</w:t>
      </w:r>
      <w:r>
        <w:rPr>
          <w:spacing w:val="10"/>
          <w:sz w:val="20"/>
        </w:rPr>
        <w:t> </w:t>
      </w:r>
      <w:r>
        <w:rPr>
          <w:sz w:val="20"/>
        </w:rPr>
        <w:t>May</w:t>
      </w:r>
      <w:r>
        <w:rPr>
          <w:spacing w:val="9"/>
          <w:sz w:val="20"/>
        </w:rPr>
        <w:t> </w:t>
      </w:r>
      <w:r>
        <w:rPr>
          <w:spacing w:val="-4"/>
          <w:sz w:val="20"/>
        </w:rPr>
        <w:t>2024</w:t>
      </w:r>
    </w:p>
    <w:p>
      <w:pPr>
        <w:pStyle w:val="BodyText"/>
        <w:spacing w:line="278" w:lineRule="auto" w:before="149"/>
        <w:ind w:left="975"/>
      </w:pPr>
      <w:r>
        <w:rPr>
          <w:color w:val="1F1F1F"/>
          <w:w w:val="105"/>
        </w:rPr>
        <w:t>Completed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180-hour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capstone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on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a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28-bed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med-surg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unit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under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RN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preceptor, progressing to a full 4-patient assignment by week 8</w:t>
      </w:r>
    </w:p>
    <w:p>
      <w:pPr>
        <w:pStyle w:val="BodyText"/>
        <w:spacing w:line="278" w:lineRule="auto" w:before="120"/>
        <w:ind w:left="975" w:right="164"/>
      </w:pPr>
      <w:r>
        <w:rPr>
          <w:color w:val="1F1F1F"/>
          <w:w w:val="105"/>
        </w:rPr>
        <w:t>Performed</w:t>
      </w:r>
      <w:r>
        <w:rPr>
          <w:color w:val="1F1F1F"/>
          <w:spacing w:val="-14"/>
          <w:w w:val="105"/>
        </w:rPr>
        <w:t> </w:t>
      </w:r>
      <w:r>
        <w:rPr>
          <w:color w:val="1F1F1F"/>
          <w:w w:val="105"/>
        </w:rPr>
        <w:t>admission</w:t>
      </w:r>
      <w:r>
        <w:rPr>
          <w:color w:val="1F1F1F"/>
          <w:spacing w:val="-13"/>
          <w:w w:val="105"/>
        </w:rPr>
        <w:t> </w:t>
      </w:r>
      <w:r>
        <w:rPr>
          <w:color w:val="1F1F1F"/>
          <w:w w:val="105"/>
        </w:rPr>
        <w:t>assessments,</w:t>
      </w:r>
      <w:r>
        <w:rPr>
          <w:color w:val="1F1F1F"/>
          <w:spacing w:val="-13"/>
          <w:w w:val="105"/>
        </w:rPr>
        <w:t> </w:t>
      </w:r>
      <w:r>
        <w:rPr>
          <w:color w:val="1F1F1F"/>
          <w:w w:val="105"/>
        </w:rPr>
        <w:t>IV</w:t>
      </w:r>
      <w:r>
        <w:rPr>
          <w:color w:val="1F1F1F"/>
          <w:spacing w:val="-13"/>
          <w:w w:val="105"/>
        </w:rPr>
        <w:t> </w:t>
      </w:r>
      <w:r>
        <w:rPr>
          <w:color w:val="1F1F1F"/>
          <w:w w:val="105"/>
        </w:rPr>
        <w:t>starts,</w:t>
      </w:r>
      <w:r>
        <w:rPr>
          <w:color w:val="1F1F1F"/>
          <w:spacing w:val="-13"/>
          <w:w w:val="105"/>
        </w:rPr>
        <w:t> </w:t>
      </w:r>
      <w:r>
        <w:rPr>
          <w:color w:val="1F1F1F"/>
          <w:w w:val="105"/>
        </w:rPr>
        <w:t>blood</w:t>
      </w:r>
      <w:r>
        <w:rPr>
          <w:color w:val="1F1F1F"/>
          <w:spacing w:val="-13"/>
          <w:w w:val="105"/>
        </w:rPr>
        <w:t> </w:t>
      </w:r>
      <w:r>
        <w:rPr>
          <w:color w:val="1F1F1F"/>
          <w:w w:val="105"/>
        </w:rPr>
        <w:t>transfusions,</w:t>
      </w:r>
      <w:r>
        <w:rPr>
          <w:color w:val="1F1F1F"/>
          <w:spacing w:val="-13"/>
          <w:w w:val="105"/>
        </w:rPr>
        <w:t> </w:t>
      </w:r>
      <w:r>
        <w:rPr>
          <w:color w:val="1F1F1F"/>
          <w:w w:val="105"/>
        </w:rPr>
        <w:t>and discharge teaching for post-op ortho and GI patients</w:t>
      </w:r>
    </w:p>
    <w:p>
      <w:pPr>
        <w:pStyle w:val="BodyText"/>
        <w:spacing w:line="295" w:lineRule="auto" w:before="120"/>
        <w:ind w:left="975"/>
      </w:pPr>
      <w:r>
        <w:rPr>
          <w:color w:val="1F1F1F"/>
          <w:w w:val="105"/>
        </w:rPr>
        <w:t>Charted</w:t>
      </w:r>
      <w:r>
        <w:rPr>
          <w:color w:val="1F1F1F"/>
          <w:spacing w:val="-2"/>
          <w:w w:val="105"/>
        </w:rPr>
        <w:t> </w:t>
      </w:r>
      <w:r>
        <w:rPr>
          <w:color w:val="1F1F1F"/>
          <w:w w:val="105"/>
        </w:rPr>
        <w:t>in</w:t>
      </w:r>
      <w:r>
        <w:rPr>
          <w:color w:val="1F1F1F"/>
          <w:spacing w:val="-2"/>
          <w:w w:val="105"/>
        </w:rPr>
        <w:t> </w:t>
      </w:r>
      <w:r>
        <w:rPr>
          <w:color w:val="1F1F1F"/>
          <w:w w:val="105"/>
        </w:rPr>
        <w:t>Epic</w:t>
      </w:r>
      <w:r>
        <w:rPr>
          <w:color w:val="1F1F1F"/>
          <w:spacing w:val="-2"/>
          <w:w w:val="105"/>
        </w:rPr>
        <w:t> </w:t>
      </w:r>
      <w:r>
        <w:rPr>
          <w:color w:val="1F1F1F"/>
          <w:w w:val="105"/>
        </w:rPr>
        <w:t>including</w:t>
      </w:r>
      <w:r>
        <w:rPr>
          <w:color w:val="1F1F1F"/>
          <w:spacing w:val="-2"/>
          <w:w w:val="105"/>
        </w:rPr>
        <w:t> </w:t>
      </w:r>
      <w:r>
        <w:rPr>
          <w:color w:val="1F1F1F"/>
          <w:w w:val="105"/>
        </w:rPr>
        <w:t>MAR,</w:t>
      </w:r>
      <w:r>
        <w:rPr>
          <w:color w:val="1F1F1F"/>
          <w:spacing w:val="-2"/>
          <w:w w:val="105"/>
        </w:rPr>
        <w:t> </w:t>
      </w:r>
      <w:r>
        <w:rPr>
          <w:color w:val="1F1F1F"/>
          <w:w w:val="105"/>
        </w:rPr>
        <w:t>I&amp;Os,</w:t>
      </w:r>
      <w:r>
        <w:rPr>
          <w:color w:val="1F1F1F"/>
          <w:spacing w:val="-2"/>
          <w:w w:val="105"/>
        </w:rPr>
        <w:t> </w:t>
      </w:r>
      <w:r>
        <w:rPr>
          <w:color w:val="1F1F1F"/>
          <w:w w:val="105"/>
        </w:rPr>
        <w:t>and</w:t>
      </w:r>
      <w:r>
        <w:rPr>
          <w:color w:val="1F1F1F"/>
          <w:spacing w:val="-2"/>
          <w:w w:val="105"/>
        </w:rPr>
        <w:t> </w:t>
      </w:r>
      <w:r>
        <w:rPr>
          <w:color w:val="1F1F1F"/>
          <w:w w:val="105"/>
        </w:rPr>
        <w:t>care</w:t>
      </w:r>
      <w:r>
        <w:rPr>
          <w:color w:val="1F1F1F"/>
          <w:spacing w:val="-2"/>
          <w:w w:val="105"/>
        </w:rPr>
        <w:t> </w:t>
      </w:r>
      <w:r>
        <w:rPr>
          <w:color w:val="1F1F1F"/>
          <w:w w:val="105"/>
        </w:rPr>
        <w:t>plans;</w:t>
      </w:r>
      <w:r>
        <w:rPr>
          <w:color w:val="1F1F1F"/>
          <w:spacing w:val="-2"/>
          <w:w w:val="105"/>
        </w:rPr>
        <w:t> </w:t>
      </w:r>
      <w:r>
        <w:rPr>
          <w:color w:val="1F1F1F"/>
          <w:w w:val="105"/>
        </w:rPr>
        <w:t>passed</w:t>
      </w:r>
      <w:r>
        <w:rPr>
          <w:color w:val="1F1F1F"/>
          <w:spacing w:val="-2"/>
          <w:w w:val="105"/>
        </w:rPr>
        <w:t> </w:t>
      </w:r>
      <w:r>
        <w:rPr>
          <w:color w:val="1F1F1F"/>
          <w:w w:val="105"/>
        </w:rPr>
        <w:t>all</w:t>
      </w:r>
      <w:r>
        <w:rPr>
          <w:color w:val="1F1F1F"/>
          <w:spacing w:val="-2"/>
          <w:w w:val="105"/>
        </w:rPr>
        <w:t> </w:t>
      </w:r>
      <w:r>
        <w:rPr>
          <w:color w:val="1F1F1F"/>
          <w:w w:val="105"/>
        </w:rPr>
        <w:t>preceptor competency checkoffs on ﬁrst attempt</w:t>
      </w:r>
    </w:p>
    <w:p>
      <w:pPr>
        <w:pStyle w:val="BodyText"/>
        <w:spacing w:line="295" w:lineRule="auto" w:before="91"/>
        <w:ind w:left="975" w:right="571"/>
      </w:pPr>
      <w:r>
        <w:rPr>
          <w:color w:val="1F1F1F"/>
          <w:w w:val="105"/>
        </w:rPr>
        <w:t>Co-led</w:t>
      </w:r>
      <w:r>
        <w:rPr>
          <w:color w:val="1F1F1F"/>
          <w:spacing w:val="-9"/>
          <w:w w:val="105"/>
        </w:rPr>
        <w:t> </w:t>
      </w:r>
      <w:r>
        <w:rPr>
          <w:color w:val="1F1F1F"/>
          <w:w w:val="105"/>
        </w:rPr>
        <w:t>a</w:t>
      </w:r>
      <w:r>
        <w:rPr>
          <w:color w:val="1F1F1F"/>
          <w:spacing w:val="-9"/>
          <w:w w:val="105"/>
        </w:rPr>
        <w:t> </w:t>
      </w:r>
      <w:r>
        <w:rPr>
          <w:color w:val="1F1F1F"/>
          <w:w w:val="105"/>
        </w:rPr>
        <w:t>unit</w:t>
      </w:r>
      <w:r>
        <w:rPr>
          <w:color w:val="1F1F1F"/>
          <w:spacing w:val="-9"/>
          <w:w w:val="105"/>
        </w:rPr>
        <w:t> </w:t>
      </w:r>
      <w:r>
        <w:rPr>
          <w:color w:val="1F1F1F"/>
          <w:w w:val="105"/>
        </w:rPr>
        <w:t>huddle</w:t>
      </w:r>
      <w:r>
        <w:rPr>
          <w:color w:val="1F1F1F"/>
          <w:spacing w:val="-9"/>
          <w:w w:val="105"/>
        </w:rPr>
        <w:t> </w:t>
      </w:r>
      <w:r>
        <w:rPr>
          <w:color w:val="1F1F1F"/>
          <w:w w:val="105"/>
        </w:rPr>
        <w:t>on</w:t>
      </w:r>
      <w:r>
        <w:rPr>
          <w:color w:val="1F1F1F"/>
          <w:spacing w:val="-9"/>
          <w:w w:val="105"/>
        </w:rPr>
        <w:t> </w:t>
      </w:r>
      <w:r>
        <w:rPr>
          <w:color w:val="1F1F1F"/>
          <w:w w:val="105"/>
        </w:rPr>
        <w:t>fall</w:t>
      </w:r>
      <w:r>
        <w:rPr>
          <w:color w:val="1F1F1F"/>
          <w:spacing w:val="-9"/>
          <w:w w:val="105"/>
        </w:rPr>
        <w:t> </w:t>
      </w:r>
      <w:r>
        <w:rPr>
          <w:color w:val="1F1F1F"/>
          <w:w w:val="105"/>
        </w:rPr>
        <w:t>prevention</w:t>
      </w:r>
      <w:r>
        <w:rPr>
          <w:color w:val="1F1F1F"/>
          <w:spacing w:val="-9"/>
          <w:w w:val="105"/>
        </w:rPr>
        <w:t> </w:t>
      </w:r>
      <w:r>
        <w:rPr>
          <w:color w:val="1F1F1F"/>
          <w:w w:val="105"/>
        </w:rPr>
        <w:t>after</w:t>
      </w:r>
      <w:r>
        <w:rPr>
          <w:color w:val="1F1F1F"/>
          <w:spacing w:val="-9"/>
          <w:w w:val="105"/>
        </w:rPr>
        <w:t> </w:t>
      </w:r>
      <w:r>
        <w:rPr>
          <w:color w:val="1F1F1F"/>
          <w:w w:val="105"/>
        </w:rPr>
        <w:t>a</w:t>
      </w:r>
      <w:r>
        <w:rPr>
          <w:color w:val="1F1F1F"/>
          <w:spacing w:val="-9"/>
          <w:w w:val="105"/>
        </w:rPr>
        <w:t> </w:t>
      </w:r>
      <w:r>
        <w:rPr>
          <w:color w:val="1F1F1F"/>
          <w:w w:val="105"/>
        </w:rPr>
        <w:t>near-miss</w:t>
      </w:r>
      <w:r>
        <w:rPr>
          <w:color w:val="1F1F1F"/>
          <w:spacing w:val="-9"/>
          <w:w w:val="105"/>
        </w:rPr>
        <w:t> </w:t>
      </w:r>
      <w:r>
        <w:rPr>
          <w:color w:val="1F1F1F"/>
          <w:w w:val="105"/>
        </w:rPr>
        <w:t>event,</w:t>
      </w:r>
      <w:r>
        <w:rPr>
          <w:color w:val="1F1F1F"/>
          <w:spacing w:val="-9"/>
          <w:w w:val="105"/>
        </w:rPr>
        <w:t> </w:t>
      </w:r>
      <w:r>
        <w:rPr>
          <w:color w:val="1F1F1F"/>
          <w:w w:val="105"/>
        </w:rPr>
        <w:t>reinforcing yellow-sock and bed-alarm protocol</w:t>
      </w:r>
    </w:p>
    <w:p>
      <w:pPr>
        <w:spacing w:before="177"/>
        <w:ind w:left="139" w:right="0" w:firstLine="0"/>
        <w:jc w:val="left"/>
        <w:rPr>
          <w:sz w:val="20"/>
        </w:rPr>
      </w:pPr>
      <w:r>
        <w:rPr>
          <w:color w:val="1F1F1F"/>
          <w:sz w:val="20"/>
        </w:rPr>
        <w:t>Patient</w:t>
      </w:r>
      <w:r>
        <w:rPr>
          <w:color w:val="1F1F1F"/>
          <w:spacing w:val="7"/>
          <w:sz w:val="20"/>
        </w:rPr>
        <w:t> </w:t>
      </w:r>
      <w:r>
        <w:rPr>
          <w:color w:val="1F1F1F"/>
          <w:sz w:val="20"/>
        </w:rPr>
        <w:t>Care</w:t>
      </w:r>
      <w:r>
        <w:rPr>
          <w:color w:val="1F1F1F"/>
          <w:spacing w:val="3"/>
          <w:sz w:val="20"/>
        </w:rPr>
        <w:t> </w:t>
      </w:r>
      <w:r>
        <w:rPr>
          <w:color w:val="1F1F1F"/>
          <w:spacing w:val="-2"/>
          <w:sz w:val="20"/>
        </w:rPr>
        <w:t>Technician</w:t>
      </w:r>
    </w:p>
    <w:p>
      <w:pPr>
        <w:spacing w:before="115"/>
        <w:ind w:left="139" w:right="0" w:firstLine="0"/>
        <w:jc w:val="left"/>
        <w:rPr>
          <w:sz w:val="20"/>
        </w:rPr>
      </w:pPr>
      <w:r>
        <w:rPr>
          <w:spacing w:val="-2"/>
          <w:w w:val="105"/>
          <w:sz w:val="20"/>
        </w:rPr>
        <w:t>Copper</w:t>
      </w:r>
      <w:r>
        <w:rPr>
          <w:spacing w:val="-6"/>
          <w:w w:val="105"/>
          <w:sz w:val="20"/>
        </w:rPr>
        <w:t> </w:t>
      </w:r>
      <w:r>
        <w:rPr>
          <w:spacing w:val="-2"/>
          <w:w w:val="105"/>
          <w:sz w:val="20"/>
        </w:rPr>
        <w:t>Ridge</w:t>
      </w:r>
      <w:r>
        <w:rPr>
          <w:spacing w:val="-6"/>
          <w:w w:val="105"/>
          <w:sz w:val="20"/>
        </w:rPr>
        <w:t> </w:t>
      </w:r>
      <w:r>
        <w:rPr>
          <w:spacing w:val="-2"/>
          <w:w w:val="105"/>
          <w:sz w:val="20"/>
        </w:rPr>
        <w:t>Medical</w:t>
      </w:r>
      <w:r>
        <w:rPr>
          <w:spacing w:val="-6"/>
          <w:w w:val="105"/>
          <w:sz w:val="20"/>
        </w:rPr>
        <w:t> </w:t>
      </w:r>
      <w:r>
        <w:rPr>
          <w:spacing w:val="-2"/>
          <w:w w:val="105"/>
          <w:sz w:val="20"/>
        </w:rPr>
        <w:t>Center,</w:t>
      </w:r>
      <w:r>
        <w:rPr>
          <w:spacing w:val="-6"/>
          <w:w w:val="105"/>
          <w:sz w:val="20"/>
        </w:rPr>
        <w:t> </w:t>
      </w:r>
      <w:r>
        <w:rPr>
          <w:spacing w:val="-2"/>
          <w:w w:val="105"/>
          <w:sz w:val="20"/>
        </w:rPr>
        <w:t>Mesa,</w:t>
      </w:r>
      <w:r>
        <w:rPr>
          <w:spacing w:val="-6"/>
          <w:w w:val="105"/>
          <w:sz w:val="20"/>
        </w:rPr>
        <w:t> </w:t>
      </w:r>
      <w:r>
        <w:rPr>
          <w:spacing w:val="-2"/>
          <w:w w:val="105"/>
          <w:sz w:val="20"/>
        </w:rPr>
        <w:t>AZ</w:t>
      </w:r>
      <w:r>
        <w:rPr>
          <w:spacing w:val="-6"/>
          <w:w w:val="105"/>
          <w:sz w:val="20"/>
        </w:rPr>
        <w:t> </w:t>
      </w:r>
      <w:r>
        <w:rPr>
          <w:spacing w:val="-2"/>
          <w:w w:val="105"/>
          <w:sz w:val="20"/>
        </w:rPr>
        <w:t>|</w:t>
      </w:r>
      <w:r>
        <w:rPr>
          <w:spacing w:val="-6"/>
          <w:w w:val="105"/>
          <w:sz w:val="20"/>
        </w:rPr>
        <w:t> </w:t>
      </w:r>
      <w:r>
        <w:rPr>
          <w:spacing w:val="-2"/>
          <w:w w:val="105"/>
          <w:sz w:val="20"/>
        </w:rPr>
        <w:t>June</w:t>
      </w:r>
      <w:r>
        <w:rPr>
          <w:spacing w:val="-5"/>
          <w:w w:val="105"/>
          <w:sz w:val="20"/>
        </w:rPr>
        <w:t> </w:t>
      </w:r>
      <w:r>
        <w:rPr>
          <w:spacing w:val="-2"/>
          <w:w w:val="105"/>
          <w:sz w:val="20"/>
        </w:rPr>
        <w:t>2022</w:t>
      </w:r>
      <w:r>
        <w:rPr>
          <w:spacing w:val="-6"/>
          <w:w w:val="105"/>
          <w:sz w:val="20"/>
        </w:rPr>
        <w:t> </w:t>
      </w:r>
      <w:r>
        <w:rPr>
          <w:spacing w:val="-2"/>
          <w:w w:val="105"/>
          <w:sz w:val="20"/>
        </w:rPr>
        <w:t>-</w:t>
      </w:r>
      <w:r>
        <w:rPr>
          <w:spacing w:val="-6"/>
          <w:w w:val="105"/>
          <w:sz w:val="20"/>
        </w:rPr>
        <w:t> </w:t>
      </w:r>
      <w:r>
        <w:rPr>
          <w:spacing w:val="-2"/>
          <w:w w:val="105"/>
          <w:sz w:val="20"/>
        </w:rPr>
        <w:t>December</w:t>
      </w:r>
      <w:r>
        <w:rPr>
          <w:spacing w:val="-6"/>
          <w:w w:val="105"/>
          <w:sz w:val="20"/>
        </w:rPr>
        <w:t> </w:t>
      </w:r>
      <w:r>
        <w:rPr>
          <w:spacing w:val="-4"/>
          <w:w w:val="105"/>
          <w:sz w:val="20"/>
        </w:rPr>
        <w:t>2024</w:t>
      </w:r>
    </w:p>
    <w:p>
      <w:pPr>
        <w:pStyle w:val="BodyText"/>
        <w:spacing w:line="295" w:lineRule="auto" w:before="148"/>
        <w:ind w:left="975" w:right="117"/>
      </w:pPr>
      <w:r>
        <w:rPr>
          <w:color w:val="1F1F1F"/>
          <w:w w:val="105"/>
        </w:rPr>
        <w:t>Supported</w:t>
      </w:r>
      <w:r>
        <w:rPr>
          <w:color w:val="1F1F1F"/>
          <w:spacing w:val="-3"/>
          <w:w w:val="105"/>
        </w:rPr>
        <w:t> </w:t>
      </w:r>
      <w:r>
        <w:rPr>
          <w:color w:val="1F1F1F"/>
          <w:w w:val="105"/>
        </w:rPr>
        <w:t>6-8</w:t>
      </w:r>
      <w:r>
        <w:rPr>
          <w:color w:val="1F1F1F"/>
          <w:spacing w:val="-3"/>
          <w:w w:val="105"/>
        </w:rPr>
        <w:t> </w:t>
      </w:r>
      <w:r>
        <w:rPr>
          <w:color w:val="1F1F1F"/>
          <w:w w:val="105"/>
        </w:rPr>
        <w:t>patients</w:t>
      </w:r>
      <w:r>
        <w:rPr>
          <w:color w:val="1F1F1F"/>
          <w:spacing w:val="-3"/>
          <w:w w:val="105"/>
        </w:rPr>
        <w:t> </w:t>
      </w:r>
      <w:r>
        <w:rPr>
          <w:color w:val="1F1F1F"/>
          <w:w w:val="105"/>
        </w:rPr>
        <w:t>per</w:t>
      </w:r>
      <w:r>
        <w:rPr>
          <w:color w:val="1F1F1F"/>
          <w:spacing w:val="-3"/>
          <w:w w:val="105"/>
        </w:rPr>
        <w:t> </w:t>
      </w:r>
      <w:r>
        <w:rPr>
          <w:color w:val="1F1F1F"/>
          <w:w w:val="105"/>
        </w:rPr>
        <w:t>shift</w:t>
      </w:r>
      <w:r>
        <w:rPr>
          <w:color w:val="1F1F1F"/>
          <w:spacing w:val="-3"/>
          <w:w w:val="105"/>
        </w:rPr>
        <w:t> </w:t>
      </w:r>
      <w:r>
        <w:rPr>
          <w:color w:val="1F1F1F"/>
          <w:w w:val="105"/>
        </w:rPr>
        <w:t>with</w:t>
      </w:r>
      <w:r>
        <w:rPr>
          <w:color w:val="1F1F1F"/>
          <w:spacing w:val="-3"/>
          <w:w w:val="105"/>
        </w:rPr>
        <w:t> </w:t>
      </w:r>
      <w:r>
        <w:rPr>
          <w:color w:val="1F1F1F"/>
          <w:w w:val="105"/>
        </w:rPr>
        <w:t>vitals,</w:t>
      </w:r>
      <w:r>
        <w:rPr>
          <w:color w:val="1F1F1F"/>
          <w:spacing w:val="-3"/>
          <w:w w:val="105"/>
        </w:rPr>
        <w:t> </w:t>
      </w:r>
      <w:r>
        <w:rPr>
          <w:color w:val="1F1F1F"/>
          <w:w w:val="105"/>
        </w:rPr>
        <w:t>ADLs,</w:t>
      </w:r>
      <w:r>
        <w:rPr>
          <w:color w:val="1F1F1F"/>
          <w:spacing w:val="-3"/>
          <w:w w:val="105"/>
        </w:rPr>
        <w:t> </w:t>
      </w:r>
      <w:r>
        <w:rPr>
          <w:color w:val="1F1F1F"/>
          <w:w w:val="105"/>
        </w:rPr>
        <w:t>blood</w:t>
      </w:r>
      <w:r>
        <w:rPr>
          <w:color w:val="1F1F1F"/>
          <w:spacing w:val="-3"/>
          <w:w w:val="105"/>
        </w:rPr>
        <w:t> </w:t>
      </w:r>
      <w:r>
        <w:rPr>
          <w:color w:val="1F1F1F"/>
          <w:w w:val="105"/>
        </w:rPr>
        <w:t>glucose</w:t>
      </w:r>
      <w:r>
        <w:rPr>
          <w:color w:val="1F1F1F"/>
          <w:spacing w:val="-3"/>
          <w:w w:val="105"/>
        </w:rPr>
        <w:t> </w:t>
      </w:r>
      <w:r>
        <w:rPr>
          <w:color w:val="1F1F1F"/>
          <w:w w:val="105"/>
        </w:rPr>
        <w:t>checks,</w:t>
      </w:r>
      <w:r>
        <w:rPr>
          <w:color w:val="1F1F1F"/>
          <w:spacing w:val="-3"/>
          <w:w w:val="105"/>
        </w:rPr>
        <w:t> </w:t>
      </w:r>
      <w:r>
        <w:rPr>
          <w:color w:val="1F1F1F"/>
          <w:w w:val="105"/>
        </w:rPr>
        <w:t>and 1:1 sitter coverage</w:t>
      </w:r>
    </w:p>
    <w:p>
      <w:pPr>
        <w:pStyle w:val="BodyText"/>
        <w:spacing w:line="295" w:lineRule="auto" w:before="91"/>
        <w:ind w:left="975" w:right="117"/>
      </w:pPr>
      <w:r>
        <w:rPr>
          <w:color w:val="1F1F1F"/>
          <w:w w:val="105"/>
        </w:rPr>
        <w:t>Recognized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a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patient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with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new-onset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confusion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and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notiﬁed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the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RN,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leading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to a CIWA protocol start within 30 minutes</w:t>
      </w:r>
    </w:p>
    <w:p>
      <w:pPr>
        <w:pStyle w:val="BodyText"/>
        <w:spacing w:line="295" w:lineRule="auto" w:before="91"/>
        <w:ind w:left="975" w:right="117"/>
      </w:pPr>
      <w:r>
        <w:rPr>
          <w:color w:val="1F1F1F"/>
          <w:w w:val="105"/>
        </w:rPr>
        <w:t>Trained</w:t>
      </w:r>
      <w:r>
        <w:rPr>
          <w:color w:val="1F1F1F"/>
          <w:spacing w:val="-11"/>
          <w:w w:val="105"/>
        </w:rPr>
        <w:t> </w:t>
      </w:r>
      <w:r>
        <w:rPr>
          <w:color w:val="1F1F1F"/>
          <w:w w:val="105"/>
        </w:rPr>
        <w:t>4</w:t>
      </w:r>
      <w:r>
        <w:rPr>
          <w:color w:val="1F1F1F"/>
          <w:spacing w:val="-11"/>
          <w:w w:val="105"/>
        </w:rPr>
        <w:t> </w:t>
      </w:r>
      <w:r>
        <w:rPr>
          <w:color w:val="1F1F1F"/>
          <w:w w:val="105"/>
        </w:rPr>
        <w:t>new</w:t>
      </w:r>
      <w:r>
        <w:rPr>
          <w:color w:val="1F1F1F"/>
          <w:spacing w:val="-11"/>
          <w:w w:val="105"/>
        </w:rPr>
        <w:t> </w:t>
      </w:r>
      <w:r>
        <w:rPr>
          <w:color w:val="1F1F1F"/>
          <w:w w:val="105"/>
        </w:rPr>
        <w:t>PCTs</w:t>
      </w:r>
      <w:r>
        <w:rPr>
          <w:color w:val="1F1F1F"/>
          <w:spacing w:val="-11"/>
          <w:w w:val="105"/>
        </w:rPr>
        <w:t> </w:t>
      </w:r>
      <w:r>
        <w:rPr>
          <w:color w:val="1F1F1F"/>
          <w:w w:val="105"/>
        </w:rPr>
        <w:t>on</w:t>
      </w:r>
      <w:r>
        <w:rPr>
          <w:color w:val="1F1F1F"/>
          <w:spacing w:val="-11"/>
          <w:w w:val="105"/>
        </w:rPr>
        <w:t> </w:t>
      </w:r>
      <w:r>
        <w:rPr>
          <w:color w:val="1F1F1F"/>
          <w:w w:val="105"/>
        </w:rPr>
        <w:t>hourly</w:t>
      </w:r>
      <w:r>
        <w:rPr>
          <w:color w:val="1F1F1F"/>
          <w:spacing w:val="-11"/>
          <w:w w:val="105"/>
        </w:rPr>
        <w:t> </w:t>
      </w:r>
      <w:r>
        <w:rPr>
          <w:color w:val="1F1F1F"/>
          <w:w w:val="105"/>
        </w:rPr>
        <w:t>rounding</w:t>
      </w:r>
      <w:r>
        <w:rPr>
          <w:color w:val="1F1F1F"/>
          <w:spacing w:val="-11"/>
          <w:w w:val="105"/>
        </w:rPr>
        <w:t> </w:t>
      </w:r>
      <w:r>
        <w:rPr>
          <w:color w:val="1F1F1F"/>
          <w:w w:val="105"/>
        </w:rPr>
        <w:t>and</w:t>
      </w:r>
      <w:r>
        <w:rPr>
          <w:color w:val="1F1F1F"/>
          <w:spacing w:val="-11"/>
          <w:w w:val="105"/>
        </w:rPr>
        <w:t> </w:t>
      </w:r>
      <w:r>
        <w:rPr>
          <w:color w:val="1F1F1F"/>
          <w:w w:val="105"/>
        </w:rPr>
        <w:t>safe</w:t>
      </w:r>
      <w:r>
        <w:rPr>
          <w:color w:val="1F1F1F"/>
          <w:spacing w:val="-11"/>
          <w:w w:val="105"/>
        </w:rPr>
        <w:t> </w:t>
      </w:r>
      <w:r>
        <w:rPr>
          <w:color w:val="1F1F1F"/>
          <w:w w:val="105"/>
        </w:rPr>
        <w:t>patient</w:t>
      </w:r>
      <w:r>
        <w:rPr>
          <w:color w:val="1F1F1F"/>
          <w:spacing w:val="-11"/>
          <w:w w:val="105"/>
        </w:rPr>
        <w:t> </w:t>
      </w:r>
      <w:r>
        <w:rPr>
          <w:color w:val="1F1F1F"/>
          <w:w w:val="105"/>
        </w:rPr>
        <w:t>handling</w:t>
      </w:r>
      <w:r>
        <w:rPr>
          <w:color w:val="1F1F1F"/>
          <w:spacing w:val="-11"/>
          <w:w w:val="105"/>
        </w:rPr>
        <w:t> </w:t>
      </w:r>
      <w:r>
        <w:rPr>
          <w:color w:val="1F1F1F"/>
          <w:w w:val="105"/>
        </w:rPr>
        <w:t>using</w:t>
      </w:r>
      <w:r>
        <w:rPr>
          <w:color w:val="1F1F1F"/>
          <w:spacing w:val="-11"/>
          <w:w w:val="105"/>
        </w:rPr>
        <w:t> </w:t>
      </w:r>
      <w:r>
        <w:rPr>
          <w:color w:val="1F1F1F"/>
          <w:w w:val="105"/>
        </w:rPr>
        <w:t>the unit's lift equipment</w:t>
      </w:r>
    </w:p>
    <w:p>
      <w:pPr>
        <w:pStyle w:val="BodyText"/>
        <w:spacing w:after="0" w:line="295" w:lineRule="auto"/>
        <w:sectPr>
          <w:type w:val="continuous"/>
          <w:pgSz w:w="11920" w:h="16860"/>
          <w:pgMar w:top="1240" w:bottom="280" w:left="141" w:right="283"/>
          <w:cols w:num="2" w:equalWidth="0">
            <w:col w:w="3454" w:space="396"/>
            <w:col w:w="7646"/>
          </w:cols>
        </w:sectPr>
      </w:pPr>
    </w:p>
    <w:p>
      <w:pPr>
        <w:pStyle w:val="BodyText"/>
        <w:spacing w:before="172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40736">
                <wp:simplePos x="0" y="0"/>
                <wp:positionH relativeFrom="page">
                  <wp:posOffset>-59784</wp:posOffset>
                </wp:positionH>
                <wp:positionV relativeFrom="page">
                  <wp:posOffset>0</wp:posOffset>
                </wp:positionV>
                <wp:extent cx="7687945" cy="10706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687945" cy="10706100"/>
                          <a:chExt cx="7687945" cy="10706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59784" y="1933574"/>
                            <a:ext cx="7568565" cy="8771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8771255">
                                <a:moveTo>
                                  <a:pt x="0" y="8771000"/>
                                </a:moveTo>
                                <a:lnTo>
                                  <a:pt x="7568183" y="8771000"/>
                                </a:lnTo>
                                <a:lnTo>
                                  <a:pt x="75681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771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2507709" y="9277348"/>
                            <a:ext cx="9525" cy="1428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428750">
                                <a:moveTo>
                                  <a:pt x="0" y="1428749"/>
                                </a:moveTo>
                                <a:lnTo>
                                  <a:pt x="9524" y="1428749"/>
                                </a:lnTo>
                                <a:lnTo>
                                  <a:pt x="95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287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F1F">
                              <a:alpha val="2352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507696" y="2200274"/>
                            <a:ext cx="4800600" cy="7077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00600" h="7077075">
                                <a:moveTo>
                                  <a:pt x="95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077075"/>
                                </a:lnTo>
                                <a:lnTo>
                                  <a:pt x="9525" y="707707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  <a:path w="4800600" h="7077075">
                                <a:moveTo>
                                  <a:pt x="4800600" y="1143000"/>
                                </a:moveTo>
                                <a:lnTo>
                                  <a:pt x="171450" y="1143000"/>
                                </a:lnTo>
                                <a:lnTo>
                                  <a:pt x="171450" y="1152525"/>
                                </a:lnTo>
                                <a:lnTo>
                                  <a:pt x="4800600" y="1152525"/>
                                </a:lnTo>
                                <a:lnTo>
                                  <a:pt x="4800600" y="1143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F1F">
                              <a:alpha val="3607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59784" y="0"/>
                            <a:ext cx="7568565" cy="1933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1933575">
                                <a:moveTo>
                                  <a:pt x="7568183" y="1933574"/>
                                </a:moveTo>
                                <a:lnTo>
                                  <a:pt x="0" y="1933574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19335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FE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59784" y="174612"/>
                            <a:ext cx="7568565" cy="1731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1731010">
                                <a:moveTo>
                                  <a:pt x="7568184" y="1730431"/>
                                </a:moveTo>
                                <a:lnTo>
                                  <a:pt x="0" y="1730431"/>
                                </a:lnTo>
                                <a:lnTo>
                                  <a:pt x="0" y="355440"/>
                                </a:lnTo>
                                <a:lnTo>
                                  <a:pt x="7568184" y="0"/>
                                </a:lnTo>
                                <a:lnTo>
                                  <a:pt x="7568184" y="17304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7376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59784" y="1845259"/>
                            <a:ext cx="7568565" cy="1200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120014">
                                <a:moveTo>
                                  <a:pt x="0" y="0"/>
                                </a:moveTo>
                                <a:lnTo>
                                  <a:pt x="7568183" y="0"/>
                                </a:lnTo>
                                <a:lnTo>
                                  <a:pt x="7568183" y="119568"/>
                                </a:lnTo>
                                <a:lnTo>
                                  <a:pt x="0" y="1195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59784" y="174612"/>
                            <a:ext cx="7568565" cy="355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355600">
                                <a:moveTo>
                                  <a:pt x="7568183" y="0"/>
                                </a:moveTo>
                                <a:lnTo>
                                  <a:pt x="0" y="355440"/>
                                </a:lnTo>
                              </a:path>
                            </a:pathLst>
                          </a:custGeom>
                          <a:ln w="119568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2686" y="3228974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5939" y="3552824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2689" y="3947314"/>
                            <a:ext cx="200679" cy="173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3328" y="4267199"/>
                            <a:ext cx="199480" cy="200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Graphic 13"/>
                        <wps:cNvSpPr/>
                        <wps:spPr>
                          <a:xfrm>
                            <a:off x="402671" y="4400549"/>
                            <a:ext cx="2667000" cy="4391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00" h="4391025">
                                <a:moveTo>
                                  <a:pt x="47625" y="2239797"/>
                                </a:moveTo>
                                <a:lnTo>
                                  <a:pt x="27165" y="2219325"/>
                                </a:lnTo>
                                <a:lnTo>
                                  <a:pt x="20472" y="2219325"/>
                                </a:lnTo>
                                <a:lnTo>
                                  <a:pt x="0" y="2239797"/>
                                </a:lnTo>
                                <a:lnTo>
                                  <a:pt x="0" y="2243366"/>
                                </a:lnTo>
                                <a:lnTo>
                                  <a:pt x="0" y="2246490"/>
                                </a:lnTo>
                                <a:lnTo>
                                  <a:pt x="20472" y="2266950"/>
                                </a:lnTo>
                                <a:lnTo>
                                  <a:pt x="27165" y="2266950"/>
                                </a:lnTo>
                                <a:lnTo>
                                  <a:pt x="47625" y="2246490"/>
                                </a:lnTo>
                                <a:lnTo>
                                  <a:pt x="47625" y="2239797"/>
                                </a:lnTo>
                                <a:close/>
                              </a:path>
                              <a:path w="2667000" h="4391025">
                                <a:moveTo>
                                  <a:pt x="47625" y="2016785"/>
                                </a:moveTo>
                                <a:lnTo>
                                  <a:pt x="31102" y="2000250"/>
                                </a:lnTo>
                                <a:lnTo>
                                  <a:pt x="16535" y="2000250"/>
                                </a:lnTo>
                                <a:lnTo>
                                  <a:pt x="0" y="2016785"/>
                                </a:lnTo>
                                <a:lnTo>
                                  <a:pt x="0" y="2019300"/>
                                </a:lnTo>
                                <a:lnTo>
                                  <a:pt x="0" y="2021827"/>
                                </a:lnTo>
                                <a:lnTo>
                                  <a:pt x="16535" y="2038350"/>
                                </a:lnTo>
                                <a:lnTo>
                                  <a:pt x="31102" y="2038350"/>
                                </a:lnTo>
                                <a:lnTo>
                                  <a:pt x="47625" y="2021827"/>
                                </a:lnTo>
                                <a:lnTo>
                                  <a:pt x="47625" y="2016785"/>
                                </a:lnTo>
                                <a:close/>
                              </a:path>
                              <a:path w="2667000" h="4391025">
                                <a:moveTo>
                                  <a:pt x="47625" y="1792122"/>
                                </a:moveTo>
                                <a:lnTo>
                                  <a:pt x="27165" y="1771650"/>
                                </a:lnTo>
                                <a:lnTo>
                                  <a:pt x="20472" y="1771650"/>
                                </a:lnTo>
                                <a:lnTo>
                                  <a:pt x="0" y="1792122"/>
                                </a:lnTo>
                                <a:lnTo>
                                  <a:pt x="0" y="1795691"/>
                                </a:lnTo>
                                <a:lnTo>
                                  <a:pt x="0" y="1798815"/>
                                </a:lnTo>
                                <a:lnTo>
                                  <a:pt x="20472" y="1819275"/>
                                </a:lnTo>
                                <a:lnTo>
                                  <a:pt x="27165" y="1819275"/>
                                </a:lnTo>
                                <a:lnTo>
                                  <a:pt x="47625" y="1798815"/>
                                </a:lnTo>
                                <a:lnTo>
                                  <a:pt x="47625" y="1792122"/>
                                </a:lnTo>
                                <a:close/>
                              </a:path>
                              <a:path w="2667000" h="4391025">
                                <a:moveTo>
                                  <a:pt x="47625" y="1573047"/>
                                </a:moveTo>
                                <a:lnTo>
                                  <a:pt x="27165" y="1552575"/>
                                </a:lnTo>
                                <a:lnTo>
                                  <a:pt x="20472" y="1552575"/>
                                </a:lnTo>
                                <a:lnTo>
                                  <a:pt x="0" y="1573047"/>
                                </a:lnTo>
                                <a:lnTo>
                                  <a:pt x="0" y="1576616"/>
                                </a:lnTo>
                                <a:lnTo>
                                  <a:pt x="0" y="1579740"/>
                                </a:lnTo>
                                <a:lnTo>
                                  <a:pt x="20472" y="1600200"/>
                                </a:lnTo>
                                <a:lnTo>
                                  <a:pt x="27165" y="1600200"/>
                                </a:lnTo>
                                <a:lnTo>
                                  <a:pt x="47625" y="1579740"/>
                                </a:lnTo>
                                <a:lnTo>
                                  <a:pt x="47625" y="1573047"/>
                                </a:lnTo>
                                <a:close/>
                              </a:path>
                              <a:path w="2667000" h="4391025">
                                <a:moveTo>
                                  <a:pt x="47625" y="1353972"/>
                                </a:moveTo>
                                <a:lnTo>
                                  <a:pt x="27165" y="1333500"/>
                                </a:lnTo>
                                <a:lnTo>
                                  <a:pt x="20472" y="1333500"/>
                                </a:lnTo>
                                <a:lnTo>
                                  <a:pt x="0" y="1353972"/>
                                </a:lnTo>
                                <a:lnTo>
                                  <a:pt x="0" y="1357541"/>
                                </a:lnTo>
                                <a:lnTo>
                                  <a:pt x="0" y="1360665"/>
                                </a:lnTo>
                                <a:lnTo>
                                  <a:pt x="20472" y="1381125"/>
                                </a:lnTo>
                                <a:lnTo>
                                  <a:pt x="27165" y="1381125"/>
                                </a:lnTo>
                                <a:lnTo>
                                  <a:pt x="47625" y="1360665"/>
                                </a:lnTo>
                                <a:lnTo>
                                  <a:pt x="47625" y="1353972"/>
                                </a:lnTo>
                                <a:close/>
                              </a:path>
                              <a:path w="2667000" h="4391025">
                                <a:moveTo>
                                  <a:pt x="47625" y="1134897"/>
                                </a:moveTo>
                                <a:lnTo>
                                  <a:pt x="27165" y="1114425"/>
                                </a:lnTo>
                                <a:lnTo>
                                  <a:pt x="20472" y="1114425"/>
                                </a:lnTo>
                                <a:lnTo>
                                  <a:pt x="0" y="1134897"/>
                                </a:lnTo>
                                <a:lnTo>
                                  <a:pt x="0" y="1138466"/>
                                </a:lnTo>
                                <a:lnTo>
                                  <a:pt x="0" y="1141590"/>
                                </a:lnTo>
                                <a:lnTo>
                                  <a:pt x="20472" y="1162050"/>
                                </a:lnTo>
                                <a:lnTo>
                                  <a:pt x="27165" y="1162050"/>
                                </a:lnTo>
                                <a:lnTo>
                                  <a:pt x="47625" y="1141590"/>
                                </a:lnTo>
                                <a:lnTo>
                                  <a:pt x="47625" y="1134897"/>
                                </a:lnTo>
                                <a:close/>
                              </a:path>
                              <a:path w="2667000" h="4391025">
                                <a:moveTo>
                                  <a:pt x="47625" y="915822"/>
                                </a:moveTo>
                                <a:lnTo>
                                  <a:pt x="27165" y="895350"/>
                                </a:lnTo>
                                <a:lnTo>
                                  <a:pt x="20472" y="895350"/>
                                </a:lnTo>
                                <a:lnTo>
                                  <a:pt x="0" y="915822"/>
                                </a:lnTo>
                                <a:lnTo>
                                  <a:pt x="0" y="919391"/>
                                </a:lnTo>
                                <a:lnTo>
                                  <a:pt x="0" y="922515"/>
                                </a:lnTo>
                                <a:lnTo>
                                  <a:pt x="20472" y="942975"/>
                                </a:lnTo>
                                <a:lnTo>
                                  <a:pt x="27165" y="942975"/>
                                </a:lnTo>
                                <a:lnTo>
                                  <a:pt x="47625" y="922515"/>
                                </a:lnTo>
                                <a:lnTo>
                                  <a:pt x="47625" y="915822"/>
                                </a:lnTo>
                                <a:close/>
                              </a:path>
                              <a:path w="2667000" h="4391025">
                                <a:moveTo>
                                  <a:pt x="47625" y="696747"/>
                                </a:moveTo>
                                <a:lnTo>
                                  <a:pt x="27165" y="676275"/>
                                </a:lnTo>
                                <a:lnTo>
                                  <a:pt x="20472" y="676275"/>
                                </a:lnTo>
                                <a:lnTo>
                                  <a:pt x="0" y="696747"/>
                                </a:lnTo>
                                <a:lnTo>
                                  <a:pt x="0" y="700316"/>
                                </a:lnTo>
                                <a:lnTo>
                                  <a:pt x="0" y="703440"/>
                                </a:lnTo>
                                <a:lnTo>
                                  <a:pt x="20472" y="723900"/>
                                </a:lnTo>
                                <a:lnTo>
                                  <a:pt x="27165" y="723900"/>
                                </a:lnTo>
                                <a:lnTo>
                                  <a:pt x="47625" y="703440"/>
                                </a:lnTo>
                                <a:lnTo>
                                  <a:pt x="47625" y="696747"/>
                                </a:lnTo>
                                <a:close/>
                              </a:path>
                              <a:path w="2667000" h="4391025">
                                <a:moveTo>
                                  <a:pt x="2667000" y="4363859"/>
                                </a:moveTo>
                                <a:lnTo>
                                  <a:pt x="2646540" y="4343400"/>
                                </a:lnTo>
                                <a:lnTo>
                                  <a:pt x="2639847" y="4343400"/>
                                </a:lnTo>
                                <a:lnTo>
                                  <a:pt x="2619375" y="4363859"/>
                                </a:lnTo>
                                <a:lnTo>
                                  <a:pt x="2619375" y="4367441"/>
                                </a:lnTo>
                                <a:lnTo>
                                  <a:pt x="2619375" y="4370565"/>
                                </a:lnTo>
                                <a:lnTo>
                                  <a:pt x="2639847" y="4391025"/>
                                </a:lnTo>
                                <a:lnTo>
                                  <a:pt x="2646540" y="4391025"/>
                                </a:lnTo>
                                <a:lnTo>
                                  <a:pt x="2667000" y="4370565"/>
                                </a:lnTo>
                                <a:lnTo>
                                  <a:pt x="2667000" y="4363859"/>
                                </a:lnTo>
                                <a:close/>
                              </a:path>
                              <a:path w="2667000" h="4391025">
                                <a:moveTo>
                                  <a:pt x="2667000" y="4144784"/>
                                </a:moveTo>
                                <a:lnTo>
                                  <a:pt x="2646540" y="4124325"/>
                                </a:lnTo>
                                <a:lnTo>
                                  <a:pt x="2639847" y="4124325"/>
                                </a:lnTo>
                                <a:lnTo>
                                  <a:pt x="2619375" y="4144784"/>
                                </a:lnTo>
                                <a:lnTo>
                                  <a:pt x="2619375" y="4148366"/>
                                </a:lnTo>
                                <a:lnTo>
                                  <a:pt x="2619375" y="4151490"/>
                                </a:lnTo>
                                <a:lnTo>
                                  <a:pt x="2639847" y="4171950"/>
                                </a:lnTo>
                                <a:lnTo>
                                  <a:pt x="2646540" y="4171950"/>
                                </a:lnTo>
                                <a:lnTo>
                                  <a:pt x="2667000" y="4151490"/>
                                </a:lnTo>
                                <a:lnTo>
                                  <a:pt x="2667000" y="4144784"/>
                                </a:lnTo>
                                <a:close/>
                              </a:path>
                              <a:path w="2667000" h="4391025">
                                <a:moveTo>
                                  <a:pt x="2667000" y="2820822"/>
                                </a:moveTo>
                                <a:lnTo>
                                  <a:pt x="2646540" y="2800350"/>
                                </a:lnTo>
                                <a:lnTo>
                                  <a:pt x="2639847" y="2800350"/>
                                </a:lnTo>
                                <a:lnTo>
                                  <a:pt x="2619375" y="2820822"/>
                                </a:lnTo>
                                <a:lnTo>
                                  <a:pt x="2619375" y="2824391"/>
                                </a:lnTo>
                                <a:lnTo>
                                  <a:pt x="2619375" y="2827515"/>
                                </a:lnTo>
                                <a:lnTo>
                                  <a:pt x="2639847" y="2847975"/>
                                </a:lnTo>
                                <a:lnTo>
                                  <a:pt x="2646540" y="2847975"/>
                                </a:lnTo>
                                <a:lnTo>
                                  <a:pt x="2667000" y="2827515"/>
                                </a:lnTo>
                                <a:lnTo>
                                  <a:pt x="2667000" y="2820822"/>
                                </a:lnTo>
                                <a:close/>
                              </a:path>
                              <a:path w="2667000" h="4391025">
                                <a:moveTo>
                                  <a:pt x="2667000" y="2439822"/>
                                </a:moveTo>
                                <a:lnTo>
                                  <a:pt x="2646540" y="2419350"/>
                                </a:lnTo>
                                <a:lnTo>
                                  <a:pt x="2639847" y="2419350"/>
                                </a:lnTo>
                                <a:lnTo>
                                  <a:pt x="2619375" y="2439822"/>
                                </a:lnTo>
                                <a:lnTo>
                                  <a:pt x="2619375" y="2443391"/>
                                </a:lnTo>
                                <a:lnTo>
                                  <a:pt x="2619375" y="2446515"/>
                                </a:lnTo>
                                <a:lnTo>
                                  <a:pt x="2639847" y="2466975"/>
                                </a:lnTo>
                                <a:lnTo>
                                  <a:pt x="2646540" y="2466975"/>
                                </a:lnTo>
                                <a:lnTo>
                                  <a:pt x="2667000" y="2446515"/>
                                </a:lnTo>
                                <a:lnTo>
                                  <a:pt x="2667000" y="2439822"/>
                                </a:lnTo>
                                <a:close/>
                              </a:path>
                              <a:path w="2667000" h="4391025">
                                <a:moveTo>
                                  <a:pt x="2667000" y="2058822"/>
                                </a:moveTo>
                                <a:lnTo>
                                  <a:pt x="2646540" y="2038350"/>
                                </a:lnTo>
                                <a:lnTo>
                                  <a:pt x="2639847" y="2038350"/>
                                </a:lnTo>
                                <a:lnTo>
                                  <a:pt x="2619375" y="2058822"/>
                                </a:lnTo>
                                <a:lnTo>
                                  <a:pt x="2619375" y="2062391"/>
                                </a:lnTo>
                                <a:lnTo>
                                  <a:pt x="2619375" y="2065515"/>
                                </a:lnTo>
                                <a:lnTo>
                                  <a:pt x="2639847" y="2085975"/>
                                </a:lnTo>
                                <a:lnTo>
                                  <a:pt x="2646540" y="2085975"/>
                                </a:lnTo>
                                <a:lnTo>
                                  <a:pt x="2667000" y="2065515"/>
                                </a:lnTo>
                                <a:lnTo>
                                  <a:pt x="2667000" y="2058822"/>
                                </a:lnTo>
                                <a:close/>
                              </a:path>
                              <a:path w="2667000" h="4391025">
                                <a:moveTo>
                                  <a:pt x="2667000" y="1163472"/>
                                </a:moveTo>
                                <a:lnTo>
                                  <a:pt x="2646540" y="1143000"/>
                                </a:lnTo>
                                <a:lnTo>
                                  <a:pt x="2639847" y="1143000"/>
                                </a:lnTo>
                                <a:lnTo>
                                  <a:pt x="2619375" y="1163472"/>
                                </a:lnTo>
                                <a:lnTo>
                                  <a:pt x="2619375" y="1167041"/>
                                </a:lnTo>
                                <a:lnTo>
                                  <a:pt x="2619375" y="1170165"/>
                                </a:lnTo>
                                <a:lnTo>
                                  <a:pt x="2639847" y="1190625"/>
                                </a:lnTo>
                                <a:lnTo>
                                  <a:pt x="2646540" y="1190625"/>
                                </a:lnTo>
                                <a:lnTo>
                                  <a:pt x="2667000" y="1170165"/>
                                </a:lnTo>
                                <a:lnTo>
                                  <a:pt x="2667000" y="1163472"/>
                                </a:lnTo>
                                <a:close/>
                              </a:path>
                              <a:path w="2667000" h="4391025">
                                <a:moveTo>
                                  <a:pt x="2667000" y="782472"/>
                                </a:moveTo>
                                <a:lnTo>
                                  <a:pt x="2646540" y="762000"/>
                                </a:lnTo>
                                <a:lnTo>
                                  <a:pt x="2639847" y="762000"/>
                                </a:lnTo>
                                <a:lnTo>
                                  <a:pt x="2619375" y="782472"/>
                                </a:lnTo>
                                <a:lnTo>
                                  <a:pt x="2619375" y="786041"/>
                                </a:lnTo>
                                <a:lnTo>
                                  <a:pt x="2619375" y="789165"/>
                                </a:lnTo>
                                <a:lnTo>
                                  <a:pt x="2639847" y="809625"/>
                                </a:lnTo>
                                <a:lnTo>
                                  <a:pt x="2646540" y="809625"/>
                                </a:lnTo>
                                <a:lnTo>
                                  <a:pt x="2667000" y="789165"/>
                                </a:lnTo>
                                <a:lnTo>
                                  <a:pt x="2667000" y="782472"/>
                                </a:lnTo>
                                <a:close/>
                              </a:path>
                              <a:path w="2667000" h="4391025">
                                <a:moveTo>
                                  <a:pt x="2667000" y="401472"/>
                                </a:moveTo>
                                <a:lnTo>
                                  <a:pt x="2646540" y="381000"/>
                                </a:lnTo>
                                <a:lnTo>
                                  <a:pt x="2639847" y="381000"/>
                                </a:lnTo>
                                <a:lnTo>
                                  <a:pt x="2619375" y="401472"/>
                                </a:lnTo>
                                <a:lnTo>
                                  <a:pt x="2619375" y="405041"/>
                                </a:lnTo>
                                <a:lnTo>
                                  <a:pt x="2619375" y="408165"/>
                                </a:lnTo>
                                <a:lnTo>
                                  <a:pt x="2639847" y="428625"/>
                                </a:lnTo>
                                <a:lnTo>
                                  <a:pt x="2646540" y="428625"/>
                                </a:lnTo>
                                <a:lnTo>
                                  <a:pt x="2667000" y="408165"/>
                                </a:lnTo>
                                <a:lnTo>
                                  <a:pt x="2667000" y="401472"/>
                                </a:lnTo>
                                <a:close/>
                              </a:path>
                              <a:path w="2667000" h="4391025">
                                <a:moveTo>
                                  <a:pt x="2667000" y="20472"/>
                                </a:moveTo>
                                <a:lnTo>
                                  <a:pt x="2646540" y="0"/>
                                </a:lnTo>
                                <a:lnTo>
                                  <a:pt x="2639847" y="0"/>
                                </a:lnTo>
                                <a:lnTo>
                                  <a:pt x="2619375" y="20472"/>
                                </a:lnTo>
                                <a:lnTo>
                                  <a:pt x="2619375" y="24041"/>
                                </a:lnTo>
                                <a:lnTo>
                                  <a:pt x="2619375" y="27165"/>
                                </a:lnTo>
                                <a:lnTo>
                                  <a:pt x="2639847" y="47625"/>
                                </a:lnTo>
                                <a:lnTo>
                                  <a:pt x="2646540" y="47625"/>
                                </a:lnTo>
                                <a:lnTo>
                                  <a:pt x="2667000" y="27165"/>
                                </a:lnTo>
                                <a:lnTo>
                                  <a:pt x="2667000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F1F">
                              <a:alpha val="9881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7434" y="285749"/>
                            <a:ext cx="2124074" cy="212407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-4.707431pt;margin-top:.000033pt;width:605.35pt;height:843pt;mso-position-horizontal-relative:page;mso-position-vertical-relative:page;z-index:-15775744" id="docshapegroup1" coordorigin="-94,0" coordsize="12107,16860">
                <v:rect style="position:absolute;left:0;top:3045;width:11919;height:13813" id="docshape2" filled="true" fillcolor="#fbf5f5" stroked="false">
                  <v:fill type="solid"/>
                </v:rect>
                <v:rect style="position:absolute;left:3855;top:14610;width:15;height:2250" id="docshape3" filled="true" fillcolor="#1f1f1f" stroked="false">
                  <v:fill opacity="15420f" type="solid"/>
                </v:rect>
                <v:shape style="position:absolute;left:3854;top:3465;width:7560;height:11145" id="docshape4" coordorigin="3855,3465" coordsize="7560,11145" path="m3870,3465l3855,3465,3855,14610,3870,14610,3870,3465xm11415,5265l4125,5265,4125,5280,11415,5280,11415,5265xe" filled="true" fillcolor="#1f1f1f" stroked="false">
                  <v:path arrowok="t"/>
                  <v:fill opacity="23645f" type="solid"/>
                </v:shape>
                <v:rect style="position:absolute;left:0;top:0;width:11919;height:3045" id="docshape5" filled="true" fillcolor="#cfe2f2" stroked="false">
                  <v:fill type="solid"/>
                </v:rect>
                <v:shape style="position:absolute;left:0;top:274;width:11919;height:2726" id="docshape6" coordorigin="0,275" coordsize="11919,2726" path="m11918,3000l0,3000,0,835,11918,275,11918,3000xe" filled="true" fillcolor="#073762" stroked="false">
                  <v:path arrowok="t"/>
                  <v:fill type="solid"/>
                </v:shape>
                <v:rect style="position:absolute;left:0;top:2905;width:11919;height:189" id="docshape7" filled="true" fillcolor="#ffffff" stroked="false">
                  <v:fill type="solid"/>
                </v:rect>
                <v:line style="position:absolute" from="11918,275" to="0,835" stroked="true" strokeweight="9.414862pt" strokecolor="#ffffff">
                  <v:stroke dashstyle="solid"/>
                </v:line>
                <v:shape style="position:absolute;left:540;top:5085;width:317;height:317" type="#_x0000_t75" id="docshape8" stroked="false">
                  <v:imagedata r:id="rId6" o:title=""/>
                </v:shape>
                <v:shape style="position:absolute;left:560;top:5595;width:275;height:317" type="#_x0000_t75" id="docshape9" stroked="false">
                  <v:imagedata r:id="rId7" o:title=""/>
                </v:shape>
                <v:shape style="position:absolute;left:540;top:6216;width:317;height:274" type="#_x0000_t75" id="docshape10" stroked="false">
                  <v:imagedata r:id="rId8" o:title=""/>
                </v:shape>
                <v:shape style="position:absolute;left:541;top:6720;width:315;height:317" type="#_x0000_t75" id="docshape11" stroked="false">
                  <v:imagedata r:id="rId9" o:title=""/>
                </v:shape>
                <v:shape style="position:absolute;left:539;top:6930;width:4200;height:6915" id="docshape12" coordorigin="540,6930" coordsize="4200,6915" path="m615,10457l614,10452,610,10443,608,10439,601,10432,597,10430,588,10426,583,10425,572,10425,567,10426,558,10430,554,10432,547,10439,545,10443,541,10452,540,10457,540,10463,540,10468,541,10473,545,10482,547,10486,554,10493,558,10495,567,10499,572,10500,583,10500,588,10499,597,10495,601,10493,608,10486,610,10482,614,10473,615,10468,615,10457xm615,10106l614,10102,611,10095,609,10092,603,10086,600,10084,593,10081,589,10080,566,10080,562,10081,555,10084,552,10086,546,10092,544,10095,541,10102,540,10106,540,10110,540,10114,541,10118,544,10125,546,10128,552,10134,555,10136,562,10139,566,10140,589,10140,593,10139,600,10136,603,10134,609,10128,611,10125,614,10118,615,10114,615,10106xm615,9752l614,9747,610,9738,608,9734,601,9727,597,9725,588,9721,583,9720,572,9720,567,9721,558,9725,554,9727,547,9734,545,9738,541,9747,540,9752,540,9758,540,9763,541,9768,545,9777,547,9781,554,9788,558,9790,567,9794,572,9795,583,9795,588,9794,597,9790,601,9788,608,9781,610,9777,614,9768,615,9763,615,9752xm615,9407l614,9402,610,9393,608,9389,601,9382,597,9380,588,9376,583,9375,572,9375,567,9376,558,9380,554,9382,547,9389,545,9393,541,9402,540,9407,540,9413,540,9418,541,9423,545,9432,547,9436,554,9443,558,9445,567,9449,572,9450,583,9450,588,9449,597,9445,601,9443,608,9436,610,9432,614,9423,615,9418,615,9407xm615,9062l614,9057,610,9048,608,9044,601,9037,597,9035,588,9031,583,9030,572,9030,567,9031,558,9035,554,9037,547,9044,545,9048,541,9057,540,9062,540,9068,540,9073,541,9078,545,9087,547,9091,554,9098,558,9100,567,9104,572,9105,583,9105,588,9104,597,9100,601,9098,608,9091,610,9087,614,9078,615,9073,615,9062xm615,8717l614,8712,610,8703,608,8699,601,8692,597,8690,588,8686,583,8685,572,8685,567,8686,558,8690,554,8692,547,8699,545,8703,541,8712,540,8717,540,8723,540,8728,541,8733,545,8742,547,8746,554,8753,558,8755,567,8759,572,8760,583,8760,588,8759,597,8755,601,8753,608,8746,610,8742,614,8733,615,8728,615,8717xm615,8372l614,8367,610,8358,608,8354,601,8347,597,8345,588,8341,583,8340,572,8340,567,8341,558,8345,554,8347,547,8354,545,8358,541,8367,540,8372,540,8378,540,8383,541,8388,545,8397,547,8401,554,8408,558,8410,567,8414,572,8415,583,8415,588,8414,597,8410,601,8408,608,8401,610,8397,614,8388,615,8383,615,8372xm615,8027l614,8022,610,8013,608,8009,601,8002,597,8000,588,7996,583,7995,572,7995,567,7996,558,8000,554,8002,547,8009,545,8013,541,8022,540,8027,540,8033,540,8038,541,8043,545,8052,547,8056,554,8063,558,8065,567,8069,572,8070,583,8070,588,8069,597,8065,601,8063,608,8056,610,8052,614,8043,615,8038,615,8027xm4740,13802l4739,13797,4735,13788,4733,13784,4726,13777,4722,13775,4713,13771,4708,13770,4697,13770,4692,13771,4683,13775,4679,13777,4672,13784,4670,13788,4666,13797,4665,13802,4665,13808,4665,13813,4666,13818,4670,13827,4672,13831,4679,13838,4683,13840,4692,13844,4697,13845,4708,13845,4713,13844,4722,13840,4726,13838,4733,13831,4735,13827,4739,13818,4740,13813,4740,13802xm4740,13457l4739,13452,4735,13443,4733,13439,4726,13432,4722,13430,4713,13426,4708,13425,4697,13425,4692,13426,4683,13430,4679,13432,4672,13439,4670,13443,4666,13452,4665,13457,4665,13463,4665,13468,4666,13473,4670,13482,4672,13486,4679,13493,4683,13495,4692,13499,4697,13500,4708,13500,4713,13499,4722,13495,4726,13493,4733,13486,4735,13482,4739,13473,4740,13468,4740,13457xm4740,11372l4739,11367,4735,11358,4733,11354,4726,11347,4722,11345,4713,11341,4708,11340,4697,11340,4692,11341,4683,11345,4679,11347,4672,11354,4670,11358,4666,11367,4665,11372,4665,11378,4665,11383,4666,11388,4670,11397,4672,11401,4679,11408,4683,11410,4692,11414,4697,11415,4708,11415,4713,11414,4722,11410,4726,11408,4733,11401,4735,11397,4739,11388,4740,11383,4740,11372xm4740,10772l4739,10767,4735,10758,4733,10754,4726,10747,4722,10745,4713,10741,4708,10740,4697,10740,4692,10741,4683,10745,4679,10747,4672,10754,4670,10758,4666,10767,4665,10772,4665,10778,4665,10783,4666,10788,4670,10797,4672,10801,4679,10808,4683,10810,4692,10814,4697,10815,4708,10815,4713,10814,4722,10810,4726,10808,4733,10801,4735,10797,4739,10788,4740,10783,4740,10772xm4740,10172l4739,10167,4735,10158,4733,10154,4726,10147,4722,10145,4713,10141,4708,10140,4697,10140,4692,10141,4683,10145,4679,10147,4672,10154,4670,10158,4666,10167,4665,10172,4665,10178,4665,10183,4666,10188,4670,10197,4672,10201,4679,10208,4683,10210,4692,10214,4697,10215,4708,10215,4713,10214,4722,10210,4726,10208,4733,10201,4735,10197,4739,10188,4740,10183,4740,10172xm4740,8762l4739,8757,4735,8748,4733,8744,4726,8737,4722,8735,4713,8731,4708,8730,4697,8730,4692,8731,4683,8735,4679,8737,4672,8744,4670,8748,4666,8757,4665,8762,4665,8768,4665,8773,4666,8778,4670,8787,4672,8791,4679,8798,4683,8800,4692,8804,4697,8805,4708,8805,4713,8804,4722,8800,4726,8798,4733,8791,4735,8787,4739,8778,4740,8773,4740,8762xm4740,8162l4739,8157,4735,8148,4733,8144,4726,8137,4722,8135,4713,8131,4708,8130,4697,8130,4692,8131,4683,8135,4679,8137,4672,8144,4670,8148,4666,8157,4665,8162,4665,8168,4665,8173,4666,8178,4670,8187,4672,8191,4679,8198,4683,8200,4692,8204,4697,8205,4708,8205,4713,8204,4722,8200,4726,8198,4733,8191,4735,8187,4739,8178,4740,8173,4740,8162xm4740,7562l4739,7557,4735,7548,4733,7544,4726,7537,4722,7535,4713,7531,4708,7530,4697,7530,4692,7531,4683,7535,4679,7537,4672,7544,4670,7548,4666,7557,4665,7562,4665,7568,4665,7573,4666,7578,4670,7587,4672,7591,4679,7598,4683,7600,4692,7604,4697,7605,4708,7605,4713,7604,4722,7600,4726,7598,4733,7591,4735,7587,4739,7578,4740,7573,4740,7562xm4740,6962l4739,6957,4735,6948,4733,6944,4726,6937,4722,6935,4713,6931,4708,6930,4697,6930,4692,6931,4683,6935,4679,6937,4672,6944,4670,6948,4666,6957,4665,6962,4665,6968,4665,6973,4666,6978,4670,6987,4672,6991,4679,6998,4683,7000,4692,7004,4697,7005,4708,7005,4713,7004,4722,7000,4726,6998,4733,6991,4735,6987,4739,6978,4740,6973,4740,6962xe" filled="true" fillcolor="#1f1f1f" stroked="false">
                  <v:path arrowok="t"/>
                  <v:fill opacity="64762f" type="solid"/>
                </v:shape>
                <v:shape style="position:absolute;left:390;top:450;width:3345;height:3345" type="#_x0000_t75" id="docshape13" stroked="false">
                  <v:imagedata r:id="rId10" o:title=""/>
                </v:shape>
                <w10:wrap type="none"/>
              </v:group>
            </w:pict>
          </mc:Fallback>
        </mc:AlternateContent>
      </w:r>
    </w:p>
    <w:p>
      <w:pPr>
        <w:pStyle w:val="Heading1"/>
        <w:ind w:left="3989"/>
      </w:pPr>
      <w:r>
        <w:rPr>
          <w:color w:val="073762"/>
          <w:spacing w:val="-2"/>
        </w:rPr>
        <w:t>EDUCATION</w:t>
      </w:r>
    </w:p>
    <w:p>
      <w:pPr>
        <w:spacing w:before="205"/>
        <w:ind w:left="3989" w:right="0" w:firstLine="0"/>
        <w:jc w:val="left"/>
        <w:rPr>
          <w:sz w:val="20"/>
        </w:rPr>
      </w:pPr>
      <w:r>
        <w:rPr>
          <w:color w:val="1F1F1F"/>
          <w:sz w:val="20"/>
        </w:rPr>
        <w:t>Bachelor</w:t>
      </w:r>
      <w:r>
        <w:rPr>
          <w:color w:val="1F1F1F"/>
          <w:spacing w:val="6"/>
          <w:sz w:val="20"/>
        </w:rPr>
        <w:t> </w:t>
      </w:r>
      <w:r>
        <w:rPr>
          <w:color w:val="1F1F1F"/>
          <w:sz w:val="20"/>
        </w:rPr>
        <w:t>of</w:t>
      </w:r>
      <w:r>
        <w:rPr>
          <w:color w:val="1F1F1F"/>
          <w:spacing w:val="7"/>
          <w:sz w:val="20"/>
        </w:rPr>
        <w:t> </w:t>
      </w:r>
      <w:r>
        <w:rPr>
          <w:color w:val="1F1F1F"/>
          <w:sz w:val="20"/>
        </w:rPr>
        <w:t>Science</w:t>
      </w:r>
      <w:r>
        <w:rPr>
          <w:color w:val="1F1F1F"/>
          <w:spacing w:val="7"/>
          <w:sz w:val="20"/>
        </w:rPr>
        <w:t> </w:t>
      </w:r>
      <w:r>
        <w:rPr>
          <w:color w:val="1F1F1F"/>
          <w:sz w:val="20"/>
        </w:rPr>
        <w:t>in</w:t>
      </w:r>
      <w:r>
        <w:rPr>
          <w:color w:val="1F1F1F"/>
          <w:spacing w:val="7"/>
          <w:sz w:val="20"/>
        </w:rPr>
        <w:t> </w:t>
      </w:r>
      <w:r>
        <w:rPr>
          <w:color w:val="1F1F1F"/>
          <w:sz w:val="20"/>
        </w:rPr>
        <w:t>Nursing</w:t>
      </w:r>
      <w:r>
        <w:rPr>
          <w:color w:val="1F1F1F"/>
          <w:spacing w:val="7"/>
          <w:sz w:val="20"/>
        </w:rPr>
        <w:t> </w:t>
      </w:r>
      <w:r>
        <w:rPr>
          <w:color w:val="1F1F1F"/>
          <w:spacing w:val="-2"/>
          <w:sz w:val="20"/>
        </w:rPr>
        <w:t>(BSN)</w:t>
      </w:r>
    </w:p>
    <w:p>
      <w:pPr>
        <w:spacing w:before="130"/>
        <w:ind w:left="3989" w:right="0" w:firstLine="0"/>
        <w:jc w:val="left"/>
        <w:rPr>
          <w:sz w:val="20"/>
        </w:rPr>
      </w:pPr>
      <w:r>
        <w:rPr>
          <w:sz w:val="20"/>
        </w:rPr>
        <w:t>Arizona</w:t>
      </w:r>
      <w:r>
        <w:rPr>
          <w:spacing w:val="2"/>
          <w:sz w:val="20"/>
        </w:rPr>
        <w:t> </w:t>
      </w:r>
      <w:r>
        <w:rPr>
          <w:sz w:val="20"/>
        </w:rPr>
        <w:t>State</w:t>
      </w:r>
      <w:r>
        <w:rPr>
          <w:spacing w:val="3"/>
          <w:sz w:val="20"/>
        </w:rPr>
        <w:t> </w:t>
      </w:r>
      <w:r>
        <w:rPr>
          <w:sz w:val="20"/>
        </w:rPr>
        <w:t>University</w:t>
      </w:r>
      <w:r>
        <w:rPr>
          <w:spacing w:val="2"/>
          <w:sz w:val="20"/>
        </w:rPr>
        <w:t> </w:t>
      </w:r>
      <w:r>
        <w:rPr>
          <w:sz w:val="20"/>
        </w:rPr>
        <w:t>|</w:t>
      </w:r>
      <w:r>
        <w:rPr>
          <w:spacing w:val="3"/>
          <w:sz w:val="20"/>
        </w:rPr>
        <w:t> </w:t>
      </w:r>
      <w:r>
        <w:rPr>
          <w:sz w:val="20"/>
        </w:rPr>
        <w:t>May</w:t>
      </w:r>
      <w:r>
        <w:rPr>
          <w:spacing w:val="3"/>
          <w:sz w:val="20"/>
        </w:rPr>
        <w:t> </w:t>
      </w:r>
      <w:r>
        <w:rPr>
          <w:spacing w:val="-4"/>
          <w:sz w:val="20"/>
        </w:rPr>
        <w:t>2024</w:t>
      </w:r>
    </w:p>
    <w:p>
      <w:pPr>
        <w:pStyle w:val="BodyText"/>
        <w:spacing w:line="400" w:lineRule="auto" w:before="134"/>
        <w:ind w:left="4825" w:right="27"/>
      </w:pPr>
      <w:r>
        <w:rPr>
          <w:color w:val="1F1F1F"/>
          <w:w w:val="105"/>
        </w:rPr>
        <w:t>Licensure: RN, Arizona #RN-554120 (compact), issued June 2024 </w:t>
      </w:r>
      <w:r>
        <w:rPr>
          <w:color w:val="1F1F1F"/>
          <w:spacing w:val="-2"/>
          <w:w w:val="105"/>
        </w:rPr>
        <w:t>Certiﬁcations:</w:t>
      </w:r>
      <w:r>
        <w:rPr>
          <w:color w:val="1F1F1F"/>
          <w:spacing w:val="-3"/>
          <w:w w:val="105"/>
        </w:rPr>
        <w:t> </w:t>
      </w:r>
      <w:r>
        <w:rPr>
          <w:color w:val="1F1F1F"/>
          <w:spacing w:val="-2"/>
          <w:w w:val="105"/>
        </w:rPr>
        <w:t>BLS</w:t>
      </w:r>
      <w:r>
        <w:rPr>
          <w:color w:val="1F1F1F"/>
          <w:spacing w:val="-3"/>
          <w:w w:val="105"/>
        </w:rPr>
        <w:t> </w:t>
      </w:r>
      <w:r>
        <w:rPr>
          <w:color w:val="1F1F1F"/>
          <w:spacing w:val="-2"/>
          <w:w w:val="105"/>
        </w:rPr>
        <w:t>(AHA),</w:t>
      </w:r>
      <w:r>
        <w:rPr>
          <w:color w:val="1F1F1F"/>
          <w:spacing w:val="-3"/>
          <w:w w:val="105"/>
        </w:rPr>
        <w:t> </w:t>
      </w:r>
      <w:r>
        <w:rPr>
          <w:color w:val="1F1F1F"/>
          <w:spacing w:val="-2"/>
          <w:w w:val="105"/>
        </w:rPr>
        <w:t>Stroke</w:t>
      </w:r>
      <w:r>
        <w:rPr>
          <w:color w:val="1F1F1F"/>
          <w:spacing w:val="-3"/>
          <w:w w:val="105"/>
        </w:rPr>
        <w:t> </w:t>
      </w:r>
      <w:r>
        <w:rPr>
          <w:color w:val="1F1F1F"/>
          <w:spacing w:val="-2"/>
          <w:w w:val="105"/>
        </w:rPr>
        <w:t>Certiﬁcation,</w:t>
      </w:r>
      <w:r>
        <w:rPr>
          <w:color w:val="1F1F1F"/>
          <w:spacing w:val="-3"/>
          <w:w w:val="105"/>
        </w:rPr>
        <w:t> </w:t>
      </w:r>
      <w:r>
        <w:rPr>
          <w:color w:val="1F1F1F"/>
          <w:spacing w:val="-2"/>
          <w:w w:val="105"/>
        </w:rPr>
        <w:t>Crisis</w:t>
      </w:r>
      <w:r>
        <w:rPr>
          <w:color w:val="1F1F1F"/>
          <w:spacing w:val="-3"/>
          <w:w w:val="105"/>
        </w:rPr>
        <w:t> </w:t>
      </w:r>
      <w:r>
        <w:rPr>
          <w:color w:val="1F1F1F"/>
          <w:spacing w:val="-2"/>
          <w:w w:val="105"/>
        </w:rPr>
        <w:t>Prevention</w:t>
      </w:r>
      <w:r>
        <w:rPr>
          <w:color w:val="1F1F1F"/>
          <w:spacing w:val="-3"/>
          <w:w w:val="105"/>
        </w:rPr>
        <w:t> </w:t>
      </w:r>
      <w:r>
        <w:rPr>
          <w:color w:val="1F1F1F"/>
          <w:spacing w:val="-2"/>
          <w:w w:val="105"/>
        </w:rPr>
        <w:t>Institute</w:t>
      </w:r>
      <w:r>
        <w:rPr>
          <w:color w:val="1F1F1F"/>
          <w:spacing w:val="-3"/>
          <w:w w:val="105"/>
        </w:rPr>
        <w:t> </w:t>
      </w:r>
      <w:r>
        <w:rPr>
          <w:color w:val="1F1F1F"/>
          <w:spacing w:val="-2"/>
          <w:w w:val="105"/>
        </w:rPr>
        <w:t>(CPI)</w:t>
      </w:r>
    </w:p>
    <w:sectPr>
      <w:type w:val="continuous"/>
      <w:pgSz w:w="11920" w:h="16860"/>
      <w:pgMar w:top="1240" w:bottom="280" w:left="141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39"/>
      <w:outlineLvl w:val="1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marisol.vega.rn@example.co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2026-06-28T10:55:44Z</dcterms:created>
  <dcterms:modified xsi:type="dcterms:W3CDTF">2026-06-28T10:55:44Z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2026-06-28T00:00:00Z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2026-06-28T00:00:00Z</vt:filetime>
  </property>
  <property fmtid="{D5CDD505-2E9C-101B-9397-08002B2CF9AE}" pid="5" name="Producer">
    <vt:lpwstr>Skia/PDF m121</vt:lpwstr>
  </property>
</Properties>
</file>