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FFFFFF"/>
          <w:spacing w:val="9"/>
        </w:rPr>
        <w:t>ALICIA</w:t>
      </w:r>
    </w:p>
    <w:p>
      <w:pPr>
        <w:spacing w:before="33"/>
        <w:ind w:left="3939" w:right="0" w:firstLine="0"/>
        <w:jc w:val="center"/>
        <w:rPr>
          <w:sz w:val="78"/>
        </w:rPr>
      </w:pPr>
      <w:r>
        <w:rPr>
          <w:color w:val="FFFFFF"/>
          <w:spacing w:val="-2"/>
          <w:sz w:val="78"/>
        </w:rPr>
        <w:t>VANDERMEER</w:t>
      </w:r>
    </w:p>
    <w:p>
      <w:pPr>
        <w:pStyle w:val="BodyText"/>
        <w:spacing w:line="266" w:lineRule="auto" w:before="281"/>
        <w:ind w:left="4285" w:right="147"/>
        <w:jc w:val="center"/>
      </w:pPr>
      <w:r>
        <w:rPr>
          <w:color w:val="FFFFFF"/>
          <w:w w:val="105"/>
        </w:rPr>
        <w:t>Senior Project Manager with 16 years delivering ground-up multifamily,</w:t>
      </w:r>
      <w:r>
        <w:rPr>
          <w:color w:val="FFFFFF"/>
          <w:spacing w:val="80"/>
          <w:w w:val="105"/>
        </w:rPr>
        <w:t> </w:t>
      </w:r>
      <w:r>
        <w:rPr>
          <w:color w:val="FFFFFF"/>
          <w:w w:val="105"/>
        </w:rPr>
        <w:t>mixed-use, and life sciences projects valued from $20M to $85M. Manage</w:t>
      </w:r>
      <w:r>
        <w:rPr>
          <w:color w:val="FFFFFF"/>
          <w:spacing w:val="64"/>
          <w:w w:val="105"/>
        </w:rPr>
        <w:t> </w:t>
      </w:r>
      <w:r>
        <w:rPr>
          <w:color w:val="FFFFFF"/>
          <w:w w:val="105"/>
        </w:rPr>
        <w:t>PM teams of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3 to 6, own preconstruction strategy, and act as primary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point of contact for owners and lenders.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4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600" w:bottom="280" w:left="141" w:right="425"/>
        </w:sectPr>
      </w:pPr>
    </w:p>
    <w:p>
      <w:pPr>
        <w:pStyle w:val="Heading2"/>
        <w:spacing w:before="57"/>
      </w:pPr>
      <w:r>
        <w:rPr>
          <w:smallCaps/>
          <w:color w:val="134E5C"/>
          <w:spacing w:val="-2"/>
          <w:w w:val="105"/>
        </w:rPr>
        <w:t>Contact</w:t>
      </w:r>
      <w:r>
        <w:rPr>
          <w:smallCaps/>
          <w:color w:val="134E5C"/>
          <w:spacing w:val="-13"/>
          <w:w w:val="105"/>
        </w:rPr>
        <w:t> </w:t>
      </w:r>
      <w:r>
        <w:rPr>
          <w:smallCaps/>
          <w:color w:val="134E5C"/>
          <w:spacing w:val="-2"/>
          <w:w w:val="105"/>
        </w:rPr>
        <w:t>information</w:t>
      </w:r>
    </w:p>
    <w:p>
      <w:pPr>
        <w:pStyle w:val="BodyText"/>
        <w:spacing w:before="18"/>
        <w:ind w:left="0"/>
        <w:rPr>
          <w:sz w:val="22"/>
        </w:rPr>
      </w:pPr>
    </w:p>
    <w:p>
      <w:pPr>
        <w:pStyle w:val="BodyText"/>
        <w:ind w:left="826"/>
      </w:pPr>
      <w:r>
        <w:rPr/>
        <w:t>(503)</w:t>
      </w:r>
      <w:r>
        <w:rPr>
          <w:spacing w:val="16"/>
        </w:rPr>
        <w:t> </w:t>
      </w:r>
      <w:r>
        <w:rPr/>
        <w:t>555-</w:t>
      </w:r>
      <w:r>
        <w:rPr>
          <w:spacing w:val="-4"/>
        </w:rPr>
        <w:t>0119</w:t>
      </w:r>
    </w:p>
    <w:p>
      <w:pPr>
        <w:pStyle w:val="Heading2"/>
        <w:spacing w:before="57"/>
      </w:pPr>
      <w:r>
        <w:rPr/>
        <w:br w:type="column"/>
      </w:r>
      <w:r>
        <w:rPr>
          <w:smallCaps/>
          <w:color w:val="134E5C"/>
          <w:w w:val="105"/>
        </w:rPr>
        <w:t>Professional</w:t>
      </w:r>
      <w:r>
        <w:rPr>
          <w:smallCaps/>
          <w:color w:val="134E5C"/>
          <w:spacing w:val="38"/>
          <w:w w:val="105"/>
        </w:rPr>
        <w:t> </w:t>
      </w:r>
      <w:r>
        <w:rPr>
          <w:smallCaps/>
          <w:color w:val="134E5C"/>
          <w:spacing w:val="-2"/>
          <w:w w:val="105"/>
        </w:rPr>
        <w:t>experience</w:t>
      </w:r>
    </w:p>
    <w:p>
      <w:pPr>
        <w:pStyle w:val="BodyText"/>
        <w:spacing w:line="278" w:lineRule="auto" w:before="136"/>
        <w:ind w:left="120" w:right="1709"/>
      </w:pPr>
      <w:r>
        <w:rPr>
          <w:color w:val="134E5C"/>
          <w:w w:val="105"/>
        </w:rPr>
        <w:t>Senior Project Manager </w:t>
      </w:r>
      <w:r>
        <w:rPr>
          <w:w w:val="105"/>
        </w:rPr>
        <w:t>| Cascade Ridge Builders, Portland, OR February 2020 - Present</w:t>
      </w:r>
    </w:p>
    <w:p>
      <w:pPr>
        <w:pStyle w:val="BodyText"/>
        <w:spacing w:after="0" w:line="278" w:lineRule="auto"/>
        <w:sectPr>
          <w:type w:val="continuous"/>
          <w:pgSz w:w="11920" w:h="16860"/>
          <w:pgMar w:top="600" w:bottom="280" w:left="141" w:right="425"/>
          <w:cols w:num="2" w:equalWidth="0">
            <w:col w:w="2853" w:space="1145"/>
            <w:col w:w="7356"/>
          </w:cols>
        </w:sectPr>
      </w:pPr>
    </w:p>
    <w:p>
      <w:pPr>
        <w:pStyle w:val="BodyText"/>
        <w:spacing w:line="573" w:lineRule="auto" w:before="165"/>
        <w:ind w:left="82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2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489200" y="2409837"/>
                            <a:ext cx="5079365" cy="8295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9365" h="8295005">
                                <a:moveTo>
                                  <a:pt x="5078984" y="2898775"/>
                                </a:moveTo>
                                <a:lnTo>
                                  <a:pt x="5078971" y="0"/>
                                </a:lnTo>
                                <a:lnTo>
                                  <a:pt x="63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8775"/>
                                </a:lnTo>
                                <a:lnTo>
                                  <a:pt x="0" y="2987675"/>
                                </a:lnTo>
                                <a:lnTo>
                                  <a:pt x="0" y="8294738"/>
                                </a:lnTo>
                                <a:lnTo>
                                  <a:pt x="5078984" y="8294738"/>
                                </a:lnTo>
                                <a:lnTo>
                                  <a:pt x="5078984" y="28987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409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409825">
                                <a:moveTo>
                                  <a:pt x="7568183" y="2409824"/>
                                </a:moveTo>
                                <a:lnTo>
                                  <a:pt x="0" y="240982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4098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66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76224" y="285749"/>
                            <a:ext cx="1905000" cy="190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0" h="1905000">
                                <a:moveTo>
                                  <a:pt x="0" y="953318"/>
                                </a:moveTo>
                                <a:lnTo>
                                  <a:pt x="0" y="951681"/>
                                </a:lnTo>
                                <a:lnTo>
                                  <a:pt x="71" y="940001"/>
                                </a:lnTo>
                                <a:lnTo>
                                  <a:pt x="1791" y="893322"/>
                                </a:lnTo>
                                <a:lnTo>
                                  <a:pt x="5798" y="846784"/>
                                </a:lnTo>
                                <a:lnTo>
                                  <a:pt x="12085" y="800498"/>
                                </a:lnTo>
                                <a:lnTo>
                                  <a:pt x="20635" y="754576"/>
                                </a:lnTo>
                                <a:lnTo>
                                  <a:pt x="31428" y="709129"/>
                                </a:lnTo>
                                <a:lnTo>
                                  <a:pt x="44437" y="664267"/>
                                </a:lnTo>
                                <a:lnTo>
                                  <a:pt x="59633" y="620096"/>
                                </a:lnTo>
                                <a:lnTo>
                                  <a:pt x="76978" y="576725"/>
                                </a:lnTo>
                                <a:lnTo>
                                  <a:pt x="96429" y="534257"/>
                                </a:lnTo>
                                <a:lnTo>
                                  <a:pt x="117942" y="492795"/>
                                </a:lnTo>
                                <a:lnTo>
                                  <a:pt x="141462" y="452438"/>
                                </a:lnTo>
                                <a:lnTo>
                                  <a:pt x="166935" y="413284"/>
                                </a:lnTo>
                                <a:lnTo>
                                  <a:pt x="194298" y="375426"/>
                                </a:lnTo>
                                <a:lnTo>
                                  <a:pt x="223486" y="338958"/>
                                </a:lnTo>
                                <a:lnTo>
                                  <a:pt x="254428" y="303965"/>
                                </a:lnTo>
                                <a:lnTo>
                                  <a:pt x="287050" y="270533"/>
                                </a:lnTo>
                                <a:lnTo>
                                  <a:pt x="321273" y="238741"/>
                                </a:lnTo>
                                <a:lnTo>
                                  <a:pt x="357014" y="208667"/>
                                </a:lnTo>
                                <a:lnTo>
                                  <a:pt x="394189" y="180383"/>
                                </a:lnTo>
                                <a:lnTo>
                                  <a:pt x="432706" y="153957"/>
                                </a:lnTo>
                                <a:lnTo>
                                  <a:pt x="472473" y="129453"/>
                                </a:lnTo>
                                <a:lnTo>
                                  <a:pt x="513395" y="106930"/>
                                </a:lnTo>
                                <a:lnTo>
                                  <a:pt x="555373" y="86442"/>
                                </a:lnTo>
                                <a:lnTo>
                                  <a:pt x="598306" y="68039"/>
                                </a:lnTo>
                                <a:lnTo>
                                  <a:pt x="642090" y="51764"/>
                                </a:lnTo>
                                <a:lnTo>
                                  <a:pt x="686620" y="37657"/>
                                </a:lnTo>
                                <a:lnTo>
                                  <a:pt x="731788" y="25752"/>
                                </a:lnTo>
                                <a:lnTo>
                                  <a:pt x="777486" y="16078"/>
                                </a:lnTo>
                                <a:lnTo>
                                  <a:pt x="823604" y="8657"/>
                                </a:lnTo>
                                <a:lnTo>
                                  <a:pt x="870030" y="3509"/>
                                </a:lnTo>
                                <a:lnTo>
                                  <a:pt x="916653" y="644"/>
                                </a:lnTo>
                                <a:lnTo>
                                  <a:pt x="951681" y="0"/>
                                </a:lnTo>
                                <a:lnTo>
                                  <a:pt x="953318" y="0"/>
                                </a:lnTo>
                                <a:lnTo>
                                  <a:pt x="1000015" y="1146"/>
                                </a:lnTo>
                                <a:lnTo>
                                  <a:pt x="1046599" y="4582"/>
                                </a:lnTo>
                                <a:lnTo>
                                  <a:pt x="1092958" y="10300"/>
                                </a:lnTo>
                                <a:lnTo>
                                  <a:pt x="1138982" y="18286"/>
                                </a:lnTo>
                                <a:lnTo>
                                  <a:pt x="1184557" y="28520"/>
                                </a:lnTo>
                                <a:lnTo>
                                  <a:pt x="1229576" y="40979"/>
                                </a:lnTo>
                                <a:lnTo>
                                  <a:pt x="1273929" y="55631"/>
                                </a:lnTo>
                                <a:lnTo>
                                  <a:pt x="1317510" y="72442"/>
                                </a:lnTo>
                                <a:lnTo>
                                  <a:pt x="1360214" y="91371"/>
                                </a:lnTo>
                                <a:lnTo>
                                  <a:pt x="1401937" y="112373"/>
                                </a:lnTo>
                                <a:lnTo>
                                  <a:pt x="1442580" y="135396"/>
                                </a:lnTo>
                                <a:lnTo>
                                  <a:pt x="1482043" y="160387"/>
                                </a:lnTo>
                                <a:lnTo>
                                  <a:pt x="1520234" y="187283"/>
                                </a:lnTo>
                                <a:lnTo>
                                  <a:pt x="1557058" y="216021"/>
                                </a:lnTo>
                                <a:lnTo>
                                  <a:pt x="1592428" y="246531"/>
                                </a:lnTo>
                                <a:lnTo>
                                  <a:pt x="1626258" y="278740"/>
                                </a:lnTo>
                                <a:lnTo>
                                  <a:pt x="1658467" y="312571"/>
                                </a:lnTo>
                                <a:lnTo>
                                  <a:pt x="1688977" y="347941"/>
                                </a:lnTo>
                                <a:lnTo>
                                  <a:pt x="1717715" y="384765"/>
                                </a:lnTo>
                                <a:lnTo>
                                  <a:pt x="1744612" y="422955"/>
                                </a:lnTo>
                                <a:lnTo>
                                  <a:pt x="1769602" y="462419"/>
                                </a:lnTo>
                                <a:lnTo>
                                  <a:pt x="1792626" y="503061"/>
                                </a:lnTo>
                                <a:lnTo>
                                  <a:pt x="1813627" y="544784"/>
                                </a:lnTo>
                                <a:lnTo>
                                  <a:pt x="1832556" y="587488"/>
                                </a:lnTo>
                                <a:lnTo>
                                  <a:pt x="1849368" y="631069"/>
                                </a:lnTo>
                                <a:lnTo>
                                  <a:pt x="1864020" y="675422"/>
                                </a:lnTo>
                                <a:lnTo>
                                  <a:pt x="1876478" y="720441"/>
                                </a:lnTo>
                                <a:lnTo>
                                  <a:pt x="1886713" y="766017"/>
                                </a:lnTo>
                                <a:lnTo>
                                  <a:pt x="1894699" y="812040"/>
                                </a:lnTo>
                                <a:lnTo>
                                  <a:pt x="1900417" y="858400"/>
                                </a:lnTo>
                                <a:lnTo>
                                  <a:pt x="1903853" y="904984"/>
                                </a:lnTo>
                                <a:lnTo>
                                  <a:pt x="1904999" y="951681"/>
                                </a:lnTo>
                                <a:lnTo>
                                  <a:pt x="1904999" y="953318"/>
                                </a:lnTo>
                                <a:lnTo>
                                  <a:pt x="1903853" y="1000015"/>
                                </a:lnTo>
                                <a:lnTo>
                                  <a:pt x="1900417" y="1046599"/>
                                </a:lnTo>
                                <a:lnTo>
                                  <a:pt x="1894699" y="1092958"/>
                                </a:lnTo>
                                <a:lnTo>
                                  <a:pt x="1886713" y="1138982"/>
                                </a:lnTo>
                                <a:lnTo>
                                  <a:pt x="1876478" y="1184557"/>
                                </a:lnTo>
                                <a:lnTo>
                                  <a:pt x="1864020" y="1229576"/>
                                </a:lnTo>
                                <a:lnTo>
                                  <a:pt x="1849368" y="1273929"/>
                                </a:lnTo>
                                <a:lnTo>
                                  <a:pt x="1832556" y="1317510"/>
                                </a:lnTo>
                                <a:lnTo>
                                  <a:pt x="1813627" y="1360214"/>
                                </a:lnTo>
                                <a:lnTo>
                                  <a:pt x="1792626" y="1401937"/>
                                </a:lnTo>
                                <a:lnTo>
                                  <a:pt x="1769602" y="1442580"/>
                                </a:lnTo>
                                <a:lnTo>
                                  <a:pt x="1744612" y="1482043"/>
                                </a:lnTo>
                                <a:lnTo>
                                  <a:pt x="1717715" y="1520233"/>
                                </a:lnTo>
                                <a:lnTo>
                                  <a:pt x="1688978" y="1557058"/>
                                </a:lnTo>
                                <a:lnTo>
                                  <a:pt x="1658467" y="1592428"/>
                                </a:lnTo>
                                <a:lnTo>
                                  <a:pt x="1626258" y="1626258"/>
                                </a:lnTo>
                                <a:lnTo>
                                  <a:pt x="1592428" y="1658467"/>
                                </a:lnTo>
                                <a:lnTo>
                                  <a:pt x="1557058" y="1688977"/>
                                </a:lnTo>
                                <a:lnTo>
                                  <a:pt x="1520234" y="1717715"/>
                                </a:lnTo>
                                <a:lnTo>
                                  <a:pt x="1482043" y="1744612"/>
                                </a:lnTo>
                                <a:lnTo>
                                  <a:pt x="1442580" y="1769602"/>
                                </a:lnTo>
                                <a:lnTo>
                                  <a:pt x="1401937" y="1792626"/>
                                </a:lnTo>
                                <a:lnTo>
                                  <a:pt x="1360214" y="1813627"/>
                                </a:lnTo>
                                <a:lnTo>
                                  <a:pt x="1317510" y="1832557"/>
                                </a:lnTo>
                                <a:lnTo>
                                  <a:pt x="1273929" y="1849368"/>
                                </a:lnTo>
                                <a:lnTo>
                                  <a:pt x="1229576" y="1864020"/>
                                </a:lnTo>
                                <a:lnTo>
                                  <a:pt x="1184557" y="1876479"/>
                                </a:lnTo>
                                <a:lnTo>
                                  <a:pt x="1138982" y="1886713"/>
                                </a:lnTo>
                                <a:lnTo>
                                  <a:pt x="1092958" y="1894699"/>
                                </a:lnTo>
                                <a:lnTo>
                                  <a:pt x="1046599" y="1900417"/>
                                </a:lnTo>
                                <a:lnTo>
                                  <a:pt x="1000015" y="1903853"/>
                                </a:lnTo>
                                <a:lnTo>
                                  <a:pt x="953318" y="1904999"/>
                                </a:lnTo>
                                <a:lnTo>
                                  <a:pt x="951681" y="1904999"/>
                                </a:lnTo>
                                <a:lnTo>
                                  <a:pt x="904984" y="1903853"/>
                                </a:lnTo>
                                <a:lnTo>
                                  <a:pt x="858400" y="1900417"/>
                                </a:lnTo>
                                <a:lnTo>
                                  <a:pt x="812040" y="1894699"/>
                                </a:lnTo>
                                <a:lnTo>
                                  <a:pt x="766017" y="1886713"/>
                                </a:lnTo>
                                <a:lnTo>
                                  <a:pt x="720441" y="1876479"/>
                                </a:lnTo>
                                <a:lnTo>
                                  <a:pt x="675422" y="1864020"/>
                                </a:lnTo>
                                <a:lnTo>
                                  <a:pt x="631069" y="1849368"/>
                                </a:lnTo>
                                <a:lnTo>
                                  <a:pt x="587488" y="1832557"/>
                                </a:lnTo>
                                <a:lnTo>
                                  <a:pt x="544785" y="1813627"/>
                                </a:lnTo>
                                <a:lnTo>
                                  <a:pt x="503061" y="1792626"/>
                                </a:lnTo>
                                <a:lnTo>
                                  <a:pt x="462419" y="1769602"/>
                                </a:lnTo>
                                <a:lnTo>
                                  <a:pt x="422955" y="1744612"/>
                                </a:lnTo>
                                <a:lnTo>
                                  <a:pt x="384765" y="1717715"/>
                                </a:lnTo>
                                <a:lnTo>
                                  <a:pt x="347941" y="1688977"/>
                                </a:lnTo>
                                <a:lnTo>
                                  <a:pt x="312571" y="1658467"/>
                                </a:lnTo>
                                <a:lnTo>
                                  <a:pt x="278740" y="1626258"/>
                                </a:lnTo>
                                <a:lnTo>
                                  <a:pt x="246531" y="1592428"/>
                                </a:lnTo>
                                <a:lnTo>
                                  <a:pt x="216021" y="1557058"/>
                                </a:lnTo>
                                <a:lnTo>
                                  <a:pt x="187283" y="1520233"/>
                                </a:lnTo>
                                <a:lnTo>
                                  <a:pt x="160387" y="1482043"/>
                                </a:lnTo>
                                <a:lnTo>
                                  <a:pt x="135396" y="1442580"/>
                                </a:lnTo>
                                <a:lnTo>
                                  <a:pt x="112373" y="1401937"/>
                                </a:lnTo>
                                <a:lnTo>
                                  <a:pt x="91371" y="1360214"/>
                                </a:lnTo>
                                <a:lnTo>
                                  <a:pt x="72442" y="1317510"/>
                                </a:lnTo>
                                <a:lnTo>
                                  <a:pt x="55631" y="1273930"/>
                                </a:lnTo>
                                <a:lnTo>
                                  <a:pt x="40979" y="1229576"/>
                                </a:lnTo>
                                <a:lnTo>
                                  <a:pt x="28520" y="1184557"/>
                                </a:lnTo>
                                <a:lnTo>
                                  <a:pt x="18286" y="1138982"/>
                                </a:lnTo>
                                <a:lnTo>
                                  <a:pt x="10300" y="1092958"/>
                                </a:lnTo>
                                <a:lnTo>
                                  <a:pt x="4582" y="1046599"/>
                                </a:lnTo>
                                <a:lnTo>
                                  <a:pt x="1146" y="1000015"/>
                                </a:lnTo>
                                <a:lnTo>
                                  <a:pt x="0" y="953318"/>
                                </a:lnTo>
                                <a:close/>
                              </a:path>
                            </a:pathLst>
                          </a:custGeom>
                          <a:ln w="5714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5" y="352424"/>
                            <a:ext cx="1790699" cy="17906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852" y="2962274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7105" y="3276599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855" y="3613939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4494" y="3914774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23837" y="3362324"/>
                            <a:ext cx="2733675" cy="5876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3675" h="5876925">
                                <a:moveTo>
                                  <a:pt x="47625" y="5849759"/>
                                </a:moveTo>
                                <a:lnTo>
                                  <a:pt x="27165" y="5829300"/>
                                </a:lnTo>
                                <a:lnTo>
                                  <a:pt x="20472" y="5829300"/>
                                </a:lnTo>
                                <a:lnTo>
                                  <a:pt x="0" y="5849759"/>
                                </a:lnTo>
                                <a:lnTo>
                                  <a:pt x="0" y="5853341"/>
                                </a:lnTo>
                                <a:lnTo>
                                  <a:pt x="0" y="5856465"/>
                                </a:lnTo>
                                <a:lnTo>
                                  <a:pt x="20472" y="5876925"/>
                                </a:lnTo>
                                <a:lnTo>
                                  <a:pt x="27165" y="5876925"/>
                                </a:lnTo>
                                <a:lnTo>
                                  <a:pt x="47625" y="5856465"/>
                                </a:lnTo>
                                <a:lnTo>
                                  <a:pt x="47625" y="5849759"/>
                                </a:lnTo>
                                <a:close/>
                              </a:path>
                              <a:path w="2733675" h="5876925">
                                <a:moveTo>
                                  <a:pt x="47625" y="5487809"/>
                                </a:moveTo>
                                <a:lnTo>
                                  <a:pt x="27165" y="5467350"/>
                                </a:lnTo>
                                <a:lnTo>
                                  <a:pt x="20472" y="5467350"/>
                                </a:lnTo>
                                <a:lnTo>
                                  <a:pt x="0" y="5487809"/>
                                </a:lnTo>
                                <a:lnTo>
                                  <a:pt x="0" y="5491391"/>
                                </a:lnTo>
                                <a:lnTo>
                                  <a:pt x="0" y="5494515"/>
                                </a:lnTo>
                                <a:lnTo>
                                  <a:pt x="20472" y="5514975"/>
                                </a:lnTo>
                                <a:lnTo>
                                  <a:pt x="27165" y="5514975"/>
                                </a:lnTo>
                                <a:lnTo>
                                  <a:pt x="47625" y="5494515"/>
                                </a:lnTo>
                                <a:lnTo>
                                  <a:pt x="47625" y="5487809"/>
                                </a:lnTo>
                                <a:close/>
                              </a:path>
                              <a:path w="2733675" h="5876925">
                                <a:moveTo>
                                  <a:pt x="47625" y="5287784"/>
                                </a:moveTo>
                                <a:lnTo>
                                  <a:pt x="27165" y="5267325"/>
                                </a:lnTo>
                                <a:lnTo>
                                  <a:pt x="20472" y="5267325"/>
                                </a:lnTo>
                                <a:lnTo>
                                  <a:pt x="0" y="5287784"/>
                                </a:lnTo>
                                <a:lnTo>
                                  <a:pt x="0" y="5291366"/>
                                </a:lnTo>
                                <a:lnTo>
                                  <a:pt x="0" y="5294490"/>
                                </a:lnTo>
                                <a:lnTo>
                                  <a:pt x="20472" y="5314950"/>
                                </a:lnTo>
                                <a:lnTo>
                                  <a:pt x="27165" y="5314950"/>
                                </a:lnTo>
                                <a:lnTo>
                                  <a:pt x="47625" y="5294490"/>
                                </a:lnTo>
                                <a:lnTo>
                                  <a:pt x="47625" y="5287784"/>
                                </a:lnTo>
                                <a:close/>
                              </a:path>
                              <a:path w="2733675" h="5876925">
                                <a:moveTo>
                                  <a:pt x="47625" y="5078247"/>
                                </a:moveTo>
                                <a:lnTo>
                                  <a:pt x="27165" y="5057775"/>
                                </a:lnTo>
                                <a:lnTo>
                                  <a:pt x="20472" y="5057775"/>
                                </a:lnTo>
                                <a:lnTo>
                                  <a:pt x="0" y="5078247"/>
                                </a:lnTo>
                                <a:lnTo>
                                  <a:pt x="0" y="5081816"/>
                                </a:lnTo>
                                <a:lnTo>
                                  <a:pt x="0" y="5084940"/>
                                </a:lnTo>
                                <a:lnTo>
                                  <a:pt x="20472" y="5105400"/>
                                </a:lnTo>
                                <a:lnTo>
                                  <a:pt x="27165" y="5105400"/>
                                </a:lnTo>
                                <a:lnTo>
                                  <a:pt x="47625" y="5084940"/>
                                </a:lnTo>
                                <a:lnTo>
                                  <a:pt x="47625" y="5078247"/>
                                </a:lnTo>
                                <a:close/>
                              </a:path>
                              <a:path w="2733675" h="5876925">
                                <a:moveTo>
                                  <a:pt x="47625" y="4868697"/>
                                </a:moveTo>
                                <a:lnTo>
                                  <a:pt x="27165" y="4848225"/>
                                </a:lnTo>
                                <a:lnTo>
                                  <a:pt x="20472" y="4848225"/>
                                </a:lnTo>
                                <a:lnTo>
                                  <a:pt x="0" y="4868697"/>
                                </a:lnTo>
                                <a:lnTo>
                                  <a:pt x="0" y="4872266"/>
                                </a:lnTo>
                                <a:lnTo>
                                  <a:pt x="0" y="4875390"/>
                                </a:lnTo>
                                <a:lnTo>
                                  <a:pt x="20472" y="4895850"/>
                                </a:lnTo>
                                <a:lnTo>
                                  <a:pt x="27165" y="4895850"/>
                                </a:lnTo>
                                <a:lnTo>
                                  <a:pt x="47625" y="4875390"/>
                                </a:lnTo>
                                <a:lnTo>
                                  <a:pt x="47625" y="4868697"/>
                                </a:lnTo>
                                <a:close/>
                              </a:path>
                              <a:path w="2733675" h="5876925">
                                <a:moveTo>
                                  <a:pt x="47625" y="4516272"/>
                                </a:moveTo>
                                <a:lnTo>
                                  <a:pt x="27165" y="4495800"/>
                                </a:lnTo>
                                <a:lnTo>
                                  <a:pt x="20472" y="4495800"/>
                                </a:lnTo>
                                <a:lnTo>
                                  <a:pt x="0" y="4516272"/>
                                </a:lnTo>
                                <a:lnTo>
                                  <a:pt x="0" y="4519841"/>
                                </a:lnTo>
                                <a:lnTo>
                                  <a:pt x="0" y="4522965"/>
                                </a:lnTo>
                                <a:lnTo>
                                  <a:pt x="20472" y="4543425"/>
                                </a:lnTo>
                                <a:lnTo>
                                  <a:pt x="27165" y="4543425"/>
                                </a:lnTo>
                                <a:lnTo>
                                  <a:pt x="47625" y="4522965"/>
                                </a:lnTo>
                                <a:lnTo>
                                  <a:pt x="47625" y="4516272"/>
                                </a:lnTo>
                                <a:close/>
                              </a:path>
                              <a:path w="2733675" h="5876925">
                                <a:moveTo>
                                  <a:pt x="47625" y="4306722"/>
                                </a:moveTo>
                                <a:lnTo>
                                  <a:pt x="27165" y="4286250"/>
                                </a:lnTo>
                                <a:lnTo>
                                  <a:pt x="20472" y="4286250"/>
                                </a:lnTo>
                                <a:lnTo>
                                  <a:pt x="0" y="4306722"/>
                                </a:lnTo>
                                <a:lnTo>
                                  <a:pt x="0" y="4310291"/>
                                </a:lnTo>
                                <a:lnTo>
                                  <a:pt x="0" y="4313415"/>
                                </a:lnTo>
                                <a:lnTo>
                                  <a:pt x="20472" y="4333875"/>
                                </a:lnTo>
                                <a:lnTo>
                                  <a:pt x="27165" y="4333875"/>
                                </a:lnTo>
                                <a:lnTo>
                                  <a:pt x="47625" y="4313415"/>
                                </a:lnTo>
                                <a:lnTo>
                                  <a:pt x="47625" y="4306722"/>
                                </a:lnTo>
                                <a:close/>
                              </a:path>
                              <a:path w="2733675" h="5876925">
                                <a:moveTo>
                                  <a:pt x="47625" y="4097172"/>
                                </a:moveTo>
                                <a:lnTo>
                                  <a:pt x="27165" y="4076700"/>
                                </a:lnTo>
                                <a:lnTo>
                                  <a:pt x="20472" y="4076700"/>
                                </a:lnTo>
                                <a:lnTo>
                                  <a:pt x="0" y="4097172"/>
                                </a:lnTo>
                                <a:lnTo>
                                  <a:pt x="0" y="4100741"/>
                                </a:lnTo>
                                <a:lnTo>
                                  <a:pt x="0" y="4103865"/>
                                </a:lnTo>
                                <a:lnTo>
                                  <a:pt x="20472" y="4124325"/>
                                </a:lnTo>
                                <a:lnTo>
                                  <a:pt x="27165" y="4124325"/>
                                </a:lnTo>
                                <a:lnTo>
                                  <a:pt x="47625" y="4103865"/>
                                </a:lnTo>
                                <a:lnTo>
                                  <a:pt x="47625" y="4097172"/>
                                </a:lnTo>
                                <a:close/>
                              </a:path>
                              <a:path w="2733675" h="5876925">
                                <a:moveTo>
                                  <a:pt x="47625" y="3744747"/>
                                </a:moveTo>
                                <a:lnTo>
                                  <a:pt x="27165" y="3724275"/>
                                </a:lnTo>
                                <a:lnTo>
                                  <a:pt x="20472" y="3724275"/>
                                </a:lnTo>
                                <a:lnTo>
                                  <a:pt x="0" y="3744747"/>
                                </a:lnTo>
                                <a:lnTo>
                                  <a:pt x="0" y="3748316"/>
                                </a:lnTo>
                                <a:lnTo>
                                  <a:pt x="0" y="3751440"/>
                                </a:lnTo>
                                <a:lnTo>
                                  <a:pt x="20472" y="3771900"/>
                                </a:lnTo>
                                <a:lnTo>
                                  <a:pt x="27165" y="3771900"/>
                                </a:lnTo>
                                <a:lnTo>
                                  <a:pt x="47625" y="3751440"/>
                                </a:lnTo>
                                <a:lnTo>
                                  <a:pt x="47625" y="3744747"/>
                                </a:lnTo>
                                <a:close/>
                              </a:path>
                              <a:path w="2733675" h="5876925">
                                <a:moveTo>
                                  <a:pt x="47625" y="3392322"/>
                                </a:moveTo>
                                <a:lnTo>
                                  <a:pt x="27165" y="3371850"/>
                                </a:lnTo>
                                <a:lnTo>
                                  <a:pt x="20472" y="3371850"/>
                                </a:lnTo>
                                <a:lnTo>
                                  <a:pt x="0" y="3392322"/>
                                </a:lnTo>
                                <a:lnTo>
                                  <a:pt x="0" y="3395891"/>
                                </a:lnTo>
                                <a:lnTo>
                                  <a:pt x="0" y="3399015"/>
                                </a:lnTo>
                                <a:lnTo>
                                  <a:pt x="20472" y="3419475"/>
                                </a:lnTo>
                                <a:lnTo>
                                  <a:pt x="27165" y="3419475"/>
                                </a:lnTo>
                                <a:lnTo>
                                  <a:pt x="47625" y="3399015"/>
                                </a:lnTo>
                                <a:lnTo>
                                  <a:pt x="47625" y="3392322"/>
                                </a:lnTo>
                                <a:close/>
                              </a:path>
                              <a:path w="2733675" h="5876925">
                                <a:moveTo>
                                  <a:pt x="219075" y="2620797"/>
                                </a:moveTo>
                                <a:lnTo>
                                  <a:pt x="198615" y="2600325"/>
                                </a:lnTo>
                                <a:lnTo>
                                  <a:pt x="191922" y="2600325"/>
                                </a:lnTo>
                                <a:lnTo>
                                  <a:pt x="171450" y="2620797"/>
                                </a:lnTo>
                                <a:lnTo>
                                  <a:pt x="171450" y="2624366"/>
                                </a:lnTo>
                                <a:lnTo>
                                  <a:pt x="171450" y="2627490"/>
                                </a:lnTo>
                                <a:lnTo>
                                  <a:pt x="191922" y="2647950"/>
                                </a:lnTo>
                                <a:lnTo>
                                  <a:pt x="198615" y="2647950"/>
                                </a:lnTo>
                                <a:lnTo>
                                  <a:pt x="219075" y="2627490"/>
                                </a:lnTo>
                                <a:lnTo>
                                  <a:pt x="219075" y="2620797"/>
                                </a:lnTo>
                                <a:close/>
                              </a:path>
                              <a:path w="2733675" h="5876925">
                                <a:moveTo>
                                  <a:pt x="219075" y="2411247"/>
                                </a:moveTo>
                                <a:lnTo>
                                  <a:pt x="198615" y="2390775"/>
                                </a:lnTo>
                                <a:lnTo>
                                  <a:pt x="191922" y="2390775"/>
                                </a:lnTo>
                                <a:lnTo>
                                  <a:pt x="171450" y="2411247"/>
                                </a:lnTo>
                                <a:lnTo>
                                  <a:pt x="171450" y="2414816"/>
                                </a:lnTo>
                                <a:lnTo>
                                  <a:pt x="171450" y="2417940"/>
                                </a:lnTo>
                                <a:lnTo>
                                  <a:pt x="191922" y="2438400"/>
                                </a:lnTo>
                                <a:lnTo>
                                  <a:pt x="198615" y="2438400"/>
                                </a:lnTo>
                                <a:lnTo>
                                  <a:pt x="219075" y="2417940"/>
                                </a:lnTo>
                                <a:lnTo>
                                  <a:pt x="219075" y="2411247"/>
                                </a:lnTo>
                                <a:close/>
                              </a:path>
                              <a:path w="2733675" h="5876925">
                                <a:moveTo>
                                  <a:pt x="2733675" y="5706897"/>
                                </a:moveTo>
                                <a:lnTo>
                                  <a:pt x="2713215" y="5686425"/>
                                </a:lnTo>
                                <a:lnTo>
                                  <a:pt x="2706522" y="5686425"/>
                                </a:lnTo>
                                <a:lnTo>
                                  <a:pt x="2686050" y="5706897"/>
                                </a:lnTo>
                                <a:lnTo>
                                  <a:pt x="2686050" y="5710466"/>
                                </a:lnTo>
                                <a:lnTo>
                                  <a:pt x="2686050" y="5713590"/>
                                </a:lnTo>
                                <a:lnTo>
                                  <a:pt x="2706522" y="5734050"/>
                                </a:lnTo>
                                <a:lnTo>
                                  <a:pt x="2713215" y="5734050"/>
                                </a:lnTo>
                                <a:lnTo>
                                  <a:pt x="2733675" y="5713590"/>
                                </a:lnTo>
                                <a:lnTo>
                                  <a:pt x="2733675" y="5706897"/>
                                </a:lnTo>
                                <a:close/>
                              </a:path>
                              <a:path w="2733675" h="5876925">
                                <a:moveTo>
                                  <a:pt x="2733675" y="5344947"/>
                                </a:moveTo>
                                <a:lnTo>
                                  <a:pt x="2713215" y="5324475"/>
                                </a:lnTo>
                                <a:lnTo>
                                  <a:pt x="2706522" y="5324475"/>
                                </a:lnTo>
                                <a:lnTo>
                                  <a:pt x="2686050" y="5344947"/>
                                </a:lnTo>
                                <a:lnTo>
                                  <a:pt x="2686050" y="5348516"/>
                                </a:lnTo>
                                <a:lnTo>
                                  <a:pt x="2686050" y="5351640"/>
                                </a:lnTo>
                                <a:lnTo>
                                  <a:pt x="2706522" y="5372100"/>
                                </a:lnTo>
                                <a:lnTo>
                                  <a:pt x="2713215" y="5372100"/>
                                </a:lnTo>
                                <a:lnTo>
                                  <a:pt x="2733675" y="5351640"/>
                                </a:lnTo>
                                <a:lnTo>
                                  <a:pt x="2733675" y="5344947"/>
                                </a:lnTo>
                                <a:close/>
                              </a:path>
                              <a:path w="2733675" h="5876925">
                                <a:moveTo>
                                  <a:pt x="2733675" y="4992509"/>
                                </a:moveTo>
                                <a:lnTo>
                                  <a:pt x="2713215" y="4972050"/>
                                </a:lnTo>
                                <a:lnTo>
                                  <a:pt x="2706522" y="4972050"/>
                                </a:lnTo>
                                <a:lnTo>
                                  <a:pt x="2686050" y="4992509"/>
                                </a:lnTo>
                                <a:lnTo>
                                  <a:pt x="2686050" y="4996091"/>
                                </a:lnTo>
                                <a:lnTo>
                                  <a:pt x="2686050" y="4999215"/>
                                </a:lnTo>
                                <a:lnTo>
                                  <a:pt x="2706522" y="5019675"/>
                                </a:lnTo>
                                <a:lnTo>
                                  <a:pt x="2713215" y="5019675"/>
                                </a:lnTo>
                                <a:lnTo>
                                  <a:pt x="2733675" y="4999215"/>
                                </a:lnTo>
                                <a:lnTo>
                                  <a:pt x="2733675" y="4992509"/>
                                </a:lnTo>
                                <a:close/>
                              </a:path>
                              <a:path w="2733675" h="5876925">
                                <a:moveTo>
                                  <a:pt x="2733675" y="4640097"/>
                                </a:moveTo>
                                <a:lnTo>
                                  <a:pt x="2713215" y="4619625"/>
                                </a:lnTo>
                                <a:lnTo>
                                  <a:pt x="2706522" y="4619625"/>
                                </a:lnTo>
                                <a:lnTo>
                                  <a:pt x="2686050" y="4640097"/>
                                </a:lnTo>
                                <a:lnTo>
                                  <a:pt x="2686050" y="4643666"/>
                                </a:lnTo>
                                <a:lnTo>
                                  <a:pt x="2686050" y="4646790"/>
                                </a:lnTo>
                                <a:lnTo>
                                  <a:pt x="2706522" y="4667250"/>
                                </a:lnTo>
                                <a:lnTo>
                                  <a:pt x="2713215" y="4667250"/>
                                </a:lnTo>
                                <a:lnTo>
                                  <a:pt x="2733675" y="4646790"/>
                                </a:lnTo>
                                <a:lnTo>
                                  <a:pt x="2733675" y="4640097"/>
                                </a:lnTo>
                                <a:close/>
                              </a:path>
                              <a:path w="2733675" h="5876925">
                                <a:moveTo>
                                  <a:pt x="2733675" y="3754272"/>
                                </a:moveTo>
                                <a:lnTo>
                                  <a:pt x="2713215" y="3733800"/>
                                </a:lnTo>
                                <a:lnTo>
                                  <a:pt x="2706522" y="3733800"/>
                                </a:lnTo>
                                <a:lnTo>
                                  <a:pt x="2686050" y="3754272"/>
                                </a:lnTo>
                                <a:lnTo>
                                  <a:pt x="2686050" y="3757841"/>
                                </a:lnTo>
                                <a:lnTo>
                                  <a:pt x="2686050" y="3760965"/>
                                </a:lnTo>
                                <a:lnTo>
                                  <a:pt x="2706522" y="3781425"/>
                                </a:lnTo>
                                <a:lnTo>
                                  <a:pt x="2713215" y="3781425"/>
                                </a:lnTo>
                                <a:lnTo>
                                  <a:pt x="2733675" y="3760965"/>
                                </a:lnTo>
                                <a:lnTo>
                                  <a:pt x="2733675" y="3754272"/>
                                </a:lnTo>
                                <a:close/>
                              </a:path>
                              <a:path w="2733675" h="5876925">
                                <a:moveTo>
                                  <a:pt x="2733675" y="3544722"/>
                                </a:moveTo>
                                <a:lnTo>
                                  <a:pt x="2713215" y="3524250"/>
                                </a:lnTo>
                                <a:lnTo>
                                  <a:pt x="2706522" y="3524250"/>
                                </a:lnTo>
                                <a:lnTo>
                                  <a:pt x="2686050" y="3544722"/>
                                </a:lnTo>
                                <a:lnTo>
                                  <a:pt x="2686050" y="3548291"/>
                                </a:lnTo>
                                <a:lnTo>
                                  <a:pt x="2686050" y="3551415"/>
                                </a:lnTo>
                                <a:lnTo>
                                  <a:pt x="2706522" y="3571875"/>
                                </a:lnTo>
                                <a:lnTo>
                                  <a:pt x="2713215" y="3571875"/>
                                </a:lnTo>
                                <a:lnTo>
                                  <a:pt x="2733675" y="3551415"/>
                                </a:lnTo>
                                <a:lnTo>
                                  <a:pt x="2733675" y="3544722"/>
                                </a:lnTo>
                                <a:close/>
                              </a:path>
                              <a:path w="2733675" h="5876925">
                                <a:moveTo>
                                  <a:pt x="2733675" y="3188360"/>
                                </a:moveTo>
                                <a:lnTo>
                                  <a:pt x="2717152" y="3171825"/>
                                </a:lnTo>
                                <a:lnTo>
                                  <a:pt x="2702585" y="3171825"/>
                                </a:lnTo>
                                <a:lnTo>
                                  <a:pt x="2686050" y="3188360"/>
                                </a:lnTo>
                                <a:lnTo>
                                  <a:pt x="2686050" y="3190875"/>
                                </a:lnTo>
                                <a:lnTo>
                                  <a:pt x="2686050" y="3193402"/>
                                </a:lnTo>
                                <a:lnTo>
                                  <a:pt x="2702585" y="3209925"/>
                                </a:lnTo>
                                <a:lnTo>
                                  <a:pt x="2717152" y="3209925"/>
                                </a:lnTo>
                                <a:lnTo>
                                  <a:pt x="2733675" y="3193402"/>
                                </a:lnTo>
                                <a:lnTo>
                                  <a:pt x="2733675" y="3188360"/>
                                </a:lnTo>
                                <a:close/>
                              </a:path>
                              <a:path w="2733675" h="5876925">
                                <a:moveTo>
                                  <a:pt x="2733675" y="2830347"/>
                                </a:moveTo>
                                <a:lnTo>
                                  <a:pt x="2713215" y="2809875"/>
                                </a:lnTo>
                                <a:lnTo>
                                  <a:pt x="2706522" y="2809875"/>
                                </a:lnTo>
                                <a:lnTo>
                                  <a:pt x="2686050" y="2830347"/>
                                </a:lnTo>
                                <a:lnTo>
                                  <a:pt x="2686050" y="2833916"/>
                                </a:lnTo>
                                <a:lnTo>
                                  <a:pt x="2686050" y="2837040"/>
                                </a:lnTo>
                                <a:lnTo>
                                  <a:pt x="2706522" y="2857500"/>
                                </a:lnTo>
                                <a:lnTo>
                                  <a:pt x="2713215" y="2857500"/>
                                </a:lnTo>
                                <a:lnTo>
                                  <a:pt x="2733675" y="2837040"/>
                                </a:lnTo>
                                <a:lnTo>
                                  <a:pt x="2733675" y="2830347"/>
                                </a:lnTo>
                                <a:close/>
                              </a:path>
                              <a:path w="2733675" h="5876925">
                                <a:moveTo>
                                  <a:pt x="2733675" y="2477922"/>
                                </a:moveTo>
                                <a:lnTo>
                                  <a:pt x="2713215" y="2457450"/>
                                </a:lnTo>
                                <a:lnTo>
                                  <a:pt x="2706522" y="2457450"/>
                                </a:lnTo>
                                <a:lnTo>
                                  <a:pt x="2686050" y="2477922"/>
                                </a:lnTo>
                                <a:lnTo>
                                  <a:pt x="2686050" y="2481491"/>
                                </a:lnTo>
                                <a:lnTo>
                                  <a:pt x="2686050" y="2484615"/>
                                </a:lnTo>
                                <a:lnTo>
                                  <a:pt x="2706522" y="2505075"/>
                                </a:lnTo>
                                <a:lnTo>
                                  <a:pt x="2713215" y="2505075"/>
                                </a:lnTo>
                                <a:lnTo>
                                  <a:pt x="2733675" y="2484615"/>
                                </a:lnTo>
                                <a:lnTo>
                                  <a:pt x="2733675" y="2477922"/>
                                </a:lnTo>
                                <a:close/>
                              </a:path>
                              <a:path w="2733675" h="5876925">
                                <a:moveTo>
                                  <a:pt x="2733675" y="1592097"/>
                                </a:moveTo>
                                <a:lnTo>
                                  <a:pt x="2713215" y="1571625"/>
                                </a:lnTo>
                                <a:lnTo>
                                  <a:pt x="2706522" y="1571625"/>
                                </a:lnTo>
                                <a:lnTo>
                                  <a:pt x="2686050" y="1592097"/>
                                </a:lnTo>
                                <a:lnTo>
                                  <a:pt x="2686050" y="1595666"/>
                                </a:lnTo>
                                <a:lnTo>
                                  <a:pt x="2686050" y="1598790"/>
                                </a:lnTo>
                                <a:lnTo>
                                  <a:pt x="2706522" y="1619250"/>
                                </a:lnTo>
                                <a:lnTo>
                                  <a:pt x="2713215" y="1619250"/>
                                </a:lnTo>
                                <a:lnTo>
                                  <a:pt x="2733675" y="1598790"/>
                                </a:lnTo>
                                <a:lnTo>
                                  <a:pt x="2733675" y="1592097"/>
                                </a:lnTo>
                                <a:close/>
                              </a:path>
                              <a:path w="2733675" h="5876925">
                                <a:moveTo>
                                  <a:pt x="2733675" y="1230147"/>
                                </a:moveTo>
                                <a:lnTo>
                                  <a:pt x="2713215" y="1209675"/>
                                </a:lnTo>
                                <a:lnTo>
                                  <a:pt x="2706522" y="1209675"/>
                                </a:lnTo>
                                <a:lnTo>
                                  <a:pt x="2686050" y="1230147"/>
                                </a:lnTo>
                                <a:lnTo>
                                  <a:pt x="2686050" y="1233716"/>
                                </a:lnTo>
                                <a:lnTo>
                                  <a:pt x="2686050" y="1236840"/>
                                </a:lnTo>
                                <a:lnTo>
                                  <a:pt x="2706522" y="1257300"/>
                                </a:lnTo>
                                <a:lnTo>
                                  <a:pt x="2713215" y="1257300"/>
                                </a:lnTo>
                                <a:lnTo>
                                  <a:pt x="2733675" y="1236840"/>
                                </a:lnTo>
                                <a:lnTo>
                                  <a:pt x="2733675" y="1230147"/>
                                </a:lnTo>
                                <a:close/>
                              </a:path>
                              <a:path w="2733675" h="5876925">
                                <a:moveTo>
                                  <a:pt x="2733675" y="725322"/>
                                </a:moveTo>
                                <a:lnTo>
                                  <a:pt x="2713215" y="704850"/>
                                </a:lnTo>
                                <a:lnTo>
                                  <a:pt x="2706522" y="704850"/>
                                </a:lnTo>
                                <a:lnTo>
                                  <a:pt x="2686050" y="725322"/>
                                </a:lnTo>
                                <a:lnTo>
                                  <a:pt x="2686050" y="728891"/>
                                </a:lnTo>
                                <a:lnTo>
                                  <a:pt x="2686050" y="732015"/>
                                </a:lnTo>
                                <a:lnTo>
                                  <a:pt x="2706522" y="752475"/>
                                </a:lnTo>
                                <a:lnTo>
                                  <a:pt x="2713215" y="752475"/>
                                </a:lnTo>
                                <a:lnTo>
                                  <a:pt x="2733675" y="732015"/>
                                </a:lnTo>
                                <a:lnTo>
                                  <a:pt x="2733675" y="725322"/>
                                </a:lnTo>
                                <a:close/>
                              </a:path>
                              <a:path w="2733675" h="5876925">
                                <a:moveTo>
                                  <a:pt x="2733675" y="372897"/>
                                </a:moveTo>
                                <a:lnTo>
                                  <a:pt x="2713215" y="352425"/>
                                </a:lnTo>
                                <a:lnTo>
                                  <a:pt x="2706522" y="352425"/>
                                </a:lnTo>
                                <a:lnTo>
                                  <a:pt x="2686050" y="372897"/>
                                </a:lnTo>
                                <a:lnTo>
                                  <a:pt x="2686050" y="376466"/>
                                </a:lnTo>
                                <a:lnTo>
                                  <a:pt x="2686050" y="379590"/>
                                </a:lnTo>
                                <a:lnTo>
                                  <a:pt x="2706522" y="400050"/>
                                </a:lnTo>
                                <a:lnTo>
                                  <a:pt x="2713215" y="400050"/>
                                </a:lnTo>
                                <a:lnTo>
                                  <a:pt x="2733675" y="379590"/>
                                </a:lnTo>
                                <a:lnTo>
                                  <a:pt x="2733675" y="372897"/>
                                </a:lnTo>
                                <a:close/>
                              </a:path>
                              <a:path w="2733675" h="5876925">
                                <a:moveTo>
                                  <a:pt x="2733675" y="20472"/>
                                </a:moveTo>
                                <a:lnTo>
                                  <a:pt x="2713215" y="0"/>
                                </a:lnTo>
                                <a:lnTo>
                                  <a:pt x="2706522" y="0"/>
                                </a:lnTo>
                                <a:lnTo>
                                  <a:pt x="2686050" y="20472"/>
                                </a:lnTo>
                                <a:lnTo>
                                  <a:pt x="2686050" y="24041"/>
                                </a:lnTo>
                                <a:lnTo>
                                  <a:pt x="2686050" y="27165"/>
                                </a:lnTo>
                                <a:lnTo>
                                  <a:pt x="2706522" y="47625"/>
                                </a:lnTo>
                                <a:lnTo>
                                  <a:pt x="2713215" y="47625"/>
                                </a:lnTo>
                                <a:lnTo>
                                  <a:pt x="2733675" y="27165"/>
                                </a:lnTo>
                                <a:lnTo>
                                  <a:pt x="273367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2.9pt;mso-position-horizontal-relative:page;mso-position-vertical-relative:page;z-index:-15776256" id="docshapegroup1" coordorigin="0,0" coordsize="11919,16858">
                <v:shape style="position:absolute;left:3920;top:3795;width:7999;height:13063" id="docshape2" coordorigin="3920,3795" coordsize="7999,13063" path="m11918,8360l11918,3795,3930,3795,3920,3795,3920,8360,3920,8500,3920,16858,11918,16858,11918,8360xe" filled="true" fillcolor="#f2f2f2" stroked="false">
                  <v:path arrowok="t"/>
                  <v:fill type="solid"/>
                </v:shape>
                <v:rect style="position:absolute;left:0;top:0;width:11919;height:3795" id="docshape3" filled="true" fillcolor="#df6665" stroked="false">
                  <v:fill type="solid"/>
                </v:rect>
                <v:shape style="position:absolute;left:435;top:450;width:3000;height:3000" id="docshape4" coordorigin="435,450" coordsize="3000,3000" path="m435,1951l435,1949,435,1930,438,1857,444,1784,454,1711,467,1638,484,1567,505,1496,529,1427,556,1358,587,1291,621,1226,658,1163,698,1101,741,1041,787,984,836,929,887,876,941,826,997,779,1056,734,1116,692,1179,654,1243,618,1310,586,1377,557,1446,532,1516,509,1587,491,1659,475,1732,464,1805,456,1879,451,1934,450,1936,450,2010,452,2083,457,2156,466,2229,479,2300,495,2371,515,2441,538,2510,564,2577,594,2643,627,2707,663,2769,703,2829,745,2887,790,2943,838,2996,889,3047,942,3095,998,3140,1056,3182,1116,3222,1178,3258,1242,3291,1308,3321,1375,3347,1444,3370,1514,3390,1585,3406,1656,3419,1729,3428,1802,3433,1875,3435,1949,3435,1951,3433,2025,3428,2098,3419,2171,3406,2244,3390,2315,3370,2386,3347,2456,3321,2525,3291,2592,3258,2658,3222,2722,3182,2784,3140,2844,3095,2902,3047,2958,2996,3011,2943,3062,2887,3110,2829,3155,2769,3197,2707,3237,2643,3273,2577,3306,2510,3336,2441,3362,2371,3385,2300,3405,2229,3421,2156,3434,2083,3443,2010,3448,1936,3450,1934,3450,1860,3448,1787,3443,1714,3434,1641,3421,1570,3405,1499,3385,1429,3362,1360,3336,1293,3306,1227,3273,1163,3237,1101,3197,1041,3155,983,3110,927,3062,874,3011,823,2958,775,2902,730,2844,688,2784,648,2722,612,2658,579,2592,549,2525,523,2456,500,2386,480,2315,464,2244,451,2171,442,2098,437,2025,435,1951xe" filled="false" stroked="true" strokeweight="4.5pt" strokecolor="#ffffff">
                  <v:path arrowok="t"/>
                  <v:stroke dashstyle="solid"/>
                </v:shape>
                <v:shape style="position:absolute;left:525;top:555;width:2820;height:2820" type="#_x0000_t75" id="docshape5" stroked="false">
                  <v:imagedata r:id="rId5" o:title=""/>
                </v:shape>
                <v:shape style="position:absolute;left:510;top:4665;width:317;height:317" type="#_x0000_t75" id="docshape6" stroked="false">
                  <v:imagedata r:id="rId6" o:title=""/>
                </v:shape>
                <v:shape style="position:absolute;left:530;top:5160;width:275;height:317" type="#_x0000_t75" id="docshape7" stroked="false">
                  <v:imagedata r:id="rId7" o:title=""/>
                </v:shape>
                <v:shape style="position:absolute;left:510;top:5691;width:317;height:274" type="#_x0000_t75" id="docshape8" stroked="false">
                  <v:imagedata r:id="rId8" o:title=""/>
                </v:shape>
                <v:shape style="position:absolute;left:511;top:6165;width:315;height:317" type="#_x0000_t75" id="docshape9" stroked="false">
                  <v:imagedata r:id="rId9" o:title=""/>
                </v:shape>
                <v:shape style="position:absolute;left:509;top:5295;width:4305;height:9255" id="docshape10" coordorigin="510,5295" coordsize="4305,9255" path="m585,14507l584,14502,580,14493,578,14489,571,14482,567,14480,558,14476,553,14475,542,14475,537,14476,528,14480,524,14482,517,14489,515,14493,511,14502,510,14507,510,14513,510,14518,511,14523,515,14532,517,14536,524,14543,528,14545,537,14549,542,14550,553,14550,558,14549,567,14545,571,14543,578,14536,580,14532,584,14523,585,14518,585,14507xm585,13937l584,13932,580,13923,578,13919,571,13912,567,13910,558,13906,553,13905,542,13905,537,13906,528,13910,524,13912,517,13919,515,13923,511,13932,510,13937,510,13943,510,13948,511,13953,515,13962,517,13966,524,13973,528,13975,537,13979,542,13980,553,13980,558,13979,567,13975,571,13973,578,13966,580,13962,584,13953,585,13948,585,13937xm585,13622l584,13617,580,13608,578,13604,571,13597,567,13595,558,13591,553,13590,542,13590,537,13591,528,13595,524,13597,517,13604,515,13608,511,13617,510,13622,510,13628,510,13633,511,13638,515,13647,517,13651,524,13658,528,13660,537,13664,542,13665,553,13665,558,13664,567,13660,571,13658,578,13651,580,13647,584,13638,585,13633,585,13622xm585,13292l584,13287,580,13278,578,13274,571,13267,567,13265,558,13261,553,13260,542,13260,537,13261,528,13265,524,13267,517,13274,515,13278,511,13287,510,13292,510,13298,510,13303,511,13308,515,13317,517,13321,524,13328,528,13330,537,13334,542,13335,553,13335,558,13334,567,13330,571,13328,578,13321,580,13317,584,13308,585,13303,585,13292xm585,12962l584,12957,580,12948,578,12944,571,12937,567,12935,558,12931,553,12930,542,12930,537,12931,528,12935,524,12937,517,12944,515,12948,511,12957,510,12962,510,12968,510,12973,511,12978,515,12987,517,12991,524,12998,528,13000,537,13004,542,13005,553,13005,558,13004,567,13000,571,12998,578,12991,580,12987,584,12978,585,12973,585,12962xm585,12407l584,12402,580,12393,578,12389,571,12382,567,12380,558,12376,553,12375,542,12375,537,12376,528,12380,524,12382,517,12389,515,12393,511,12402,510,12407,510,12413,510,12418,511,12423,515,12432,517,12436,524,12443,528,12445,537,12449,542,12450,553,12450,558,12449,567,12445,571,12443,578,12436,580,12432,584,12423,585,12418,585,12407xm585,12077l584,12072,580,12063,578,12059,571,12052,567,12050,558,12046,553,12045,542,12045,537,12046,528,12050,524,12052,517,12059,515,12063,511,12072,510,12077,510,12083,510,12088,511,12093,515,12102,517,12106,524,12113,528,12115,537,12119,542,12120,553,12120,558,12119,567,12115,571,12113,578,12106,580,12102,584,12093,585,12088,585,12077xm585,11747l584,11742,580,11733,578,11729,571,11722,567,11720,558,11716,553,11715,542,11715,537,11716,528,11720,524,11722,517,11729,515,11733,511,11742,510,11747,510,11753,510,11758,511,11763,515,11772,517,11776,524,11783,528,11785,537,11789,542,11790,553,11790,558,11789,567,11785,571,11783,578,11776,580,11772,584,11763,585,11758,585,11747xm585,11192l584,11187,580,11178,578,11174,571,11167,567,11165,558,11161,553,11160,542,11160,537,11161,528,11165,524,11167,517,11174,515,11178,511,11187,510,11192,510,11198,510,11203,511,11208,515,11217,517,11221,524,11228,528,11230,537,11234,542,11235,553,11235,558,11234,567,11230,571,11228,578,11221,580,11217,584,11208,585,11203,585,11192xm585,10637l584,10632,580,10623,578,10619,571,10612,567,10610,558,10606,553,10605,542,10605,537,10606,528,10610,524,10612,517,10619,515,10623,511,10632,510,10637,510,10643,510,10648,511,10653,515,10662,517,10666,524,10673,528,10675,537,10679,542,10680,553,10680,558,10679,567,10675,571,10673,578,10666,580,10662,584,10653,585,10648,585,10637xm855,9422l854,9417,850,9408,848,9404,841,9397,837,9395,828,9391,823,9390,812,9390,807,9391,798,9395,794,9397,787,9404,785,9408,781,9417,780,9422,780,9428,780,9433,781,9438,785,9447,787,9451,794,9458,798,9460,807,9464,812,9465,823,9465,828,9464,837,9460,841,9458,848,9451,850,9447,854,9438,855,9433,855,9422xm855,9092l854,9087,850,9078,848,9074,841,9067,837,9065,828,9061,823,9060,812,9060,807,9061,798,9065,794,9067,787,9074,785,9078,781,9087,780,9092,780,9098,780,9103,781,9108,785,9117,787,9121,794,9128,798,9130,807,9134,812,9135,823,9135,828,9134,837,9130,841,9128,848,9121,850,9117,854,9108,855,9103,855,9092xm4815,14282l4814,14277,4810,14268,4808,14264,4801,14257,4797,14255,4788,14251,4783,14250,4772,14250,4767,14251,4758,14255,4754,14257,4747,14264,4745,14268,4741,14277,4740,14282,4740,14288,4740,14293,4741,14298,4745,14307,4747,14311,4754,14318,4758,14320,4767,14324,4772,14325,4783,14325,4788,14324,4797,14320,4801,14318,4808,14311,4810,14307,4814,14298,4815,14293,4815,14282xm4815,13712l4814,13707,4810,13698,4808,13694,4801,13687,4797,13685,4788,13681,4783,13680,4772,13680,4767,13681,4758,13685,4754,13687,4747,13694,4745,13698,4741,13707,4740,13712,4740,13718,4740,13723,4741,13728,4745,13737,4747,13741,4754,13748,4758,13750,4767,13754,4772,13755,4783,13755,4788,13754,4797,13750,4801,13748,4808,13741,4810,13737,4814,13728,4815,13723,4815,13712xm4815,13157l4814,13152,4810,13143,4808,13139,4801,13132,4797,13130,4788,13126,4783,13125,4772,13125,4767,13126,4758,13130,4754,13132,4747,13139,4745,13143,4741,13152,4740,13157,4740,13163,4740,13168,4741,13173,4745,13182,4747,13186,4754,13193,4758,13195,4767,13199,4772,13200,4783,13200,4788,13199,4797,13195,4801,13193,4808,13186,4810,13182,4814,13173,4815,13168,4815,13157xm4815,12602l4814,12597,4810,12588,4808,12584,4801,12577,4797,12575,4788,12571,4783,12570,4772,12570,4767,12571,4758,12575,4754,12577,4747,12584,4745,12588,4741,12597,4740,12602,4740,12608,4740,12613,4741,12618,4745,12627,4747,12631,4754,12638,4758,12640,4767,12644,4772,12645,4783,12645,4788,12644,4797,12640,4801,12638,4808,12631,4810,12627,4814,12618,4815,12613,4815,12602xm4815,11207l4814,11202,4810,11193,4808,11189,4801,11182,4797,11180,4788,11176,4783,11175,4772,11175,4767,11176,4758,11180,4754,11182,4747,11189,4745,11193,4741,11202,4740,11207,4740,11213,4740,11218,4741,11223,4745,11232,4747,11236,4754,11243,4758,11245,4767,11249,4772,11250,4783,11250,4788,11249,4797,11245,4801,11243,4808,11236,4810,11232,4814,11223,4815,11218,4815,11207xm4815,10877l4814,10872,4810,10863,4808,10859,4801,10852,4797,10850,4788,10846,4783,10845,4772,10845,4767,10846,4758,10850,4754,10852,4747,10859,4745,10863,4741,10872,4740,10877,4740,10883,4740,10888,4741,10893,4745,10902,4747,10906,4754,10913,4758,10915,4767,10919,4772,10920,4783,10920,4788,10919,4797,10915,4801,10913,4808,10906,4810,10902,4814,10893,4815,10888,4815,10877xm4815,10316l4814,10312,4811,10305,4809,10302,4803,10296,4800,10294,4793,10291,4789,10290,4766,10290,4762,10291,4755,10294,4752,10296,4746,10302,4744,10305,4741,10312,4740,10316,4740,10320,4740,10324,4741,10328,4744,10335,4746,10338,4752,10344,4755,10346,4762,10349,4766,10350,4789,10350,4793,10349,4800,10346,4803,10344,4809,10338,4811,10335,4814,10328,4815,10324,4815,10316xm4815,9752l4814,9747,4810,9738,4808,9734,4801,9727,4797,9725,4788,9721,4783,9720,4772,9720,4767,9721,4758,9725,4754,9727,4747,9734,4745,9738,4741,9747,4740,9752,4740,9758,4740,9763,4741,9768,4745,9777,4747,9781,4754,9788,4758,9790,4767,9794,4772,9795,4783,9795,4788,9794,4797,9790,4801,9788,4808,9781,4810,9777,4814,9768,4815,9763,4815,9752xm4815,9197l4814,9192,4810,9183,4808,9179,4801,9172,4797,9170,4788,9166,4783,9165,4772,9165,4767,9166,4758,9170,4754,9172,4747,9179,4745,9183,4741,9192,4740,9197,4740,9203,4740,9208,4741,9213,4745,9222,4747,9226,4754,9233,4758,9235,4767,9239,4772,9240,4783,9240,4788,9239,4797,9235,4801,9233,4808,9226,4810,9222,4814,9213,4815,9208,4815,9197xm4815,7802l4814,7797,4810,7788,4808,7784,4801,7777,4797,7775,4788,7771,4783,7770,4772,7770,4767,7771,4758,7775,4754,7777,4747,7784,4745,7788,4741,7797,4740,7802,4740,7808,4740,7813,4741,7818,4745,7827,4747,7831,4754,7838,4758,7840,4767,7844,4772,7845,4783,7845,4788,7844,4797,7840,4801,7838,4808,7831,4810,7827,4814,7818,4815,7813,4815,7802xm4815,7232l4814,7227,4810,7218,4808,7214,4801,7207,4797,7205,4788,7201,4783,7200,4772,7200,4767,7201,4758,7205,4754,7207,4747,7214,4745,7218,4741,7227,4740,7232,4740,7238,4740,7243,4741,7248,4745,7257,4747,7261,4754,7268,4758,7270,4767,7274,4772,7275,4783,7275,4788,7274,4797,7270,4801,7268,4808,7261,4810,7257,4814,7248,4815,7243,4815,7232xm4815,6437l4814,6432,4810,6423,4808,6419,4801,6412,4797,6410,4788,6406,4783,6405,4772,6405,4767,6406,4758,6410,4754,6412,4747,6419,4745,6423,4741,6432,4740,6437,4740,6443,4740,6448,4741,6453,4745,6462,4747,6466,4754,6473,4758,6475,4767,6479,4772,6480,4783,6480,4788,6479,4797,6475,4801,6473,4808,6466,4810,6462,4814,6453,4815,6448,4815,6437xm4815,5882l4814,5877,4810,5868,4808,5864,4801,5857,4797,5855,4788,5851,4783,5850,4772,5850,4767,5851,4758,5855,4754,5857,4747,5864,4745,5868,4741,5877,4740,5882,4740,5888,4740,5893,4741,5898,4745,5907,4747,5911,4754,5918,4758,5920,4767,5924,4772,5925,4783,5925,4788,5924,4797,5920,4801,5918,4808,5911,4810,5907,4814,5898,4815,5893,4815,5882xm4815,5327l4814,5322,4810,5313,4808,5309,4801,5302,4797,5300,4788,5296,4783,5295,4772,5295,4767,5296,4758,5300,4754,5302,4747,5309,4745,5313,4741,5322,4740,5327,4740,5333,4740,5338,4741,5343,4745,5352,4747,5356,4754,5363,4758,5365,4767,5369,4772,5370,4783,5370,4788,5369,4797,5365,4801,5363,4808,5356,4810,5352,4814,5343,4815,5338,4815,532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hyperlink r:id="rId10">
        <w:r>
          <w:rPr>
            <w:spacing w:val="-2"/>
            <w:w w:val="105"/>
          </w:rPr>
          <w:t>a.vandermeer@example.com</w:t>
        </w:r>
      </w:hyperlink>
      <w:r>
        <w:rPr>
          <w:spacing w:val="-2"/>
          <w:w w:val="105"/>
        </w:rPr>
        <w:t> Linkedin.com/in/aliciavandermeer </w:t>
      </w:r>
      <w:r>
        <w:rPr>
          <w:w w:val="105"/>
        </w:rPr>
        <w:t>Portland, OR</w:t>
      </w:r>
    </w:p>
    <w:p>
      <w:pPr>
        <w:pStyle w:val="Heading2"/>
      </w:pPr>
      <w:r>
        <w:rPr>
          <w:smallCaps/>
          <w:color w:val="134E5C"/>
          <w:spacing w:val="-2"/>
          <w:w w:val="105"/>
        </w:rPr>
        <w:t>Education</w:t>
      </w:r>
    </w:p>
    <w:p>
      <w:pPr>
        <w:pStyle w:val="BodyText"/>
        <w:spacing w:line="278" w:lineRule="auto" w:before="241"/>
        <w:ind w:left="362"/>
      </w:pPr>
      <w:r>
        <w:rPr>
          <w:color w:val="134E5C"/>
          <w:spacing w:val="-2"/>
          <w:w w:val="105"/>
        </w:rPr>
        <w:t>M.S.</w:t>
      </w:r>
      <w:r>
        <w:rPr>
          <w:color w:val="134E5C"/>
          <w:spacing w:val="-10"/>
          <w:w w:val="105"/>
        </w:rPr>
        <w:t> </w:t>
      </w:r>
      <w:r>
        <w:rPr>
          <w:color w:val="134E5C"/>
          <w:spacing w:val="-2"/>
          <w:w w:val="105"/>
        </w:rPr>
        <w:t>Construction</w:t>
      </w:r>
      <w:r>
        <w:rPr>
          <w:color w:val="134E5C"/>
          <w:spacing w:val="-10"/>
          <w:w w:val="105"/>
        </w:rPr>
        <w:t> </w:t>
      </w:r>
      <w:r>
        <w:rPr>
          <w:color w:val="134E5C"/>
          <w:spacing w:val="-2"/>
          <w:w w:val="105"/>
        </w:rPr>
        <w:t>Management </w:t>
      </w:r>
      <w:r>
        <w:rPr>
          <w:w w:val="105"/>
        </w:rPr>
        <w:t>University of Washington</w:t>
      </w:r>
    </w:p>
    <w:p>
      <w:pPr>
        <w:pStyle w:val="BodyText"/>
        <w:spacing w:line="192" w:lineRule="exact"/>
        <w:ind w:left="362"/>
      </w:pPr>
      <w:r>
        <w:rPr>
          <w:w w:val="105"/>
        </w:rPr>
        <w:t>June</w:t>
      </w:r>
      <w:r>
        <w:rPr>
          <w:spacing w:val="-13"/>
          <w:w w:val="105"/>
        </w:rPr>
        <w:t> </w:t>
      </w:r>
      <w:r>
        <w:rPr>
          <w:spacing w:val="-4"/>
          <w:w w:val="105"/>
        </w:rPr>
        <w:t>2014</w:t>
      </w:r>
    </w:p>
    <w:p>
      <w:pPr>
        <w:pStyle w:val="BodyText"/>
        <w:spacing w:before="21"/>
        <w:ind w:left="0"/>
      </w:pPr>
    </w:p>
    <w:p>
      <w:pPr>
        <w:pStyle w:val="BodyText"/>
        <w:spacing w:line="268" w:lineRule="auto" w:before="1"/>
        <w:ind w:left="362" w:right="1497"/>
        <w:jc w:val="both"/>
      </w:pPr>
      <w:r>
        <w:rPr>
          <w:color w:val="134E5C"/>
          <w:spacing w:val="-2"/>
          <w:w w:val="105"/>
        </w:rPr>
        <w:t>B.S.</w:t>
      </w:r>
      <w:r>
        <w:rPr>
          <w:color w:val="134E5C"/>
          <w:spacing w:val="-9"/>
          <w:w w:val="105"/>
        </w:rPr>
        <w:t> </w:t>
      </w:r>
      <w:r>
        <w:rPr>
          <w:color w:val="134E5C"/>
          <w:spacing w:val="-2"/>
          <w:w w:val="105"/>
        </w:rPr>
        <w:t>Civil</w:t>
      </w:r>
      <w:r>
        <w:rPr>
          <w:color w:val="134E5C"/>
          <w:spacing w:val="-9"/>
          <w:w w:val="105"/>
        </w:rPr>
        <w:t> </w:t>
      </w:r>
      <w:r>
        <w:rPr>
          <w:color w:val="134E5C"/>
          <w:spacing w:val="-2"/>
          <w:w w:val="105"/>
        </w:rPr>
        <w:t>Engineering </w:t>
      </w:r>
      <w:r>
        <w:rPr>
          <w:spacing w:val="-2"/>
          <w:w w:val="105"/>
        </w:rPr>
        <w:t>Boise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State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University </w:t>
      </w:r>
      <w:r>
        <w:rPr>
          <w:w w:val="105"/>
        </w:rPr>
        <w:t>May 2009</w:t>
      </w:r>
    </w:p>
    <w:p>
      <w:pPr>
        <w:pStyle w:val="BodyText"/>
        <w:spacing w:before="159"/>
        <w:ind w:left="938"/>
      </w:pPr>
      <w:r>
        <w:rPr/>
        <w:t>LEED</w:t>
      </w:r>
      <w:r>
        <w:rPr>
          <w:spacing w:val="4"/>
        </w:rPr>
        <w:t> </w:t>
      </w:r>
      <w:r>
        <w:rPr/>
        <w:t>AP</w:t>
      </w:r>
      <w:r>
        <w:rPr>
          <w:spacing w:val="5"/>
        </w:rPr>
        <w:t> </w:t>
      </w:r>
      <w:r>
        <w:rPr/>
        <w:t>BD+C,</w:t>
      </w:r>
      <w:r>
        <w:rPr>
          <w:spacing w:val="4"/>
        </w:rPr>
        <w:t> </w:t>
      </w:r>
      <w:r>
        <w:rPr>
          <w:spacing w:val="-4"/>
        </w:rPr>
        <w:t>2016</w:t>
      </w:r>
    </w:p>
    <w:p>
      <w:pPr>
        <w:pStyle w:val="BodyText"/>
        <w:spacing w:line="261" w:lineRule="auto" w:before="123"/>
        <w:ind w:left="938"/>
      </w:pPr>
      <w:r>
        <w:rPr>
          <w:spacing w:val="-2"/>
          <w:w w:val="105"/>
        </w:rPr>
        <w:t>OSHA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30-Hour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Construction, </w:t>
      </w:r>
      <w:r>
        <w:rPr>
          <w:spacing w:val="-4"/>
          <w:w w:val="105"/>
        </w:rPr>
        <w:t>2010</w:t>
      </w:r>
    </w:p>
    <w:p>
      <w:pPr>
        <w:pStyle w:val="BodyText"/>
        <w:spacing w:before="17"/>
        <w:ind w:left="0"/>
      </w:pPr>
    </w:p>
    <w:p>
      <w:pPr>
        <w:pStyle w:val="Heading2"/>
      </w:pPr>
      <w:r>
        <w:rPr>
          <w:smallCaps/>
          <w:color w:val="134E5C"/>
          <w:w w:val="105"/>
        </w:rPr>
        <w:t>Key</w:t>
      </w:r>
      <w:r>
        <w:rPr>
          <w:smallCaps/>
          <w:color w:val="134E5C"/>
          <w:spacing w:val="-12"/>
          <w:w w:val="105"/>
        </w:rPr>
        <w:t> </w:t>
      </w:r>
      <w:r>
        <w:rPr>
          <w:smallCaps/>
          <w:color w:val="134E5C"/>
          <w:spacing w:val="-2"/>
          <w:w w:val="105"/>
        </w:rPr>
        <w:t>skills</w:t>
      </w:r>
    </w:p>
    <w:p>
      <w:pPr>
        <w:pStyle w:val="BodyText"/>
        <w:spacing w:line="261" w:lineRule="auto" w:before="241"/>
        <w:ind w:left="659" w:right="833"/>
      </w:pPr>
      <w:r>
        <w:rPr>
          <w:spacing w:val="-2"/>
          <w:w w:val="105"/>
        </w:rPr>
        <w:t>Preconstruction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GMP estimating</w:t>
      </w:r>
    </w:p>
    <w:p>
      <w:pPr>
        <w:pStyle w:val="BodyText"/>
        <w:spacing w:line="278" w:lineRule="auto" w:before="104"/>
        <w:ind w:left="659" w:right="833"/>
      </w:pPr>
      <w:r>
        <w:rPr>
          <w:w w:val="105"/>
        </w:rPr>
        <w:t>Multifamily</w:t>
      </w:r>
      <w:r>
        <w:rPr>
          <w:spacing w:val="-14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mixed-use </w:t>
      </w:r>
      <w:r>
        <w:rPr>
          <w:spacing w:val="-2"/>
          <w:w w:val="105"/>
        </w:rPr>
        <w:t>delivery</w:t>
      </w:r>
    </w:p>
    <w:p>
      <w:pPr>
        <w:pStyle w:val="BodyText"/>
        <w:spacing w:line="381" w:lineRule="auto" w:before="74"/>
        <w:ind w:left="659" w:right="188"/>
      </w:pPr>
      <w:r>
        <w:rPr>
          <w:w w:val="105"/>
        </w:rPr>
        <w:t>Life</w:t>
      </w:r>
      <w:r>
        <w:rPr>
          <w:spacing w:val="-9"/>
          <w:w w:val="105"/>
        </w:rPr>
        <w:t> </w:t>
      </w:r>
      <w:r>
        <w:rPr>
          <w:w w:val="105"/>
        </w:rPr>
        <w:t>sciences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lab</w:t>
      </w:r>
      <w:r>
        <w:rPr>
          <w:spacing w:val="-9"/>
          <w:w w:val="105"/>
        </w:rPr>
        <w:t> </w:t>
      </w:r>
      <w:r>
        <w:rPr>
          <w:w w:val="105"/>
        </w:rPr>
        <w:t>ﬁt-out Lender draw process</w:t>
      </w:r>
    </w:p>
    <w:p>
      <w:pPr>
        <w:pStyle w:val="BodyText"/>
        <w:spacing w:line="261" w:lineRule="auto" w:before="2"/>
        <w:ind w:left="659"/>
      </w:pPr>
      <w:r>
        <w:rPr>
          <w:w w:val="105"/>
        </w:rPr>
        <w:t>Owner</w:t>
      </w:r>
      <w:r>
        <w:rPr>
          <w:spacing w:val="-14"/>
          <w:w w:val="105"/>
        </w:rPr>
        <w:t> </w:t>
      </w:r>
      <w:r>
        <w:rPr>
          <w:w w:val="105"/>
        </w:rPr>
        <w:t>contract</w:t>
      </w:r>
      <w:r>
        <w:rPr>
          <w:spacing w:val="-13"/>
          <w:w w:val="105"/>
        </w:rPr>
        <w:t> </w:t>
      </w:r>
      <w:r>
        <w:rPr>
          <w:w w:val="105"/>
        </w:rPr>
        <w:t>negotiation</w:t>
      </w:r>
      <w:r>
        <w:rPr>
          <w:spacing w:val="-13"/>
          <w:w w:val="105"/>
        </w:rPr>
        <w:t> </w:t>
      </w:r>
      <w:r>
        <w:rPr>
          <w:w w:val="105"/>
        </w:rPr>
        <w:t>(AIA, </w:t>
      </w:r>
      <w:r>
        <w:rPr>
          <w:spacing w:val="-2"/>
          <w:w w:val="105"/>
        </w:rPr>
        <w:t>ConsensusDocs)</w:t>
      </w:r>
    </w:p>
    <w:p>
      <w:pPr>
        <w:pStyle w:val="BodyText"/>
        <w:spacing w:line="381" w:lineRule="auto" w:before="104"/>
        <w:ind w:left="659" w:right="833"/>
      </w:pPr>
      <w:r>
        <w:rPr/>
        <w:t>PM team leadership Procore administration Primavera P6</w:t>
      </w:r>
    </w:p>
    <w:p>
      <w:pPr>
        <w:pStyle w:val="BodyText"/>
        <w:spacing w:line="195" w:lineRule="exact"/>
        <w:ind w:left="659"/>
      </w:pPr>
      <w:r>
        <w:rPr>
          <w:w w:val="105"/>
        </w:rPr>
        <w:t>Risk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contingency</w:t>
      </w:r>
    </w:p>
    <w:p>
      <w:pPr>
        <w:pStyle w:val="BodyText"/>
        <w:spacing w:before="33"/>
        <w:ind w:left="659"/>
      </w:pPr>
      <w:r>
        <w:rPr>
          <w:spacing w:val="-2"/>
          <w:w w:val="105"/>
        </w:rPr>
        <w:t>management</w:t>
      </w:r>
    </w:p>
    <w:p>
      <w:pPr>
        <w:pStyle w:val="BodyText"/>
        <w:spacing w:before="123"/>
        <w:ind w:left="659"/>
      </w:pPr>
      <w:r>
        <w:rPr>
          <w:spacing w:val="-2"/>
          <w:w w:val="105"/>
        </w:rPr>
        <w:t>Safety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program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oversight</w:t>
      </w:r>
    </w:p>
    <w:p>
      <w:pPr>
        <w:pStyle w:val="BodyText"/>
        <w:spacing w:line="261" w:lineRule="auto" w:before="180"/>
        <w:ind w:right="150"/>
      </w:pPr>
      <w:r>
        <w:rPr/>
        <w:br w:type="column"/>
      </w:r>
      <w:r>
        <w:rPr>
          <w:w w:val="105"/>
        </w:rPr>
        <w:t>Lead</w:t>
      </w:r>
      <w:r>
        <w:rPr>
          <w:spacing w:val="23"/>
          <w:w w:val="105"/>
        </w:rPr>
        <w:t> </w:t>
      </w:r>
      <w:r>
        <w:rPr>
          <w:w w:val="105"/>
        </w:rPr>
        <w:t>delivery</w:t>
      </w:r>
      <w:r>
        <w:rPr>
          <w:spacing w:val="23"/>
          <w:w w:val="105"/>
        </w:rPr>
        <w:t> </w:t>
      </w:r>
      <w:r>
        <w:rPr>
          <w:w w:val="105"/>
        </w:rPr>
        <w:t>on</w:t>
      </w:r>
      <w:r>
        <w:rPr>
          <w:spacing w:val="23"/>
          <w:w w:val="105"/>
        </w:rPr>
        <w:t> </w:t>
      </w:r>
      <w:r>
        <w:rPr>
          <w:w w:val="105"/>
        </w:rPr>
        <w:t>flagship</w:t>
      </w:r>
      <w:r>
        <w:rPr>
          <w:spacing w:val="23"/>
          <w:w w:val="105"/>
        </w:rPr>
        <w:t> </w:t>
      </w:r>
      <w:r>
        <w:rPr>
          <w:w w:val="105"/>
        </w:rPr>
        <w:t>accounts</w:t>
      </w:r>
      <w:r>
        <w:rPr>
          <w:spacing w:val="23"/>
          <w:w w:val="105"/>
        </w:rPr>
        <w:t> </w:t>
      </w:r>
      <w:r>
        <w:rPr>
          <w:w w:val="105"/>
        </w:rPr>
        <w:t>including</w:t>
      </w:r>
      <w:r>
        <w:rPr>
          <w:spacing w:val="23"/>
          <w:w w:val="105"/>
        </w:rPr>
        <w:t> </w:t>
      </w:r>
      <w:r>
        <w:rPr>
          <w:w w:val="105"/>
        </w:rPr>
        <w:t>a</w:t>
      </w:r>
      <w:r>
        <w:rPr>
          <w:spacing w:val="23"/>
          <w:w w:val="105"/>
        </w:rPr>
        <w:t> </w:t>
      </w:r>
      <w:r>
        <w:rPr>
          <w:w w:val="105"/>
        </w:rPr>
        <w:t>$78.2M,</w:t>
      </w:r>
      <w:r>
        <w:rPr>
          <w:spacing w:val="23"/>
          <w:w w:val="105"/>
        </w:rPr>
        <w:t> </w:t>
      </w:r>
      <w:r>
        <w:rPr>
          <w:w w:val="105"/>
        </w:rPr>
        <w:t>312-unit</w:t>
      </w:r>
      <w:r>
        <w:rPr>
          <w:spacing w:val="80"/>
          <w:w w:val="105"/>
        </w:rPr>
        <w:t> </w:t>
      </w:r>
      <w:r>
        <w:rPr>
          <w:w w:val="105"/>
        </w:rPr>
        <w:t>mixed-use development and a $54M lab fit-out for a biotech tenant.</w:t>
      </w:r>
    </w:p>
    <w:p>
      <w:pPr>
        <w:pStyle w:val="BodyText"/>
        <w:spacing w:line="278" w:lineRule="auto" w:before="103"/>
        <w:ind w:right="150"/>
      </w:pPr>
      <w:r>
        <w:rPr>
          <w:w w:val="105"/>
        </w:rPr>
        <w:t>Manage a team of 4 PMs and 2 APMs across a $190M active backlog; run monthly cost-to-complete reviews with the CFO.</w:t>
      </w:r>
    </w:p>
    <w:p>
      <w:pPr>
        <w:pStyle w:val="BodyText"/>
        <w:spacing w:line="268" w:lineRule="auto" w:before="90"/>
        <w:ind w:right="150"/>
      </w:pPr>
      <w:r>
        <w:rPr>
          <w:w w:val="105"/>
        </w:rPr>
        <w:t>Negotiated</w:t>
      </w:r>
      <w:r>
        <w:rPr>
          <w:spacing w:val="40"/>
          <w:w w:val="105"/>
        </w:rPr>
        <w:t> </w:t>
      </w:r>
      <w:r>
        <w:rPr>
          <w:w w:val="105"/>
        </w:rPr>
        <w:t>a phased GMP amendment on the mixed-use job that recovered $2.4M in</w:t>
      </w:r>
      <w:r>
        <w:rPr>
          <w:spacing w:val="40"/>
          <w:w w:val="105"/>
        </w:rPr>
        <w:t> </w:t>
      </w:r>
      <w:r>
        <w:rPr>
          <w:w w:val="105"/>
        </w:rPr>
        <w:t>owner-driven scope without extending substantial </w:t>
      </w:r>
      <w:r>
        <w:rPr>
          <w:spacing w:val="-2"/>
          <w:w w:val="105"/>
        </w:rPr>
        <w:t>completion.</w:t>
      </w:r>
    </w:p>
    <w:p>
      <w:pPr>
        <w:pStyle w:val="BodyText"/>
        <w:spacing w:line="278" w:lineRule="auto" w:before="85"/>
        <w:ind w:right="150"/>
      </w:pPr>
      <w:r>
        <w:rPr>
          <w:w w:val="105"/>
        </w:rPr>
        <w:t>Built a preconstruction estimating template now used company-wide that cut hard-bid turnaround from 6 weeks to 4.</w:t>
      </w:r>
    </w:p>
    <w:p>
      <w:pPr>
        <w:pStyle w:val="BodyText"/>
        <w:spacing w:before="89"/>
      </w:pPr>
      <w:r>
        <w:rPr>
          <w:w w:val="105"/>
        </w:rPr>
        <w:t>Sit</w:t>
      </w:r>
      <w:r>
        <w:rPr>
          <w:spacing w:val="19"/>
          <w:w w:val="105"/>
        </w:rPr>
        <w:t> </w:t>
      </w:r>
      <w:r>
        <w:rPr>
          <w:w w:val="105"/>
        </w:rPr>
        <w:t>on</w:t>
      </w:r>
      <w:r>
        <w:rPr>
          <w:spacing w:val="19"/>
          <w:w w:val="105"/>
        </w:rPr>
        <w:t> </w:t>
      </w:r>
      <w:r>
        <w:rPr>
          <w:w w:val="105"/>
        </w:rPr>
        <w:t>the</w:t>
      </w:r>
      <w:r>
        <w:rPr>
          <w:spacing w:val="20"/>
          <w:w w:val="105"/>
        </w:rPr>
        <w:t> </w:t>
      </w:r>
      <w:r>
        <w:rPr>
          <w:w w:val="105"/>
        </w:rPr>
        <w:t>firm's</w:t>
      </w:r>
      <w:r>
        <w:rPr>
          <w:spacing w:val="19"/>
          <w:w w:val="105"/>
        </w:rPr>
        <w:t> </w:t>
      </w:r>
      <w:r>
        <w:rPr>
          <w:w w:val="105"/>
        </w:rPr>
        <w:t>safety</w:t>
      </w:r>
      <w:r>
        <w:rPr>
          <w:spacing w:val="20"/>
          <w:w w:val="105"/>
        </w:rPr>
        <w:t> </w:t>
      </w:r>
      <w:r>
        <w:rPr>
          <w:w w:val="105"/>
        </w:rPr>
        <w:t>committee;</w:t>
      </w:r>
      <w:r>
        <w:rPr>
          <w:spacing w:val="19"/>
          <w:w w:val="105"/>
        </w:rPr>
        <w:t> </w:t>
      </w:r>
      <w:r>
        <w:rPr>
          <w:w w:val="105"/>
        </w:rPr>
        <w:t>reduced</w:t>
      </w:r>
      <w:r>
        <w:rPr>
          <w:spacing w:val="19"/>
          <w:w w:val="105"/>
        </w:rPr>
        <w:t> </w:t>
      </w:r>
      <w:r>
        <w:rPr>
          <w:w w:val="105"/>
        </w:rPr>
        <w:t>recordable</w:t>
      </w:r>
      <w:r>
        <w:rPr>
          <w:spacing w:val="20"/>
          <w:w w:val="105"/>
        </w:rPr>
        <w:t> </w:t>
      </w:r>
      <w:r>
        <w:rPr>
          <w:w w:val="105"/>
        </w:rPr>
        <w:t>incident</w:t>
      </w:r>
      <w:r>
        <w:rPr>
          <w:spacing w:val="19"/>
          <w:w w:val="105"/>
        </w:rPr>
        <w:t> </w:t>
      </w:r>
      <w:r>
        <w:rPr>
          <w:w w:val="105"/>
        </w:rPr>
        <w:t>rate</w:t>
      </w:r>
      <w:r>
        <w:rPr>
          <w:spacing w:val="20"/>
          <w:w w:val="105"/>
        </w:rPr>
        <w:t> </w:t>
      </w:r>
      <w:r>
        <w:rPr>
          <w:spacing w:val="-4"/>
          <w:w w:val="105"/>
        </w:rPr>
        <w:t>from</w:t>
      </w:r>
    </w:p>
    <w:p>
      <w:pPr>
        <w:pStyle w:val="BodyText"/>
        <w:spacing w:before="18"/>
      </w:pPr>
      <w:r>
        <w:rPr>
          <w:w w:val="105"/>
        </w:rPr>
        <w:t>1.8</w:t>
      </w:r>
      <w:r>
        <w:rPr>
          <w:spacing w:val="7"/>
          <w:w w:val="105"/>
        </w:rPr>
        <w:t> </w:t>
      </w:r>
      <w:r>
        <w:rPr>
          <w:w w:val="105"/>
        </w:rPr>
        <w:t>to</w:t>
      </w:r>
      <w:r>
        <w:rPr>
          <w:spacing w:val="7"/>
          <w:w w:val="105"/>
        </w:rPr>
        <w:t> </w:t>
      </w:r>
      <w:r>
        <w:rPr>
          <w:w w:val="105"/>
        </w:rPr>
        <w:t>0.9</w:t>
      </w:r>
      <w:r>
        <w:rPr>
          <w:spacing w:val="8"/>
          <w:w w:val="105"/>
        </w:rPr>
        <w:t> </w:t>
      </w:r>
      <w:r>
        <w:rPr>
          <w:w w:val="105"/>
        </w:rPr>
        <w:t>over</w:t>
      </w:r>
      <w:r>
        <w:rPr>
          <w:spacing w:val="7"/>
          <w:w w:val="105"/>
        </w:rPr>
        <w:t> </w:t>
      </w:r>
      <w:r>
        <w:rPr>
          <w:w w:val="105"/>
        </w:rPr>
        <w:t>two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years.</w:t>
      </w:r>
    </w:p>
    <w:p>
      <w:pPr>
        <w:pStyle w:val="BodyText"/>
        <w:spacing w:before="96"/>
        <w:ind w:left="0"/>
      </w:pPr>
    </w:p>
    <w:p>
      <w:pPr>
        <w:pStyle w:val="BodyText"/>
        <w:spacing w:line="278" w:lineRule="auto"/>
        <w:ind w:left="120" w:right="503"/>
      </w:pPr>
      <w:r>
        <w:rPr>
          <w:color w:val="134E5C"/>
          <w:w w:val="105"/>
        </w:rPr>
        <w:t>Project Manager </w:t>
      </w:r>
      <w:r>
        <w:rPr>
          <w:w w:val="105"/>
        </w:rPr>
        <w:t>| Ironwood Construction Partners, Salt Lake City, UT September 2014 - January 2020</w:t>
      </w:r>
    </w:p>
    <w:p>
      <w:pPr>
        <w:pStyle w:val="BodyText"/>
        <w:spacing w:line="278" w:lineRule="auto" w:before="180"/>
        <w:ind w:right="286"/>
      </w:pPr>
      <w:r>
        <w:rPr>
          <w:w w:val="105"/>
        </w:rPr>
        <w:t>Delivered seven projects from $14M to $36M including a $36M senior living community completed two months early.</w:t>
      </w:r>
    </w:p>
    <w:p>
      <w:pPr>
        <w:pStyle w:val="BodyText"/>
        <w:spacing w:line="278" w:lineRule="auto" w:before="75"/>
        <w:ind w:right="150"/>
      </w:pPr>
      <w:r>
        <w:rPr>
          <w:w w:val="105"/>
        </w:rPr>
        <w:t>Owned buyout, schedule, and owner reporting on a $28M mixed-use podium project with 14 trade partners.</w:t>
      </w:r>
    </w:p>
    <w:p>
      <w:pPr>
        <w:pStyle w:val="BodyText"/>
        <w:spacing w:line="261" w:lineRule="auto" w:before="90"/>
        <w:ind w:right="150"/>
      </w:pPr>
      <w:r>
        <w:rPr>
          <w:w w:val="105"/>
        </w:rPr>
        <w:t>Restructured the change order workflow with the VP of Operations; cut average approval time from 22 to 9 days.</w:t>
      </w:r>
    </w:p>
    <w:p>
      <w:pPr>
        <w:pStyle w:val="BodyText"/>
        <w:spacing w:before="104"/>
      </w:pPr>
      <w:r>
        <w:rPr>
          <w:w w:val="105"/>
        </w:rPr>
        <w:t>Mentored</w:t>
      </w:r>
      <w:r>
        <w:rPr>
          <w:spacing w:val="7"/>
          <w:w w:val="105"/>
        </w:rPr>
        <w:t> </w:t>
      </w:r>
      <w:r>
        <w:rPr>
          <w:w w:val="105"/>
        </w:rPr>
        <w:t>four</w:t>
      </w:r>
      <w:r>
        <w:rPr>
          <w:spacing w:val="10"/>
          <w:w w:val="105"/>
        </w:rPr>
        <w:t> </w:t>
      </w:r>
      <w:r>
        <w:rPr>
          <w:w w:val="105"/>
        </w:rPr>
        <w:t>APMs,</w:t>
      </w:r>
      <w:r>
        <w:rPr>
          <w:spacing w:val="9"/>
          <w:w w:val="105"/>
        </w:rPr>
        <w:t> </w:t>
      </w:r>
      <w:r>
        <w:rPr>
          <w:w w:val="105"/>
        </w:rPr>
        <w:t>two</w:t>
      </w:r>
      <w:r>
        <w:rPr>
          <w:spacing w:val="10"/>
          <w:w w:val="105"/>
        </w:rPr>
        <w:t> </w:t>
      </w:r>
      <w:r>
        <w:rPr>
          <w:w w:val="105"/>
        </w:rPr>
        <w:t>of</w:t>
      </w:r>
      <w:r>
        <w:rPr>
          <w:spacing w:val="9"/>
          <w:w w:val="105"/>
        </w:rPr>
        <w:t> </w:t>
      </w:r>
      <w:r>
        <w:rPr>
          <w:w w:val="105"/>
        </w:rPr>
        <w:t>whom</w:t>
      </w:r>
      <w:r>
        <w:rPr>
          <w:spacing w:val="9"/>
          <w:w w:val="105"/>
        </w:rPr>
        <w:t> </w:t>
      </w:r>
      <w:r>
        <w:rPr>
          <w:w w:val="105"/>
        </w:rPr>
        <w:t>were</w:t>
      </w:r>
      <w:r>
        <w:rPr>
          <w:spacing w:val="10"/>
          <w:w w:val="105"/>
        </w:rPr>
        <w:t> </w:t>
      </w:r>
      <w:r>
        <w:rPr>
          <w:w w:val="105"/>
        </w:rPr>
        <w:t>promoted</w:t>
      </w:r>
      <w:r>
        <w:rPr>
          <w:spacing w:val="9"/>
          <w:w w:val="105"/>
        </w:rPr>
        <w:t> </w:t>
      </w:r>
      <w:r>
        <w:rPr>
          <w:w w:val="105"/>
        </w:rPr>
        <w:t>to</w:t>
      </w:r>
      <w:r>
        <w:rPr>
          <w:spacing w:val="10"/>
          <w:w w:val="105"/>
        </w:rPr>
        <w:t> </w:t>
      </w:r>
      <w:r>
        <w:rPr>
          <w:w w:val="105"/>
        </w:rPr>
        <w:t>PM</w:t>
      </w:r>
      <w:r>
        <w:rPr>
          <w:spacing w:val="8"/>
          <w:w w:val="105"/>
        </w:rPr>
        <w:t> </w:t>
      </w:r>
      <w:r>
        <w:rPr>
          <w:w w:val="105"/>
        </w:rPr>
        <w:t>during</w:t>
      </w:r>
      <w:r>
        <w:rPr>
          <w:spacing w:val="10"/>
          <w:w w:val="105"/>
        </w:rPr>
        <w:t> </w:t>
      </w:r>
      <w:r>
        <w:rPr>
          <w:w w:val="105"/>
        </w:rPr>
        <w:t>my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tenure.</w:t>
      </w:r>
    </w:p>
    <w:p>
      <w:pPr>
        <w:pStyle w:val="BodyText"/>
        <w:spacing w:line="261" w:lineRule="auto" w:before="123"/>
        <w:ind w:right="286"/>
      </w:pPr>
      <w:r>
        <w:rPr>
          <w:w w:val="105"/>
        </w:rPr>
        <w:t>Represented the firm in monthly lender draw meetings for three concurrent multifamily projects.</w:t>
      </w:r>
    </w:p>
    <w:p>
      <w:pPr>
        <w:pStyle w:val="BodyText"/>
        <w:spacing w:before="76"/>
        <w:ind w:left="0"/>
      </w:pPr>
    </w:p>
    <w:p>
      <w:pPr>
        <w:pStyle w:val="BodyText"/>
        <w:spacing w:line="278" w:lineRule="auto"/>
        <w:ind w:left="120" w:right="2563"/>
      </w:pPr>
      <w:r>
        <w:rPr>
          <w:color w:val="134E5C"/>
          <w:w w:val="105"/>
        </w:rPr>
        <w:t>Project Manager </w:t>
      </w:r>
      <w:r>
        <w:rPr>
          <w:w w:val="105"/>
        </w:rPr>
        <w:t>| Highmark Commercial, Boise, ID June 2011 - August 2014</w:t>
      </w:r>
    </w:p>
    <w:p>
      <w:pPr>
        <w:pStyle w:val="BodyText"/>
        <w:spacing w:before="180"/>
      </w:pPr>
      <w:r>
        <w:rPr>
          <w:w w:val="105"/>
        </w:rPr>
        <w:t>Managed</w:t>
      </w:r>
      <w:r>
        <w:rPr>
          <w:spacing w:val="30"/>
          <w:w w:val="105"/>
        </w:rPr>
        <w:t> </w:t>
      </w:r>
      <w:r>
        <w:rPr>
          <w:w w:val="105"/>
        </w:rPr>
        <w:t>retail</w:t>
      </w:r>
      <w:r>
        <w:rPr>
          <w:spacing w:val="31"/>
          <w:w w:val="105"/>
        </w:rPr>
        <w:t> </w:t>
      </w:r>
      <w:r>
        <w:rPr>
          <w:w w:val="105"/>
        </w:rPr>
        <w:t>and</w:t>
      </w:r>
      <w:r>
        <w:rPr>
          <w:spacing w:val="30"/>
          <w:w w:val="105"/>
        </w:rPr>
        <w:t> </w:t>
      </w:r>
      <w:r>
        <w:rPr>
          <w:w w:val="105"/>
        </w:rPr>
        <w:t>grocery-anchored</w:t>
      </w:r>
      <w:r>
        <w:rPr>
          <w:spacing w:val="31"/>
          <w:w w:val="105"/>
        </w:rPr>
        <w:t> </w:t>
      </w:r>
      <w:r>
        <w:rPr>
          <w:w w:val="105"/>
        </w:rPr>
        <w:t>shopping</w:t>
      </w:r>
      <w:r>
        <w:rPr>
          <w:spacing w:val="30"/>
          <w:w w:val="105"/>
        </w:rPr>
        <w:t> </w:t>
      </w:r>
      <w:r>
        <w:rPr>
          <w:w w:val="105"/>
        </w:rPr>
        <w:t>center</w:t>
      </w:r>
      <w:r>
        <w:rPr>
          <w:spacing w:val="31"/>
          <w:w w:val="105"/>
        </w:rPr>
        <w:t> </w:t>
      </w:r>
      <w:r>
        <w:rPr>
          <w:w w:val="105"/>
        </w:rPr>
        <w:t>projects</w:t>
      </w:r>
      <w:r>
        <w:rPr>
          <w:spacing w:val="30"/>
          <w:w w:val="105"/>
        </w:rPr>
        <w:t> </w:t>
      </w:r>
      <w:r>
        <w:rPr>
          <w:spacing w:val="-2"/>
          <w:w w:val="105"/>
        </w:rPr>
        <w:t>between</w:t>
      </w:r>
    </w:p>
    <w:p>
      <w:pPr>
        <w:pStyle w:val="BodyText"/>
        <w:spacing w:before="18"/>
      </w:pPr>
      <w:r>
        <w:rPr>
          <w:w w:val="105"/>
        </w:rPr>
        <w:t>$6M</w:t>
      </w:r>
      <w:r>
        <w:rPr>
          <w:spacing w:val="9"/>
          <w:w w:val="105"/>
        </w:rPr>
        <w:t> </w:t>
      </w:r>
      <w:r>
        <w:rPr>
          <w:w w:val="105"/>
        </w:rPr>
        <w:t>and</w:t>
      </w:r>
      <w:r>
        <w:rPr>
          <w:spacing w:val="12"/>
          <w:w w:val="105"/>
        </w:rPr>
        <w:t> </w:t>
      </w:r>
      <w:r>
        <w:rPr>
          <w:spacing w:val="-2"/>
          <w:w w:val="105"/>
        </w:rPr>
        <w:t>$19M.</w:t>
      </w:r>
    </w:p>
    <w:p>
      <w:pPr>
        <w:pStyle w:val="BodyText"/>
        <w:spacing w:line="278" w:lineRule="auto" w:before="123"/>
      </w:pPr>
      <w:r>
        <w:rPr>
          <w:w w:val="105"/>
        </w:rPr>
        <w:t>Closed</w:t>
      </w:r>
      <w:r>
        <w:rPr>
          <w:spacing w:val="19"/>
          <w:w w:val="105"/>
        </w:rPr>
        <w:t> </w:t>
      </w:r>
      <w:r>
        <w:rPr>
          <w:w w:val="105"/>
        </w:rPr>
        <w:t>out</w:t>
      </w:r>
      <w:r>
        <w:rPr>
          <w:spacing w:val="19"/>
          <w:w w:val="105"/>
        </w:rPr>
        <w:t> </w:t>
      </w:r>
      <w:r>
        <w:rPr>
          <w:w w:val="105"/>
        </w:rPr>
        <w:t>a</w:t>
      </w:r>
      <w:r>
        <w:rPr>
          <w:spacing w:val="19"/>
          <w:w w:val="105"/>
        </w:rPr>
        <w:t> </w:t>
      </w:r>
      <w:r>
        <w:rPr>
          <w:w w:val="105"/>
        </w:rPr>
        <w:t>$17.3M grocery</w:t>
      </w:r>
      <w:r>
        <w:rPr>
          <w:spacing w:val="19"/>
          <w:w w:val="105"/>
        </w:rPr>
        <w:t> </w:t>
      </w:r>
      <w:r>
        <w:rPr>
          <w:w w:val="105"/>
        </w:rPr>
        <w:t>anchor</w:t>
      </w:r>
      <w:r>
        <w:rPr>
          <w:spacing w:val="19"/>
          <w:w w:val="105"/>
        </w:rPr>
        <w:t> </w:t>
      </w:r>
      <w:r>
        <w:rPr>
          <w:w w:val="105"/>
        </w:rPr>
        <w:t>build</w:t>
      </w:r>
      <w:r>
        <w:rPr>
          <w:spacing w:val="19"/>
          <w:w w:val="105"/>
        </w:rPr>
        <w:t> </w:t>
      </w:r>
      <w:r>
        <w:rPr>
          <w:w w:val="105"/>
        </w:rPr>
        <w:t>with</w:t>
      </w:r>
      <w:r>
        <w:rPr>
          <w:spacing w:val="19"/>
          <w:w w:val="105"/>
        </w:rPr>
        <w:t> </w:t>
      </w:r>
      <w:r>
        <w:rPr>
          <w:w w:val="105"/>
        </w:rPr>
        <w:t>under</w:t>
      </w:r>
      <w:r>
        <w:rPr>
          <w:spacing w:val="19"/>
          <w:w w:val="105"/>
        </w:rPr>
        <w:t> </w:t>
      </w:r>
      <w:r>
        <w:rPr>
          <w:w w:val="105"/>
        </w:rPr>
        <w:t>0.4% retainage</w:t>
      </w:r>
      <w:r>
        <w:rPr>
          <w:spacing w:val="19"/>
          <w:w w:val="105"/>
        </w:rPr>
        <w:t> </w:t>
      </w:r>
      <w:r>
        <w:rPr>
          <w:w w:val="105"/>
        </w:rPr>
        <w:t>held at final acceptance.</w:t>
      </w:r>
    </w:p>
    <w:p>
      <w:pPr>
        <w:pStyle w:val="BodyText"/>
        <w:spacing w:line="278" w:lineRule="auto" w:before="75"/>
        <w:ind w:right="150"/>
      </w:pPr>
      <w:r>
        <w:rPr>
          <w:w w:val="105"/>
        </w:rPr>
        <w:t>Led subcontractor prequalification process for the Boise office, reviewing</w:t>
      </w:r>
      <w:r>
        <w:rPr>
          <w:spacing w:val="40"/>
          <w:w w:val="105"/>
        </w:rPr>
        <w:t> </w:t>
      </w:r>
      <w:r>
        <w:rPr>
          <w:w w:val="105"/>
        </w:rPr>
        <w:t>60+ trade applications annually.</w:t>
      </w:r>
    </w:p>
    <w:p>
      <w:pPr>
        <w:pStyle w:val="BodyText"/>
        <w:spacing w:line="261" w:lineRule="auto" w:before="90"/>
        <w:ind w:right="150"/>
      </w:pPr>
      <w:r>
        <w:rPr>
          <w:w w:val="105"/>
        </w:rPr>
        <w:t>Drove adoption of Procore across three field offices, including training for</w:t>
      </w:r>
      <w:r>
        <w:rPr>
          <w:spacing w:val="40"/>
          <w:w w:val="105"/>
        </w:rPr>
        <w:t> </w:t>
      </w:r>
      <w:r>
        <w:rPr>
          <w:w w:val="105"/>
        </w:rPr>
        <w:t>28 PMs and supers.</w:t>
      </w:r>
    </w:p>
    <w:sectPr>
      <w:type w:val="continuous"/>
      <w:pgSz w:w="11920" w:h="16860"/>
      <w:pgMar w:top="600" w:bottom="280" w:left="141" w:right="425"/>
      <w:cols w:num="2" w:equalWidth="0">
        <w:col w:w="3670" w:space="329"/>
        <w:col w:w="735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01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853" w:lineRule="exact"/>
      <w:ind w:left="3939"/>
      <w:jc w:val="center"/>
      <w:outlineLvl w:val="1"/>
    </w:pPr>
    <w:rPr>
      <w:rFonts w:ascii="Arial" w:hAnsi="Arial" w:eastAsia="Arial" w:cs="Arial"/>
      <w:b/>
      <w:bCs/>
      <w:sz w:val="78"/>
      <w:szCs w:val="7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20"/>
      <w:outlineLvl w:val="2"/>
    </w:pPr>
    <w:rPr>
      <w:rFonts w:ascii="Arial" w:hAnsi="Arial" w:eastAsia="Arial" w:cs="Arial"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a.vandermeer@example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2026-06-23T13:02:39Z</dcterms:created>
  <dcterms:modified xsi:type="dcterms:W3CDTF">2026-06-23T13:02:39Z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2026-06-23T00:00:00Z</vt:filetime>
  </property>
  <property fmtid="{D5CDD505-2E9C-101B-9397-08002B2CF9AE}" pid="5" name="Producer">
    <vt:lpwstr>Skia/PDF m121</vt:lpwstr>
  </property>
</Properties>
</file>