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40" w:right="0" w:firstLine="0"/>
        <w:jc w:val="center"/>
        <w:rPr>
          <w:sz w:val="74"/>
        </w:rPr>
      </w:pPr>
      <w:r>
        <w:rPr>
          <w:b/>
          <w:color w:val="A38182"/>
          <w:sz w:val="74"/>
        </w:rPr>
        <w:t>Christopher</w:t>
      </w:r>
      <w:r>
        <w:rPr>
          <w:b/>
          <w:color w:val="A38182"/>
          <w:spacing w:val="-24"/>
          <w:sz w:val="74"/>
        </w:rPr>
        <w:t> </w:t>
      </w:r>
      <w:r>
        <w:rPr>
          <w:color w:val="A38182"/>
          <w:spacing w:val="-2"/>
          <w:sz w:val="74"/>
        </w:rPr>
        <w:t>Taylor</w:t>
      </w:r>
    </w:p>
    <w:p>
      <w:pPr>
        <w:spacing w:before="87"/>
        <w:ind w:left="4240" w:right="0" w:firstLine="0"/>
        <w:jc w:val="center"/>
        <w:rPr>
          <w:sz w:val="22"/>
        </w:rPr>
      </w:pPr>
      <w:r>
        <w:rPr>
          <w:color w:val="A38182"/>
          <w:sz w:val="22"/>
        </w:rPr>
        <w:t>Waiter</w:t>
      </w:r>
      <w:r>
        <w:rPr>
          <w:color w:val="A38182"/>
          <w:spacing w:val="-7"/>
          <w:sz w:val="22"/>
        </w:rPr>
        <w:t> </w:t>
      </w:r>
      <w:r>
        <w:rPr>
          <w:color w:val="A38182"/>
          <w:spacing w:val="-2"/>
          <w:sz w:val="22"/>
        </w:rPr>
        <w:t>Waitress</w:t>
      </w:r>
    </w:p>
    <w:p>
      <w:pPr>
        <w:pStyle w:val="BodyText"/>
        <w:spacing w:before="42"/>
      </w:pPr>
    </w:p>
    <w:p>
      <w:pPr>
        <w:pStyle w:val="BodyText"/>
        <w:spacing w:line="288" w:lineRule="auto"/>
        <w:ind w:left="4240"/>
        <w:jc w:val="center"/>
      </w:pPr>
      <w:r>
        <w:rPr>
          <w:w w:val="105"/>
        </w:rPr>
        <w:t>Server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8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between</w:t>
      </w:r>
      <w:r>
        <w:rPr>
          <w:spacing w:val="-13"/>
          <w:w w:val="105"/>
        </w:rPr>
        <w:t> </w:t>
      </w:r>
      <w:r>
        <w:rPr>
          <w:w w:val="105"/>
        </w:rPr>
        <w:t>high-volume</w:t>
      </w:r>
      <w:r>
        <w:rPr>
          <w:spacing w:val="-13"/>
          <w:w w:val="105"/>
        </w:rPr>
        <w:t> </w:t>
      </w:r>
      <w:r>
        <w:rPr>
          <w:w w:val="105"/>
        </w:rPr>
        <w:t>seafood</w:t>
      </w:r>
      <w:r>
        <w:rPr>
          <w:spacing w:val="-13"/>
          <w:w w:val="105"/>
        </w:rPr>
        <w:t> </w:t>
      </w:r>
      <w:r>
        <w:rPr>
          <w:w w:val="105"/>
        </w:rPr>
        <w:t>houses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ﬁne-dining</w:t>
      </w:r>
      <w:r>
        <w:rPr>
          <w:spacing w:val="-13"/>
          <w:w w:val="105"/>
        </w:rPr>
        <w:t> </w:t>
      </w:r>
      <w:r>
        <w:rPr>
          <w:w w:val="105"/>
        </w:rPr>
        <w:t>steakhouse. Strong</w:t>
      </w:r>
      <w:r>
        <w:rPr>
          <w:spacing w:val="-9"/>
          <w:w w:val="105"/>
        </w:rPr>
        <w:t> </w:t>
      </w:r>
      <w:r>
        <w:rPr>
          <w:w w:val="105"/>
        </w:rPr>
        <w:t>wine</w:t>
      </w:r>
      <w:r>
        <w:rPr>
          <w:spacing w:val="-9"/>
          <w:w w:val="105"/>
        </w:rPr>
        <w:t> </w:t>
      </w:r>
      <w:r>
        <w:rPr>
          <w:w w:val="105"/>
        </w:rPr>
        <w:t>list</w:t>
      </w:r>
      <w:r>
        <w:rPr>
          <w:spacing w:val="-9"/>
          <w:w w:val="105"/>
        </w:rPr>
        <w:t> </w:t>
      </w:r>
      <w:r>
        <w:rPr>
          <w:w w:val="105"/>
        </w:rPr>
        <w:t>recall,</w:t>
      </w:r>
      <w:r>
        <w:rPr>
          <w:spacing w:val="-9"/>
          <w:w w:val="105"/>
        </w:rPr>
        <w:t> </w:t>
      </w:r>
      <w:r>
        <w:rPr>
          <w:w w:val="105"/>
        </w:rPr>
        <w:t>calm</w:t>
      </w:r>
      <w:r>
        <w:rPr>
          <w:spacing w:val="-9"/>
          <w:w w:val="105"/>
        </w:rPr>
        <w:t> </w:t>
      </w:r>
      <w:r>
        <w:rPr>
          <w:w w:val="105"/>
        </w:rPr>
        <w:t>under</w:t>
      </w:r>
      <w:r>
        <w:rPr>
          <w:spacing w:val="-9"/>
          <w:w w:val="105"/>
        </w:rPr>
        <w:t> </w:t>
      </w:r>
      <w:r>
        <w:rPr>
          <w:w w:val="105"/>
        </w:rPr>
        <w:t>250-cover</w:t>
      </w:r>
      <w:r>
        <w:rPr>
          <w:spacing w:val="-9"/>
          <w:w w:val="105"/>
        </w:rPr>
        <w:t> </w:t>
      </w:r>
      <w:r>
        <w:rPr>
          <w:w w:val="105"/>
        </w:rPr>
        <w:t>nights,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trusted</w:t>
      </w:r>
      <w:r>
        <w:rPr>
          <w:spacing w:val="-9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managers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mentor second-year staff. Certiﬁed sommelier level one.</w:t>
      </w: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6385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6562725"/>
                            <a:ext cx="47625" cy="185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5737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185737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85737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8573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85737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857375">
                                <a:moveTo>
                                  <a:pt x="47625" y="639584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84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84"/>
                                </a:lnTo>
                                <a:close/>
                              </a:path>
                              <a:path w="47625" h="1857375">
                                <a:moveTo>
                                  <a:pt x="47625" y="430047"/>
                                </a:moveTo>
                                <a:lnTo>
                                  <a:pt x="27165" y="409575"/>
                                </a:lnTo>
                                <a:lnTo>
                                  <a:pt x="20472" y="409575"/>
                                </a:lnTo>
                                <a:lnTo>
                                  <a:pt x="0" y="430047"/>
                                </a:lnTo>
                                <a:lnTo>
                                  <a:pt x="0" y="433616"/>
                                </a:lnTo>
                                <a:lnTo>
                                  <a:pt x="0" y="436740"/>
                                </a:lnTo>
                                <a:lnTo>
                                  <a:pt x="20472" y="457200"/>
                                </a:lnTo>
                                <a:lnTo>
                                  <a:pt x="27165" y="457200"/>
                                </a:lnTo>
                                <a:lnTo>
                                  <a:pt x="47625" y="436740"/>
                                </a:lnTo>
                                <a:lnTo>
                                  <a:pt x="47625" y="430047"/>
                                </a:lnTo>
                                <a:close/>
                              </a:path>
                              <a:path w="47625" h="185737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8573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0859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1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076574"/>
                            <a:ext cx="47625" cy="395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952875">
                                <a:moveTo>
                                  <a:pt x="47625" y="3925722"/>
                                </a:moveTo>
                                <a:lnTo>
                                  <a:pt x="27165" y="3905250"/>
                                </a:lnTo>
                                <a:lnTo>
                                  <a:pt x="20472" y="3905250"/>
                                </a:lnTo>
                                <a:lnTo>
                                  <a:pt x="0" y="3925722"/>
                                </a:lnTo>
                                <a:lnTo>
                                  <a:pt x="0" y="3929291"/>
                                </a:lnTo>
                                <a:lnTo>
                                  <a:pt x="0" y="3932415"/>
                                </a:lnTo>
                                <a:lnTo>
                                  <a:pt x="20472" y="3952875"/>
                                </a:lnTo>
                                <a:lnTo>
                                  <a:pt x="27165" y="3952875"/>
                                </a:lnTo>
                                <a:lnTo>
                                  <a:pt x="47625" y="3932415"/>
                                </a:lnTo>
                                <a:lnTo>
                                  <a:pt x="47625" y="3925722"/>
                                </a:lnTo>
                                <a:close/>
                              </a:path>
                              <a:path w="47625" h="3952875">
                                <a:moveTo>
                                  <a:pt x="47625" y="3573297"/>
                                </a:moveTo>
                                <a:lnTo>
                                  <a:pt x="27165" y="3552825"/>
                                </a:lnTo>
                                <a:lnTo>
                                  <a:pt x="20472" y="3552825"/>
                                </a:lnTo>
                                <a:lnTo>
                                  <a:pt x="0" y="3573297"/>
                                </a:lnTo>
                                <a:lnTo>
                                  <a:pt x="0" y="3576866"/>
                                </a:lnTo>
                                <a:lnTo>
                                  <a:pt x="0" y="3579990"/>
                                </a:lnTo>
                                <a:lnTo>
                                  <a:pt x="20472" y="3600450"/>
                                </a:lnTo>
                                <a:lnTo>
                                  <a:pt x="27165" y="3600450"/>
                                </a:lnTo>
                                <a:lnTo>
                                  <a:pt x="47625" y="3579990"/>
                                </a:lnTo>
                                <a:lnTo>
                                  <a:pt x="47625" y="3573297"/>
                                </a:lnTo>
                                <a:close/>
                              </a:path>
                              <a:path w="47625" h="3952875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395287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39528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3952875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3952875">
                                <a:moveTo>
                                  <a:pt x="47625" y="1092860"/>
                                </a:moveTo>
                                <a:lnTo>
                                  <a:pt x="31102" y="1076325"/>
                                </a:lnTo>
                                <a:lnTo>
                                  <a:pt x="16535" y="1076325"/>
                                </a:lnTo>
                                <a:lnTo>
                                  <a:pt x="0" y="1092860"/>
                                </a:lnTo>
                                <a:lnTo>
                                  <a:pt x="0" y="1095375"/>
                                </a:lnTo>
                                <a:lnTo>
                                  <a:pt x="0" y="1097902"/>
                                </a:lnTo>
                                <a:lnTo>
                                  <a:pt x="16535" y="1114425"/>
                                </a:lnTo>
                                <a:lnTo>
                                  <a:pt x="31102" y="1114425"/>
                                </a:lnTo>
                                <a:lnTo>
                                  <a:pt x="47625" y="1097902"/>
                                </a:lnTo>
                                <a:lnTo>
                                  <a:pt x="47625" y="1092860"/>
                                </a:lnTo>
                                <a:close/>
                              </a:path>
                              <a:path w="47625" h="39528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95287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39528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7280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a38182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6;top:5730;width:315;height:317" type="#_x0000_t75" id="docshape8" stroked="false">
                  <v:imagedata r:id="rId9" o:title=""/>
                </v:shape>
                <v:shape style="position:absolute;left:524;top:10335;width:75;height:2925" id="docshape9" coordorigin="525,10335" coordsize="75,2925" path="m600,13217l599,13213,595,13203,593,13199,586,13192,582,13190,573,13186,568,13185,557,13185,552,13186,543,13190,539,13192,532,13199,530,13203,526,13213,525,13217,525,13223,525,13228,526,13233,530,13242,532,13246,539,13253,543,13255,552,13259,557,13260,568,13260,573,13259,582,13255,586,13253,593,13246,595,13242,599,13233,600,13228,600,13217xm600,12647l599,12643,595,12633,593,12629,586,12622,582,12620,573,12616,568,12615,557,12615,552,12616,543,12620,539,12622,532,12629,530,12633,526,12643,525,12647,525,12653,525,12658,526,12663,530,12672,532,12676,539,12683,543,12685,552,12689,557,12690,568,12690,573,12689,582,12685,586,12683,593,12676,595,12672,599,12663,600,12658,600,12647xm600,12332l599,12328,595,12318,593,12314,586,12307,582,12305,573,12301,568,12300,557,12300,552,12301,543,12305,539,12307,532,12314,530,12318,526,12328,525,12332,525,12338,525,12343,526,12348,530,12357,532,12361,539,12368,543,12370,552,12374,557,12375,568,12375,573,12374,582,12370,586,12368,593,12361,595,12357,599,12348,600,12343,600,12332xm600,12002l599,11998,595,11988,593,11984,586,11977,582,11975,573,11971,568,11970,557,11970,552,11971,543,11975,539,11977,532,11984,530,11988,526,11998,525,12002,525,12008,525,12013,526,12018,530,12027,532,12031,539,12038,543,12040,552,12044,557,12045,568,12045,573,12044,582,12040,586,12038,593,12031,595,12027,599,12018,600,12013,600,12002xm600,11672l599,11668,595,11658,593,11654,586,11647,582,11645,573,11641,568,11640,557,11640,552,11641,543,11645,539,11647,532,11654,530,11658,526,11668,525,11672,525,11678,525,11683,526,11688,530,11697,532,11701,539,11708,543,11710,552,11714,557,11715,568,11715,573,11714,582,11710,586,11708,593,11701,595,11697,599,11688,600,11683,600,11672xm600,11342l599,11338,595,11328,593,11324,586,11317,582,11315,573,11311,568,11310,557,11310,552,11311,543,11315,539,11317,532,11324,530,11328,526,11338,525,11342,525,11348,525,11353,526,11358,530,11367,532,11371,539,11378,543,11380,552,11384,557,11385,568,11385,573,11384,582,11380,586,11378,593,11371,595,11367,599,11358,600,11353,600,11342xm600,11012l599,11008,595,10998,593,10994,586,10987,582,10985,573,10981,568,10980,557,10980,552,10981,543,10985,539,10987,532,10994,530,10998,526,11008,525,11012,525,11018,525,11023,526,11028,530,11037,532,11041,539,11048,543,11050,552,11054,557,11055,568,11055,573,11054,582,11050,586,11048,593,11041,595,11037,599,11028,600,11023,600,11012xm600,10697l599,10693,595,10683,593,10679,586,10672,582,10670,573,10666,568,10665,557,10665,552,10666,543,10670,539,10672,532,10679,530,10683,526,10693,525,10697,525,10703,525,10708,526,10713,530,10722,532,10726,539,10733,543,10735,552,10739,557,10740,568,10740,573,10739,582,10735,586,10733,593,10726,595,10722,599,10713,600,10708,600,10697xm600,10367l599,10363,595,10353,593,10349,586,10342,582,10340,573,10336,568,10335,557,10335,552,10336,543,10340,539,10342,532,10349,530,10353,526,10363,525,10367,525,10373,525,10378,526,10383,530,10392,532,10396,539,10403,543,10405,552,10409,557,10410,568,10410,573,10409,582,10405,586,10403,593,10396,595,10392,599,10383,600,10378,600,10367xe" filled="true" fillcolor="#000000" stroked="false">
                  <v:path arrowok="t"/>
                  <v:fill type="solid"/>
                </v:shape>
                <v:rect style="position:absolute;left:4095;top:3285;width:7425;height:15" id="docshape10" filled="true" fillcolor="#a38182" stroked="false">
                  <v:fill type="solid"/>
                </v:rect>
                <v:shape style="position:absolute;left:4964;top:4845;width:75;height:6225" id="docshape11" coordorigin="4965,4845" coordsize="75,6225" path="m5040,11027l5039,11022,5035,11013,5033,11009,5026,11002,5022,11000,5013,10996,5008,10995,4997,10995,4992,10996,4983,11000,4979,11002,4972,11009,4970,11013,4966,11022,4965,11027,4965,11033,4965,11038,4966,11043,4970,11052,4972,11056,4979,11063,4983,11065,4992,11069,4997,11070,5008,11070,5013,11069,5022,11065,5026,11063,5033,11056,5035,11052,5039,11043,5040,11038,5040,11027xm5040,10472l5039,10467,5035,10458,5033,10454,5026,10447,5022,10445,5013,10441,5008,10440,4997,10440,4992,10441,4983,10445,4979,10447,4972,10454,4970,10458,4966,10467,4965,10472,4965,10478,4965,10483,4966,10488,4970,10497,4972,10501,4979,10508,4983,10510,4992,10514,4997,10515,5008,10515,5013,10514,5022,10510,5026,10508,5033,10501,5035,10497,5039,10488,5040,10483,5040,10472xm5040,9122l5039,9117,5035,9108,5033,9104,5026,9097,5022,9095,5013,9091,5008,9090,4997,9090,4992,9091,4983,9095,4979,9097,4972,9104,4970,9108,4966,9117,4965,9122,4965,9128,4965,9133,4966,9138,4970,9147,4972,9151,4979,9158,4983,9160,4992,9164,4997,9165,5008,9165,5013,9164,5022,9160,5026,9158,5033,9151,5035,9147,5039,9138,5040,9133,5040,9122xm5040,8792l5039,8787,5035,8778,5033,8774,5026,8767,5022,8765,5013,8761,5008,8760,4997,8760,4992,8761,4983,8765,4979,8767,4972,8774,4970,8778,4966,8787,4965,8792,4965,8798,4965,8803,4966,8808,4970,8817,4972,8821,4979,8828,4983,8830,4992,8834,4997,8835,5008,8835,5013,8834,5022,8830,5026,8828,5033,8821,5035,8817,5039,8808,5040,8803,5040,8792xm5040,8237l5039,8232,5035,8223,5033,8219,5026,8212,5022,8210,5013,8206,5008,8205,4997,8205,4992,8206,4983,8210,4979,8212,4972,8219,4970,8223,4966,8232,4965,8237,4965,8243,4965,8248,4966,8253,4970,8262,4972,8266,4979,8273,4983,8275,4992,8279,4997,8280,5008,8280,5013,8279,5022,8275,5026,8273,5033,8266,5035,8262,5039,8253,5040,8248,5040,8237xm5040,7127l5039,7122,5035,7113,5033,7109,5026,7102,5022,7100,5013,7096,5008,7095,4997,7095,4992,7096,4983,7100,4979,7102,4972,7109,4970,7113,4966,7122,4965,7127,4965,7133,4965,7138,4966,7143,4970,7152,4972,7156,4979,7163,4983,7165,4992,7169,4997,7170,5008,7170,5013,7169,5022,7165,5026,7163,5033,7156,5035,7152,5039,7143,5040,7138,5040,7127xm5040,6566l5039,6562,5036,6555,5034,6552,5028,6546,5025,6544,5018,6541,5014,6540,4991,6540,4987,6541,4980,6544,4977,6546,4971,6552,4969,6555,4966,6562,4965,6566,4965,6570,4965,6574,4966,6578,4969,6585,4971,6588,4977,6594,4980,6596,4987,6599,4991,6600,5014,6600,5018,6599,5025,6596,5028,6594,5034,6588,5036,6585,5039,6578,5040,6574,5040,6566xm5040,6002l5039,5997,5035,5988,5033,5984,5026,5977,5022,5975,5013,5971,5008,5970,4997,5970,4992,5971,4983,5975,4979,5977,4972,5984,4970,5988,4966,5997,4965,6002,4965,6008,4965,6013,4966,6018,4970,6027,4972,6031,4979,6038,4983,6040,4992,6044,4997,6045,5008,6045,5013,6044,5022,6040,5026,6038,5033,6031,5035,6027,5039,6018,5040,6013,5040,6002xm5040,5447l5039,5442,5035,5433,5033,5429,5026,5422,5022,5420,5013,5416,5008,5415,4997,5415,4992,5416,4983,5420,4979,5422,4972,5429,4970,5433,4966,5442,4965,5447,4965,5453,4965,5458,4966,5463,4970,5472,4972,5476,4979,5483,4983,5485,4992,5489,4997,5490,5008,5490,5013,5489,5022,5485,5026,5483,5033,5476,5035,5472,5039,5463,5040,5458,5040,5447xm5040,4877l5039,4872,5035,4863,5033,4859,5026,4852,5022,4850,5013,4846,5008,4845,4997,4845,4992,4846,4983,4850,4979,4852,4972,4859,4970,4863,4966,4872,4965,4877,4965,4883,4965,4888,4966,4893,4970,4902,4972,4906,4979,4913,4983,4915,4992,4919,4997,4920,5008,4920,5013,4919,5022,4915,5026,4913,5033,4906,5035,4902,5039,4893,5040,4888,5040,48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spacing w:before="28"/>
        <w:rPr>
          <w:sz w:val="16"/>
        </w:rPr>
      </w:pPr>
    </w:p>
    <w:p>
      <w:pPr>
        <w:pStyle w:val="Heading1"/>
      </w:pPr>
      <w:r>
        <w:rPr>
          <w:smallCaps/>
          <w:color w:val="A38182"/>
          <w:spacing w:val="-2"/>
          <w:w w:val="105"/>
        </w:rPr>
        <w:t>Contact</w:t>
      </w:r>
      <w:r>
        <w:rPr>
          <w:smallCaps/>
          <w:color w:val="A38182"/>
          <w:spacing w:val="-7"/>
          <w:w w:val="105"/>
        </w:rPr>
        <w:t> </w:t>
      </w:r>
      <w:r>
        <w:rPr>
          <w:smallCaps/>
          <w:color w:val="A38182"/>
          <w:spacing w:val="-2"/>
          <w:w w:val="105"/>
        </w:rPr>
        <w:t>Information</w:t>
      </w:r>
    </w:p>
    <w:p>
      <w:pPr>
        <w:pStyle w:val="BodyText"/>
        <w:spacing w:before="126"/>
        <w:rPr>
          <w:b/>
          <w:sz w:val="16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(843)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0119</w:t>
      </w:r>
    </w:p>
    <w:p>
      <w:pPr>
        <w:spacing w:line="266" w:lineRule="auto" w:before="160"/>
        <w:ind w:left="1012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renee.sutherland@exampl e.com</w:t>
      </w:r>
    </w:p>
    <w:p>
      <w:pPr>
        <w:spacing w:before="15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Charleston,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SC</w:t>
      </w:r>
      <w:r>
        <w:rPr>
          <w:color w:val="1F1F1F"/>
          <w:spacing w:val="9"/>
          <w:sz w:val="20"/>
        </w:rPr>
        <w:t> </w:t>
      </w:r>
      <w:r>
        <w:rPr>
          <w:color w:val="1F1F1F"/>
          <w:spacing w:val="-2"/>
          <w:sz w:val="20"/>
        </w:rPr>
        <w:t>12345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Heading1"/>
      </w:pPr>
      <w:r>
        <w:rPr>
          <w:smallCaps/>
          <w:color w:val="A38182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68" w:lineRule="auto" w:before="1"/>
        <w:ind w:left="380" w:right="122"/>
      </w:pPr>
      <w:r>
        <w:rPr>
          <w:w w:val="105"/>
        </w:rPr>
        <w:t>Court of Master Sommeliers, </w:t>
      </w:r>
      <w:r>
        <w:rPr>
          <w:spacing w:val="-2"/>
          <w:w w:val="105"/>
        </w:rPr>
        <w:t>Introductory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Sommelier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Certiﬁcate, </w:t>
      </w:r>
      <w:r>
        <w:rPr>
          <w:spacing w:val="-4"/>
          <w:w w:val="105"/>
        </w:rPr>
        <w:t>2022</w:t>
      </w:r>
    </w:p>
    <w:p>
      <w:pPr>
        <w:pStyle w:val="BodyText"/>
        <w:spacing w:before="57"/>
      </w:pPr>
    </w:p>
    <w:p>
      <w:pPr>
        <w:pStyle w:val="BodyText"/>
        <w:spacing w:line="278" w:lineRule="auto"/>
        <w:ind w:left="380"/>
      </w:pPr>
      <w:r>
        <w:rPr>
          <w:spacing w:val="-2"/>
          <w:w w:val="105"/>
        </w:rPr>
        <w:t>Associate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Applied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Culinary </w:t>
      </w:r>
      <w:r>
        <w:rPr>
          <w:w w:val="105"/>
        </w:rPr>
        <w:t>Hospitality,</w:t>
      </w:r>
      <w:r>
        <w:rPr>
          <w:spacing w:val="-14"/>
          <w:w w:val="105"/>
        </w:rPr>
        <w:t> </w:t>
      </w:r>
      <w:r>
        <w:rPr>
          <w:w w:val="105"/>
        </w:rPr>
        <w:t>Trident</w:t>
      </w:r>
      <w:r>
        <w:rPr>
          <w:spacing w:val="-13"/>
          <w:w w:val="105"/>
        </w:rPr>
        <w:t> </w:t>
      </w:r>
      <w:r>
        <w:rPr>
          <w:w w:val="105"/>
        </w:rPr>
        <w:t>Technical</w:t>
      </w:r>
      <w:r>
        <w:rPr>
          <w:spacing w:val="-11"/>
          <w:w w:val="105"/>
        </w:rPr>
        <w:t> </w:t>
      </w:r>
      <w:r>
        <w:rPr>
          <w:w w:val="105"/>
        </w:rPr>
        <w:t>College, </w:t>
      </w:r>
      <w:r>
        <w:rPr>
          <w:spacing w:val="-4"/>
          <w:w w:val="105"/>
        </w:rPr>
        <w:t>2017</w:t>
      </w:r>
    </w:p>
    <w:p>
      <w:pPr>
        <w:pStyle w:val="BodyText"/>
        <w:spacing w:before="48"/>
      </w:pPr>
    </w:p>
    <w:p>
      <w:pPr>
        <w:pStyle w:val="BodyText"/>
        <w:ind w:left="380"/>
      </w:pPr>
      <w:r>
        <w:rPr/>
        <w:t>ServSafe</w:t>
      </w:r>
      <w:r>
        <w:rPr>
          <w:spacing w:val="17"/>
        </w:rPr>
        <w:t> </w:t>
      </w:r>
      <w:r>
        <w:rPr/>
        <w:t>Manager</w:t>
      </w:r>
      <w:r>
        <w:rPr>
          <w:spacing w:val="17"/>
        </w:rPr>
        <w:t> </w:t>
      </w:r>
      <w:r>
        <w:rPr/>
        <w:t>Certiﬁcation,</w:t>
      </w:r>
      <w:r>
        <w:rPr>
          <w:spacing w:val="17"/>
        </w:rPr>
        <w:t> </w:t>
      </w:r>
      <w:r>
        <w:rPr>
          <w:spacing w:val="-4"/>
        </w:rPr>
        <w:t>2021</w: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Heading1"/>
      </w:pPr>
      <w:r>
        <w:rPr>
          <w:smallCaps/>
          <w:color w:val="A38182"/>
          <w:w w:val="105"/>
        </w:rPr>
        <w:t>Key </w:t>
      </w:r>
      <w:r>
        <w:rPr>
          <w:smallCaps/>
          <w:color w:val="A38182"/>
          <w:spacing w:val="-2"/>
          <w:w w:val="105"/>
        </w:rPr>
        <w:t>Skills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379" w:lineRule="auto"/>
        <w:ind w:left="678" w:right="363"/>
      </w:pPr>
      <w:r>
        <w:rPr>
          <w:w w:val="105"/>
        </w:rPr>
        <w:t>Aloha POS and Toast POS Wine</w:t>
      </w:r>
      <w:r>
        <w:rPr>
          <w:spacing w:val="-14"/>
          <w:w w:val="105"/>
        </w:rPr>
        <w:t> </w:t>
      </w:r>
      <w:r>
        <w:rPr>
          <w:w w:val="105"/>
        </w:rPr>
        <w:t>pairing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bottle</w:t>
      </w:r>
      <w:r>
        <w:rPr>
          <w:spacing w:val="-13"/>
          <w:w w:val="105"/>
        </w:rPr>
        <w:t> </w:t>
      </w:r>
      <w:r>
        <w:rPr>
          <w:w w:val="105"/>
        </w:rPr>
        <w:t>service Raw bar and shellﬁsh service Coursing and pace control Junior server coaching</w:t>
      </w:r>
    </w:p>
    <w:p>
      <w:pPr>
        <w:pStyle w:val="BodyText"/>
        <w:spacing w:line="381" w:lineRule="auto"/>
        <w:ind w:left="678" w:right="122"/>
      </w:pPr>
      <w:r>
        <w:rPr>
          <w:spacing w:val="-2"/>
          <w:w w:val="105"/>
        </w:rPr>
        <w:t>Allergen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gluten-free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protocols </w:t>
      </w:r>
      <w:r>
        <w:rPr>
          <w:w w:val="105"/>
        </w:rPr>
        <w:t>Pre-shift brieﬁngs</w:t>
      </w:r>
    </w:p>
    <w:p>
      <w:pPr>
        <w:pStyle w:val="BodyText"/>
        <w:spacing w:line="194" w:lineRule="exact"/>
        <w:ind w:left="678"/>
      </w:pPr>
      <w:r>
        <w:rPr/>
        <w:t>Reservation</w:t>
      </w:r>
      <w:r>
        <w:rPr>
          <w:spacing w:val="13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2"/>
        </w:rPr>
        <w:t>OpenTable</w:t>
      </w:r>
    </w:p>
    <w:p>
      <w:pPr>
        <w:pStyle w:val="BodyText"/>
        <w:spacing w:before="33"/>
        <w:ind w:left="678"/>
      </w:pPr>
      <w:r>
        <w:rPr>
          <w:spacing w:val="-2"/>
          <w:w w:val="105"/>
        </w:rPr>
        <w:t>workﬂow</w:t>
      </w:r>
    </w:p>
    <w:p>
      <w:pPr>
        <w:pStyle w:val="BodyText"/>
        <w:spacing w:before="123"/>
        <w:ind w:left="678"/>
      </w:pPr>
      <w:r>
        <w:rPr>
          <w:w w:val="105"/>
        </w:rPr>
        <w:t>Tip</w:t>
      </w:r>
      <w:r>
        <w:rPr>
          <w:spacing w:val="-13"/>
          <w:w w:val="105"/>
        </w:rPr>
        <w:t> </w:t>
      </w:r>
      <w:r>
        <w:rPr>
          <w:w w:val="105"/>
        </w:rPr>
        <w:t>pool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management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smallCaps/>
          <w:color w:val="A38182"/>
          <w:spacing w:val="-2"/>
          <w:w w:val="105"/>
        </w:rPr>
        <w:t>Professional</w:t>
      </w:r>
      <w:r>
        <w:rPr>
          <w:smallCaps/>
          <w:color w:val="A38182"/>
          <w:spacing w:val="6"/>
          <w:w w:val="105"/>
        </w:rPr>
        <w:t> </w:t>
      </w:r>
      <w:r>
        <w:rPr>
          <w:smallCaps/>
          <w:color w:val="A38182"/>
          <w:spacing w:val="-2"/>
          <w:w w:val="105"/>
        </w:rPr>
        <w:t>Experience</w:t>
      </w:r>
    </w:p>
    <w:p>
      <w:pPr>
        <w:pStyle w:val="BodyText"/>
        <w:spacing w:before="40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Senior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Server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2020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>
          <w:spacing w:val="-2"/>
          <w:w w:val="105"/>
        </w:rPr>
        <w:t>Marsh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House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Steak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Oyster,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Charleston,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SC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/>
      </w:pPr>
      <w:r>
        <w:rPr>
          <w:w w:val="105"/>
        </w:rPr>
        <w:t>Anchor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back</w:t>
      </w:r>
      <w:r>
        <w:rPr>
          <w:spacing w:val="-13"/>
          <w:w w:val="105"/>
        </w:rPr>
        <w:t> </w:t>
      </w:r>
      <w:r>
        <w:rPr>
          <w:w w:val="105"/>
        </w:rPr>
        <w:t>patio</w:t>
      </w:r>
      <w:r>
        <w:rPr>
          <w:spacing w:val="-13"/>
          <w:w w:val="105"/>
        </w:rPr>
        <w:t> </w:t>
      </w:r>
      <w:r>
        <w:rPr>
          <w:w w:val="105"/>
        </w:rPr>
        <w:t>section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8</w:t>
      </w:r>
      <w:r>
        <w:rPr>
          <w:spacing w:val="-13"/>
          <w:w w:val="105"/>
        </w:rPr>
        <w:t> </w:t>
      </w:r>
      <w:r>
        <w:rPr>
          <w:w w:val="105"/>
        </w:rPr>
        <w:t>tables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weekend</w:t>
      </w:r>
      <w:r>
        <w:rPr>
          <w:spacing w:val="-13"/>
          <w:w w:val="105"/>
        </w:rPr>
        <w:t> </w:t>
      </w:r>
      <w:r>
        <w:rPr>
          <w:w w:val="105"/>
        </w:rPr>
        <w:t>dinners,</w:t>
      </w:r>
      <w:r>
        <w:rPr>
          <w:spacing w:val="-13"/>
          <w:w w:val="105"/>
        </w:rPr>
        <w:t> </w:t>
      </w:r>
      <w:r>
        <w:rPr>
          <w:w w:val="105"/>
        </w:rPr>
        <w:t>regularly turning each table 3 times</w:t>
      </w:r>
    </w:p>
    <w:p>
      <w:pPr>
        <w:pStyle w:val="BodyText"/>
        <w:spacing w:line="261" w:lineRule="auto" w:before="90"/>
        <w:ind w:left="1050" w:right="462"/>
      </w:pPr>
      <w:r>
        <w:rPr>
          <w:w w:val="105"/>
        </w:rPr>
        <w:t>Drive</w:t>
      </w:r>
      <w:r>
        <w:rPr>
          <w:spacing w:val="-12"/>
          <w:w w:val="105"/>
        </w:rPr>
        <w:t> </w:t>
      </w:r>
      <w:r>
        <w:rPr>
          <w:w w:val="105"/>
        </w:rPr>
        <w:t>average</w:t>
      </w:r>
      <w:r>
        <w:rPr>
          <w:spacing w:val="-12"/>
          <w:w w:val="105"/>
        </w:rPr>
        <w:t> </w:t>
      </w:r>
      <w:r>
        <w:rPr>
          <w:w w:val="105"/>
        </w:rPr>
        <w:t>check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$94</w:t>
      </w:r>
      <w:r>
        <w:rPr>
          <w:spacing w:val="-12"/>
          <w:w w:val="105"/>
        </w:rPr>
        <w:t> </w:t>
      </w:r>
      <w:r>
        <w:rPr>
          <w:w w:val="105"/>
        </w:rPr>
        <w:t>per</w:t>
      </w:r>
      <w:r>
        <w:rPr>
          <w:spacing w:val="-12"/>
          <w:w w:val="105"/>
        </w:rPr>
        <w:t> </w:t>
      </w:r>
      <w:r>
        <w:rPr>
          <w:w w:val="105"/>
        </w:rPr>
        <w:t>guest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guiding</w:t>
      </w:r>
      <w:r>
        <w:rPr>
          <w:spacing w:val="-12"/>
          <w:w w:val="105"/>
        </w:rPr>
        <w:t> </w:t>
      </w:r>
      <w:r>
        <w:rPr>
          <w:w w:val="105"/>
        </w:rPr>
        <w:t>wine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shellﬁsh tower pairings</w:t>
      </w:r>
    </w:p>
    <w:p>
      <w:pPr>
        <w:pStyle w:val="BodyText"/>
        <w:spacing w:line="278" w:lineRule="auto" w:before="104"/>
        <w:ind w:left="1050" w:right="22"/>
      </w:pPr>
      <w:r>
        <w:rPr>
          <w:w w:val="105"/>
        </w:rPr>
        <w:t>Coach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junior</w:t>
      </w:r>
      <w:r>
        <w:rPr>
          <w:spacing w:val="-13"/>
          <w:w w:val="105"/>
        </w:rPr>
        <w:t> </w:t>
      </w:r>
      <w:r>
        <w:rPr>
          <w:w w:val="105"/>
        </w:rPr>
        <w:t>servers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table</w:t>
      </w:r>
      <w:r>
        <w:rPr>
          <w:spacing w:val="-13"/>
          <w:w w:val="105"/>
        </w:rPr>
        <w:t> </w:t>
      </w:r>
      <w:r>
        <w:rPr>
          <w:w w:val="105"/>
        </w:rPr>
        <w:t>reads,</w:t>
      </w:r>
      <w:r>
        <w:rPr>
          <w:spacing w:val="-13"/>
          <w:w w:val="105"/>
        </w:rPr>
        <w:t> </w:t>
      </w:r>
      <w:r>
        <w:rPr>
          <w:w w:val="105"/>
        </w:rPr>
        <w:t>course</w:t>
      </w:r>
      <w:r>
        <w:rPr>
          <w:spacing w:val="-13"/>
          <w:w w:val="105"/>
        </w:rPr>
        <w:t> </w:t>
      </w:r>
      <w:r>
        <w:rPr>
          <w:w w:val="105"/>
        </w:rPr>
        <w:t>timing,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dealing</w:t>
      </w:r>
      <w:r>
        <w:rPr>
          <w:spacing w:val="-13"/>
          <w:w w:val="105"/>
        </w:rPr>
        <w:t> </w:t>
      </w:r>
      <w:r>
        <w:rPr>
          <w:w w:val="105"/>
        </w:rPr>
        <w:t>with allergen requests</w:t>
      </w:r>
    </w:p>
    <w:p>
      <w:pPr>
        <w:pStyle w:val="BodyText"/>
        <w:spacing w:line="261" w:lineRule="auto" w:before="89"/>
        <w:ind w:left="1050" w:right="462"/>
      </w:pPr>
      <w:r>
        <w:rPr>
          <w:w w:val="105"/>
        </w:rPr>
        <w:t>Coordinate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sommelier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chef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private</w:t>
      </w:r>
      <w:r>
        <w:rPr>
          <w:spacing w:val="-13"/>
          <w:w w:val="105"/>
        </w:rPr>
        <w:t> </w:t>
      </w:r>
      <w:r>
        <w:rPr>
          <w:w w:val="105"/>
        </w:rPr>
        <w:t>chef</w:t>
      </w:r>
      <w:r>
        <w:rPr>
          <w:spacing w:val="-14"/>
          <w:w w:val="105"/>
        </w:rPr>
        <w:t> </w:t>
      </w:r>
      <w:r>
        <w:rPr>
          <w:w w:val="105"/>
        </w:rPr>
        <w:t>counter</w:t>
      </w:r>
      <w:r>
        <w:rPr>
          <w:spacing w:val="-13"/>
          <w:w w:val="105"/>
        </w:rPr>
        <w:t> </w:t>
      </w:r>
      <w:r>
        <w:rPr>
          <w:w w:val="105"/>
        </w:rPr>
        <w:t>events</w:t>
      </w:r>
      <w:r>
        <w:rPr>
          <w:spacing w:val="-13"/>
          <w:w w:val="105"/>
        </w:rPr>
        <w:t> </w:t>
      </w:r>
      <w:r>
        <w:rPr>
          <w:w w:val="105"/>
        </w:rPr>
        <w:t>for parties up to 14</w:t>
      </w:r>
    </w:p>
    <w:p>
      <w:pPr>
        <w:pStyle w:val="BodyText"/>
        <w:spacing w:before="104"/>
        <w:ind w:left="1050"/>
      </w:pPr>
      <w:r>
        <w:rPr>
          <w:w w:val="105"/>
        </w:rPr>
        <w:t>Cited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38</w:t>
      </w:r>
      <w:r>
        <w:rPr>
          <w:spacing w:val="-12"/>
          <w:w w:val="105"/>
        </w:rPr>
        <w:t> </w:t>
      </w:r>
      <w:r>
        <w:rPr>
          <w:w w:val="105"/>
        </w:rPr>
        <w:t>Google</w:t>
      </w:r>
      <w:r>
        <w:rPr>
          <w:spacing w:val="-12"/>
          <w:w w:val="105"/>
        </w:rPr>
        <w:t> </w:t>
      </w:r>
      <w:r>
        <w:rPr>
          <w:w w:val="105"/>
        </w:rPr>
        <w:t>reviews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name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2022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21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Server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2017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2020</w:t>
      </w:r>
    </w:p>
    <w:p>
      <w:pPr>
        <w:pStyle w:val="BodyText"/>
        <w:spacing w:before="33"/>
        <w:ind w:left="362"/>
      </w:pPr>
      <w:r>
        <w:rPr/>
        <w:t>Tidewater</w:t>
      </w:r>
      <w:r>
        <w:rPr>
          <w:spacing w:val="10"/>
        </w:rPr>
        <w:t> </w:t>
      </w:r>
      <w:r>
        <w:rPr/>
        <w:t>Crab</w:t>
      </w:r>
      <w:r>
        <w:rPr>
          <w:spacing w:val="11"/>
        </w:rPr>
        <w:t> </w:t>
      </w:r>
      <w:r>
        <w:rPr/>
        <w:t>Company,</w:t>
      </w:r>
      <w:r>
        <w:rPr>
          <w:spacing w:val="11"/>
        </w:rPr>
        <w:t> </w:t>
      </w:r>
      <w:r>
        <w:rPr/>
        <w:t>Mount</w:t>
      </w:r>
      <w:r>
        <w:rPr>
          <w:spacing w:val="10"/>
        </w:rPr>
        <w:t> </w:t>
      </w:r>
      <w:r>
        <w:rPr/>
        <w:t>Pleasant,</w:t>
      </w:r>
      <w:r>
        <w:rPr>
          <w:spacing w:val="11"/>
        </w:rPr>
        <w:t> </w:t>
      </w:r>
      <w:r>
        <w:rPr>
          <w:spacing w:val="-5"/>
        </w:rPr>
        <w:t>SC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1101"/>
      </w:pPr>
      <w:r>
        <w:rPr>
          <w:w w:val="105"/>
        </w:rPr>
        <w:t>Worked</w:t>
      </w:r>
      <w:r>
        <w:rPr>
          <w:spacing w:val="-14"/>
          <w:w w:val="105"/>
        </w:rPr>
        <w:t> </w:t>
      </w:r>
      <w:r>
        <w:rPr>
          <w:w w:val="105"/>
        </w:rPr>
        <w:t>all</w:t>
      </w:r>
      <w:r>
        <w:rPr>
          <w:spacing w:val="-13"/>
          <w:w w:val="105"/>
        </w:rPr>
        <w:t> </w:t>
      </w:r>
      <w:r>
        <w:rPr>
          <w:w w:val="105"/>
        </w:rPr>
        <w:t>stations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180-seat</w:t>
      </w:r>
      <w:r>
        <w:rPr>
          <w:spacing w:val="-13"/>
          <w:w w:val="105"/>
        </w:rPr>
        <w:t> </w:t>
      </w:r>
      <w:r>
        <w:rPr>
          <w:w w:val="105"/>
        </w:rPr>
        <w:t>seafood</w:t>
      </w:r>
      <w:r>
        <w:rPr>
          <w:spacing w:val="-13"/>
          <w:w w:val="105"/>
        </w:rPr>
        <w:t> </w:t>
      </w:r>
      <w:r>
        <w:rPr>
          <w:w w:val="105"/>
        </w:rPr>
        <w:t>restaurant</w:t>
      </w:r>
      <w:r>
        <w:rPr>
          <w:spacing w:val="-14"/>
          <w:w w:val="105"/>
        </w:rPr>
        <w:t> </w:t>
      </w:r>
      <w:r>
        <w:rPr>
          <w:w w:val="105"/>
        </w:rPr>
        <w:t>during summer tourist season</w:t>
      </w:r>
    </w:p>
    <w:p>
      <w:pPr>
        <w:pStyle w:val="BodyText"/>
        <w:spacing w:before="75"/>
        <w:ind w:left="1050"/>
      </w:pPr>
      <w:r>
        <w:rPr>
          <w:w w:val="105"/>
        </w:rPr>
        <w:t>Led</w:t>
      </w:r>
      <w:r>
        <w:rPr>
          <w:spacing w:val="-14"/>
          <w:w w:val="105"/>
        </w:rPr>
        <w:t> </w:t>
      </w:r>
      <w:r>
        <w:rPr>
          <w:w w:val="105"/>
        </w:rPr>
        <w:t>pre-shift</w:t>
      </w:r>
      <w:r>
        <w:rPr>
          <w:spacing w:val="-13"/>
          <w:w w:val="105"/>
        </w:rPr>
        <w:t> </w:t>
      </w:r>
      <w:r>
        <w:rPr>
          <w:w w:val="105"/>
        </w:rPr>
        <w:t>menu</w:t>
      </w:r>
      <w:r>
        <w:rPr>
          <w:spacing w:val="-13"/>
          <w:w w:val="105"/>
        </w:rPr>
        <w:t> </w:t>
      </w:r>
      <w:r>
        <w:rPr>
          <w:w w:val="105"/>
        </w:rPr>
        <w:t>rundown</w:t>
      </w:r>
      <w:r>
        <w:rPr>
          <w:spacing w:val="-13"/>
          <w:w w:val="105"/>
        </w:rPr>
        <w:t> </w:t>
      </w:r>
      <w:r>
        <w:rPr>
          <w:w w:val="105"/>
        </w:rPr>
        <w:t>twice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week</w:t>
      </w:r>
      <w:r>
        <w:rPr>
          <w:spacing w:val="-13"/>
          <w:w w:val="105"/>
        </w:rPr>
        <w:t> </w:t>
      </w:r>
      <w:r>
        <w:rPr>
          <w:w w:val="105"/>
        </w:rPr>
        <w:t>when</w:t>
      </w:r>
      <w:r>
        <w:rPr>
          <w:spacing w:val="-13"/>
          <w:w w:val="105"/>
        </w:rPr>
        <w:t> </w:t>
      </w:r>
      <w:r>
        <w:rPr>
          <w:w w:val="105"/>
        </w:rPr>
        <w:t>shift</w:t>
      </w:r>
      <w:r>
        <w:rPr>
          <w:spacing w:val="-13"/>
          <w:w w:val="105"/>
        </w:rPr>
        <w:t> </w:t>
      </w:r>
      <w:r>
        <w:rPr>
          <w:w w:val="105"/>
        </w:rPr>
        <w:t>lead</w:t>
      </w:r>
      <w:r>
        <w:rPr>
          <w:spacing w:val="-13"/>
          <w:w w:val="105"/>
        </w:rPr>
        <w:t> </w:t>
      </w:r>
      <w:r>
        <w:rPr>
          <w:w w:val="105"/>
        </w:rPr>
        <w:t>was</w:t>
      </w:r>
      <w:r>
        <w:rPr>
          <w:spacing w:val="-13"/>
          <w:w w:val="105"/>
        </w:rPr>
        <w:t> </w:t>
      </w:r>
      <w:r>
        <w:rPr>
          <w:spacing w:val="-5"/>
          <w:w w:val="105"/>
        </w:rPr>
        <w:t>off</w:t>
      </w:r>
    </w:p>
    <w:p>
      <w:pPr>
        <w:pStyle w:val="BodyText"/>
        <w:spacing w:line="278" w:lineRule="auto" w:before="123"/>
        <w:ind w:left="1050" w:right="22"/>
      </w:pPr>
      <w:r>
        <w:rPr>
          <w:w w:val="105"/>
        </w:rPr>
        <w:t>Maintained</w:t>
      </w:r>
      <w:r>
        <w:rPr>
          <w:spacing w:val="-13"/>
          <w:w w:val="105"/>
        </w:rPr>
        <w:t> </w:t>
      </w:r>
      <w:r>
        <w:rPr>
          <w:w w:val="105"/>
        </w:rPr>
        <w:t>guest</w:t>
      </w:r>
      <w:r>
        <w:rPr>
          <w:spacing w:val="-13"/>
          <w:w w:val="105"/>
        </w:rPr>
        <w:t> </w:t>
      </w:r>
      <w:r>
        <w:rPr>
          <w:w w:val="105"/>
        </w:rPr>
        <w:t>satisfaction</w:t>
      </w:r>
      <w:r>
        <w:rPr>
          <w:spacing w:val="-13"/>
          <w:w w:val="105"/>
        </w:rPr>
        <w:t> </w:t>
      </w:r>
      <w:r>
        <w:rPr>
          <w:w w:val="105"/>
        </w:rPr>
        <w:t>scores</w:t>
      </w:r>
      <w:r>
        <w:rPr>
          <w:spacing w:val="-13"/>
          <w:w w:val="105"/>
        </w:rPr>
        <w:t> </w:t>
      </w:r>
      <w:r>
        <w:rPr>
          <w:w w:val="105"/>
        </w:rPr>
        <w:t>above</w:t>
      </w:r>
      <w:r>
        <w:rPr>
          <w:spacing w:val="-13"/>
          <w:w w:val="105"/>
        </w:rPr>
        <w:t> </w:t>
      </w:r>
      <w:r>
        <w:rPr>
          <w:w w:val="105"/>
        </w:rPr>
        <w:t>4.6</w:t>
      </w:r>
      <w:r>
        <w:rPr>
          <w:spacing w:val="-13"/>
          <w:w w:val="105"/>
        </w:rPr>
        <w:t> </w:t>
      </w:r>
      <w:r>
        <w:rPr>
          <w:w w:val="105"/>
        </w:rPr>
        <w:t>out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5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full </w:t>
      </w:r>
      <w:r>
        <w:rPr>
          <w:spacing w:val="-2"/>
          <w:w w:val="105"/>
        </w:rPr>
        <w:t>summers</w:t>
      </w:r>
    </w:p>
    <w:p>
      <w:pPr>
        <w:spacing w:before="195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Server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Assistant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2016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2017</w:t>
      </w:r>
    </w:p>
    <w:p>
      <w:pPr>
        <w:pStyle w:val="BodyText"/>
        <w:spacing w:before="33"/>
        <w:ind w:left="362"/>
      </w:pPr>
      <w:r>
        <w:rPr/>
        <w:t>Tidewater</w:t>
      </w:r>
      <w:r>
        <w:rPr>
          <w:spacing w:val="10"/>
        </w:rPr>
        <w:t> </w:t>
      </w:r>
      <w:r>
        <w:rPr/>
        <w:t>Crab</w:t>
      </w:r>
      <w:r>
        <w:rPr>
          <w:spacing w:val="11"/>
        </w:rPr>
        <w:t> </w:t>
      </w:r>
      <w:r>
        <w:rPr/>
        <w:t>Company,</w:t>
      </w:r>
      <w:r>
        <w:rPr>
          <w:spacing w:val="11"/>
        </w:rPr>
        <w:t> </w:t>
      </w:r>
      <w:r>
        <w:rPr/>
        <w:t>Mount</w:t>
      </w:r>
      <w:r>
        <w:rPr>
          <w:spacing w:val="10"/>
        </w:rPr>
        <w:t> </w:t>
      </w:r>
      <w:r>
        <w:rPr/>
        <w:t>Pleasant,</w:t>
      </w:r>
      <w:r>
        <w:rPr>
          <w:spacing w:val="11"/>
        </w:rPr>
        <w:t> </w:t>
      </w:r>
      <w:r>
        <w:rPr>
          <w:spacing w:val="-5"/>
        </w:rPr>
        <w:t>SC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1050" w:right="462"/>
      </w:pPr>
      <w:r>
        <w:rPr>
          <w:w w:val="105"/>
        </w:rPr>
        <w:t>Ran</w:t>
      </w:r>
      <w:r>
        <w:rPr>
          <w:spacing w:val="-10"/>
          <w:w w:val="105"/>
        </w:rPr>
        <w:t> </w:t>
      </w:r>
      <w:r>
        <w:rPr>
          <w:w w:val="105"/>
        </w:rPr>
        <w:t>food,</w:t>
      </w:r>
      <w:r>
        <w:rPr>
          <w:spacing w:val="-10"/>
          <w:w w:val="105"/>
        </w:rPr>
        <w:t> </w:t>
      </w:r>
      <w:r>
        <w:rPr>
          <w:w w:val="105"/>
        </w:rPr>
        <w:t>reﬁlled</w:t>
      </w:r>
      <w:r>
        <w:rPr>
          <w:spacing w:val="-10"/>
          <w:w w:val="105"/>
        </w:rPr>
        <w:t> </w:t>
      </w:r>
      <w:r>
        <w:rPr>
          <w:w w:val="105"/>
        </w:rPr>
        <w:t>drinks,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reset</w:t>
      </w:r>
      <w:r>
        <w:rPr>
          <w:spacing w:val="-10"/>
          <w:w w:val="105"/>
        </w:rPr>
        <w:t> </w:t>
      </w:r>
      <w:r>
        <w:rPr>
          <w:w w:val="105"/>
        </w:rPr>
        <w:t>tables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team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6</w:t>
      </w:r>
      <w:r>
        <w:rPr>
          <w:spacing w:val="-10"/>
          <w:w w:val="105"/>
        </w:rPr>
        <w:t> </w:t>
      </w:r>
      <w:r>
        <w:rPr>
          <w:w w:val="105"/>
        </w:rPr>
        <w:t>servers</w:t>
      </w:r>
      <w:r>
        <w:rPr>
          <w:spacing w:val="-10"/>
          <w:w w:val="105"/>
        </w:rPr>
        <w:t> </w:t>
      </w:r>
      <w:r>
        <w:rPr>
          <w:w w:val="105"/>
        </w:rPr>
        <w:t>on dinner shifts</w:t>
      </w:r>
    </w:p>
    <w:p>
      <w:pPr>
        <w:pStyle w:val="BodyText"/>
        <w:spacing w:line="278" w:lineRule="auto" w:before="104"/>
        <w:ind w:left="1050" w:right="462"/>
      </w:pPr>
      <w:r>
        <w:rPr>
          <w:w w:val="105"/>
        </w:rPr>
        <w:t>Promoted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server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under</w:t>
      </w:r>
      <w:r>
        <w:rPr>
          <w:spacing w:val="-13"/>
          <w:w w:val="105"/>
        </w:rPr>
        <w:t> </w:t>
      </w:r>
      <w:r>
        <w:rPr>
          <w:w w:val="105"/>
        </w:rPr>
        <w:t>12</w:t>
      </w:r>
      <w:r>
        <w:rPr>
          <w:spacing w:val="-13"/>
          <w:w w:val="105"/>
        </w:rPr>
        <w:t> </w:t>
      </w:r>
      <w:r>
        <w:rPr>
          <w:w w:val="105"/>
        </w:rPr>
        <w:t>months</w:t>
      </w:r>
      <w:r>
        <w:rPr>
          <w:spacing w:val="-13"/>
          <w:w w:val="105"/>
        </w:rPr>
        <w:t> </w:t>
      </w:r>
      <w:r>
        <w:rPr>
          <w:w w:val="105"/>
        </w:rPr>
        <w:t>after</w:t>
      </w:r>
      <w:r>
        <w:rPr>
          <w:spacing w:val="-14"/>
          <w:w w:val="105"/>
        </w:rPr>
        <w:t> </w:t>
      </w:r>
      <w:r>
        <w:rPr>
          <w:w w:val="105"/>
        </w:rPr>
        <w:t>consistent</w:t>
      </w:r>
      <w:r>
        <w:rPr>
          <w:spacing w:val="-13"/>
          <w:w w:val="105"/>
        </w:rPr>
        <w:t> </w:t>
      </w:r>
      <w:r>
        <w:rPr>
          <w:w w:val="105"/>
        </w:rPr>
        <w:t>positive feedback from leads</w:t>
      </w:r>
    </w:p>
    <w:sectPr>
      <w:type w:val="continuous"/>
      <w:pgSz w:w="11920" w:h="16860"/>
      <w:pgMar w:top="1000" w:bottom="280" w:left="141" w:right="283"/>
      <w:cols w:num="2" w:equalWidth="0">
        <w:col w:w="3593" w:space="480"/>
        <w:col w:w="74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2026-06-26T14:38:59Z</dcterms:created>
  <dcterms:modified xsi:type="dcterms:W3CDTF">2026-06-26T14:38:59Z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