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333"/>
        <w:ind w:left="4006" w:right="0" w:firstLine="0"/>
        <w:jc w:val="left"/>
        <w:rPr>
          <w:sz w:val="74"/>
        </w:rPr>
      </w:pPr>
      <w:r>
        <w:rPr>
          <w:sz w:val="74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333374</wp:posOffset>
                </wp:positionH>
                <wp:positionV relativeFrom="paragraph">
                  <wp:posOffset>4698</wp:posOffset>
                </wp:positionV>
                <wp:extent cx="1419225" cy="1247775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1419225" cy="1247775"/>
                        </a:xfrm>
                        <a:prstGeom prst="rect">
                          <a:avLst/>
                        </a:prstGeom>
                        <a:solidFill>
                          <a:srgbClr val="C18F00"/>
                        </a:solidFill>
                      </wps:spPr>
                      <wps:txbx>
                        <w:txbxContent>
                          <w:p>
                            <w:pPr>
                              <w:spacing w:before="421"/>
                              <w:ind w:left="507" w:right="0" w:firstLine="0"/>
                              <w:jc w:val="left"/>
                              <w:rPr>
                                <w:b/>
                                <w:color w:val="000000"/>
                                <w:sz w:val="83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5"/>
                                <w:sz w:val="83"/>
                              </w:rPr>
                              <w:t>DA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26.249998pt;margin-top:.369998pt;width:111.75pt;height:98.25pt;mso-position-horizontal-relative:page;mso-position-vertical-relative:paragraph;z-index:15729664" type="#_x0000_t202" id="docshape1" filled="true" fillcolor="#c18f00" stroked="false">
                <v:textbox inset="0,0,0,0">
                  <w:txbxContent>
                    <w:p>
                      <w:pPr>
                        <w:spacing w:before="421"/>
                        <w:ind w:left="507" w:right="0" w:firstLine="0"/>
                        <w:jc w:val="left"/>
                        <w:rPr>
                          <w:b/>
                          <w:color w:val="000000"/>
                          <w:sz w:val="83"/>
                        </w:rPr>
                      </w:pPr>
                      <w:r>
                        <w:rPr>
                          <w:b/>
                          <w:color w:val="FFFFFF"/>
                          <w:spacing w:val="-5"/>
                          <w:sz w:val="83"/>
                        </w:rPr>
                        <w:t>DA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b/>
          <w:color w:val="FFFFFF"/>
          <w:spacing w:val="12"/>
          <w:sz w:val="74"/>
        </w:rPr>
        <w:t>Deborah</w:t>
      </w:r>
      <w:r>
        <w:rPr>
          <w:b/>
          <w:color w:val="FFFFFF"/>
          <w:spacing w:val="31"/>
          <w:sz w:val="74"/>
        </w:rPr>
        <w:t> </w:t>
      </w:r>
      <w:r>
        <w:rPr>
          <w:color w:val="FFFFFF"/>
          <w:spacing w:val="9"/>
          <w:sz w:val="74"/>
        </w:rPr>
        <w:t>Allen</w:t>
      </w:r>
    </w:p>
    <w:p>
      <w:pPr>
        <w:pStyle w:val="Heading2"/>
      </w:pPr>
      <w:r>
        <w:rPr>
          <w:color w:val="FFFFFF"/>
        </w:rPr>
        <w:t>Operations</w:t>
      </w:r>
      <w:r>
        <w:rPr>
          <w:color w:val="FFFFFF"/>
          <w:spacing w:val="2"/>
        </w:rPr>
        <w:t> </w:t>
      </w:r>
      <w:r>
        <w:rPr>
          <w:color w:val="FFFFFF"/>
          <w:spacing w:val="-2"/>
        </w:rPr>
        <w:t>Manager</w:t>
      </w:r>
    </w:p>
    <w:p>
      <w:pPr>
        <w:spacing w:line="273" w:lineRule="auto" w:before="178"/>
        <w:ind w:left="4006" w:right="779" w:firstLine="0"/>
        <w:jc w:val="left"/>
        <w:rPr>
          <w:sz w:val="16"/>
        </w:rPr>
      </w:pPr>
      <w:r>
        <w:rPr>
          <w:color w:val="FFFFFF"/>
          <w:w w:val="105"/>
          <w:sz w:val="16"/>
        </w:rPr>
        <w:t>Operations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Manager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with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8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years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across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e-commerce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fulfillment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B2B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services.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Strong in workflow redesign, vendor management, and team coaching. Comfortable owning P&amp;L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lines, SLA dashboards, and cross-functional rollouts.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58"/>
        <w:rPr>
          <w:sz w:val="24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2571749</wp:posOffset>
                </wp:positionH>
                <wp:positionV relativeFrom="paragraph">
                  <wp:posOffset>57364</wp:posOffset>
                </wp:positionV>
                <wp:extent cx="4996815" cy="295275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4996815" cy="295275"/>
                          <a:chExt cx="4996815" cy="29527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285749" y="0"/>
                            <a:ext cx="4711065" cy="295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11065" h="295275">
                                <a:moveTo>
                                  <a:pt x="0" y="295274"/>
                                </a:moveTo>
                                <a:lnTo>
                                  <a:pt x="4710683" y="295274"/>
                                </a:lnTo>
                                <a:lnTo>
                                  <a:pt x="47106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52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560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285750" cy="295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0" h="295275">
                                <a:moveTo>
                                  <a:pt x="285749" y="295274"/>
                                </a:moveTo>
                                <a:lnTo>
                                  <a:pt x="0" y="295274"/>
                                </a:lnTo>
                                <a:lnTo>
                                  <a:pt x="0" y="0"/>
                                </a:lnTo>
                                <a:lnTo>
                                  <a:pt x="285749" y="0"/>
                                </a:lnTo>
                                <a:lnTo>
                                  <a:pt x="285749" y="2952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8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4996815" cy="2952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5"/>
                                <w:ind w:left="636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Professional</w:t>
                              </w:r>
                              <w:r>
                                <w:rPr>
                                  <w:b/>
                                  <w:color w:val="FFFFFF"/>
                                  <w:spacing w:val="-1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>Experience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02.499985pt;margin-top:4.516860pt;width:393.45pt;height:23.25pt;mso-position-horizontal-relative:page;mso-position-vertical-relative:paragraph;z-index:15729152" id="docshapegroup2" coordorigin="4050,90" coordsize="7869,465">
                <v:rect style="position:absolute;left:4500;top:90;width:7419;height:465" id="docshape3" filled="true" fillcolor="#24560f" stroked="false">
                  <v:fill type="solid"/>
                </v:rect>
                <v:rect style="position:absolute;left:4050;top:90;width:450;height:465" id="docshape4" filled="true" fillcolor="#c18f00" stroked="false">
                  <v:fill type="solid"/>
                </v:rect>
                <v:shape style="position:absolute;left:4050;top:90;width:7869;height:465" type="#_x0000_t202" id="docshape5" filled="false" stroked="false">
                  <v:textbox inset="0,0,0,0">
                    <w:txbxContent>
                      <w:p>
                        <w:pPr>
                          <w:spacing w:before="45"/>
                          <w:ind w:left="636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</w:rPr>
                          <w:t>Professional</w:t>
                        </w:r>
                        <w:r>
                          <w:rPr>
                            <w:b/>
                            <w:color w:val="FFFFFF"/>
                            <w:spacing w:val="-11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4"/>
                          </w:rPr>
                          <w:t>Experience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24560F"/>
        </w:rPr>
        <w:t>Contact</w:t>
      </w:r>
      <w:r>
        <w:rPr>
          <w:color w:val="24560F"/>
          <w:spacing w:val="-6"/>
        </w:rPr>
        <w:t> </w:t>
      </w:r>
      <w:r>
        <w:rPr>
          <w:color w:val="24560F"/>
          <w:spacing w:val="-2"/>
        </w:rPr>
        <w:t>Information</w:t>
      </w:r>
    </w:p>
    <w:p>
      <w:pPr>
        <w:pStyle w:val="BodyText"/>
        <w:spacing w:before="151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20" w:h="16860"/>
          <w:pgMar w:top="500" w:bottom="280" w:left="141" w:right="0"/>
        </w:sectPr>
      </w:pPr>
    </w:p>
    <w:p>
      <w:pPr>
        <w:pStyle w:val="BodyText"/>
        <w:spacing w:before="74"/>
        <w:ind w:left="1030"/>
      </w:pPr>
      <w:r>
        <w:rPr/>
        <w:t>(919)</w:t>
      </w:r>
      <w:r>
        <w:rPr>
          <w:spacing w:val="16"/>
        </w:rPr>
        <w:t> </w:t>
      </w:r>
      <w:r>
        <w:rPr/>
        <w:t>555-</w:t>
      </w:r>
      <w:r>
        <w:rPr>
          <w:spacing w:val="-4"/>
        </w:rPr>
        <w:t>0142</w:t>
      </w:r>
    </w:p>
    <w:p>
      <w:pPr>
        <w:pStyle w:val="BodyText"/>
        <w:spacing w:before="171"/>
      </w:pPr>
    </w:p>
    <w:p>
      <w:pPr>
        <w:pStyle w:val="BodyText"/>
        <w:ind w:left="1030"/>
      </w:pPr>
      <w:hyperlink r:id="rId5">
        <w:r>
          <w:rPr>
            <w:spacing w:val="-2"/>
          </w:rPr>
          <w:t>m.tavares@example.com</w:t>
        </w:r>
      </w:hyperlink>
    </w:p>
    <w:p>
      <w:pPr>
        <w:pStyle w:val="BodyText"/>
        <w:spacing w:line="268" w:lineRule="auto" w:before="108"/>
        <w:ind w:left="955" w:right="22"/>
      </w:pPr>
      <w:r>
        <w:rPr/>
        <w:br w:type="column"/>
      </w:r>
      <w:r>
        <w:rPr>
          <w:spacing w:val="-2"/>
          <w:w w:val="105"/>
        </w:rPr>
        <w:t>OPERATIONS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MANAGER</w:t>
      </w:r>
      <w:r>
        <w:rPr>
          <w:spacing w:val="-3"/>
          <w:w w:val="105"/>
        </w:rPr>
        <w:t> </w:t>
      </w:r>
      <w:r>
        <w:rPr>
          <w:spacing w:val="-2"/>
          <w:w w:val="105"/>
          <w:position w:val="2"/>
        </w:rPr>
        <w:t>|</w:t>
      </w:r>
      <w:r>
        <w:rPr>
          <w:spacing w:val="-3"/>
          <w:w w:val="105"/>
          <w:position w:val="2"/>
        </w:rPr>
        <w:t> </w:t>
      </w:r>
      <w:r>
        <w:rPr>
          <w:spacing w:val="-2"/>
          <w:w w:val="105"/>
        </w:rPr>
        <w:t>BRIGHTLEAF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GOODS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CO.,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RALEIGH,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NC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|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2021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TO PRESENT</w:t>
      </w:r>
    </w:p>
    <w:p>
      <w:pPr>
        <w:pStyle w:val="BodyText"/>
        <w:spacing w:line="200" w:lineRule="exact"/>
        <w:ind w:left="955"/>
      </w:pPr>
      <w:r>
        <w:rPr/>
        <w:t>2021</w:t>
      </w:r>
      <w:r>
        <w:rPr>
          <w:spacing w:val="1"/>
        </w:rPr>
        <w:t> </w:t>
      </w:r>
      <w:r>
        <w:rPr/>
        <w:t>–</w:t>
      </w:r>
      <w:r>
        <w:rPr>
          <w:spacing w:val="2"/>
        </w:rPr>
        <w:t> </w:t>
      </w:r>
      <w:r>
        <w:rPr>
          <w:spacing w:val="-2"/>
        </w:rPr>
        <w:t>PRESENT</w:t>
      </w:r>
    </w:p>
    <w:p>
      <w:pPr>
        <w:pStyle w:val="BodyText"/>
        <w:spacing w:after="0" w:line="200" w:lineRule="exact"/>
        <w:sectPr>
          <w:type w:val="continuous"/>
          <w:pgSz w:w="11920" w:h="16860"/>
          <w:pgMar w:top="500" w:bottom="280" w:left="141" w:right="0"/>
          <w:cols w:num="2" w:equalWidth="0">
            <w:col w:w="3141" w:space="40"/>
            <w:col w:w="8598"/>
          </w:cols>
        </w:sectPr>
      </w:pPr>
    </w:p>
    <w:p>
      <w:pPr>
        <w:pStyle w:val="BodyText"/>
        <w:spacing w:before="186"/>
      </w:pPr>
    </w:p>
    <w:p>
      <w:pPr>
        <w:pStyle w:val="BodyText"/>
        <w:ind w:left="1030"/>
      </w:pPr>
      <w:r>
        <w:rPr>
          <w:spacing w:val="-2"/>
          <w:w w:val="105"/>
        </w:rPr>
        <w:t>Raleigh,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NC</w:t>
      </w:r>
      <w:r>
        <w:rPr>
          <w:spacing w:val="-5"/>
          <w:w w:val="105"/>
        </w:rPr>
        <w:t> </w:t>
      </w:r>
      <w:r>
        <w:rPr>
          <w:spacing w:val="-4"/>
          <w:w w:val="105"/>
        </w:rPr>
        <w:t>12345</w:t>
      </w:r>
    </w:p>
    <w:p>
      <w:pPr>
        <w:pStyle w:val="BodyText"/>
        <w:spacing w:before="190"/>
      </w:pPr>
    </w:p>
    <w:p>
      <w:pPr>
        <w:pStyle w:val="Heading1"/>
      </w:pPr>
      <w:r>
        <w:rPr>
          <w:color w:val="24560F"/>
          <w:spacing w:val="-2"/>
        </w:rPr>
        <w:t>Education</w:t>
      </w:r>
    </w:p>
    <w:p>
      <w:pPr>
        <w:pStyle w:val="BodyText"/>
        <w:spacing w:before="14"/>
        <w:rPr>
          <w:b/>
          <w:sz w:val="24"/>
        </w:rPr>
      </w:pPr>
    </w:p>
    <w:p>
      <w:pPr>
        <w:pStyle w:val="BodyText"/>
        <w:spacing w:line="278" w:lineRule="auto"/>
        <w:ind w:left="379"/>
      </w:pPr>
      <w:r>
        <w:rPr>
          <w:spacing w:val="-2"/>
          <w:w w:val="105"/>
        </w:rPr>
        <w:t>B.S.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Industrial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Engineering,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North </w:t>
      </w:r>
      <w:r>
        <w:rPr>
          <w:w w:val="105"/>
        </w:rPr>
        <w:t>Carolina State University, 2016</w:t>
      </w:r>
    </w:p>
    <w:p>
      <w:pPr>
        <w:pStyle w:val="BodyText"/>
        <w:spacing w:before="63"/>
      </w:pPr>
    </w:p>
    <w:p>
      <w:pPr>
        <w:pStyle w:val="BodyText"/>
        <w:spacing w:line="261" w:lineRule="auto"/>
        <w:ind w:left="379"/>
      </w:pPr>
      <w:r>
        <w:rPr/>
        <w:t>Lean Six Sigma Green Belt, ASQ, </w:t>
      </w:r>
      <w:r>
        <w:rPr>
          <w:spacing w:val="-4"/>
        </w:rPr>
        <w:t>2020</w:t>
      </w:r>
    </w:p>
    <w:p>
      <w:pPr>
        <w:pStyle w:val="BodyText"/>
        <w:spacing w:before="21"/>
      </w:pPr>
    </w:p>
    <w:p>
      <w:pPr>
        <w:pStyle w:val="Heading1"/>
      </w:pPr>
      <w:r>
        <w:rPr>
          <w:color w:val="24560F"/>
        </w:rPr>
        <w:t>Key</w:t>
      </w:r>
      <w:r>
        <w:rPr>
          <w:color w:val="24560F"/>
          <w:spacing w:val="-2"/>
        </w:rPr>
        <w:t> Skills</w:t>
      </w:r>
    </w:p>
    <w:p>
      <w:pPr>
        <w:pStyle w:val="ListParagraph"/>
        <w:numPr>
          <w:ilvl w:val="0"/>
          <w:numId w:val="1"/>
        </w:numPr>
        <w:tabs>
          <w:tab w:pos="675" w:val="left" w:leader="none"/>
        </w:tabs>
        <w:spacing w:line="343" w:lineRule="exact" w:before="218" w:after="0"/>
        <w:ind w:left="675" w:right="0" w:hanging="296"/>
        <w:jc w:val="left"/>
        <w:rPr>
          <w:position w:val="-4"/>
          <w:sz w:val="31"/>
        </w:rPr>
      </w:pPr>
      <w:r>
        <w:rPr>
          <w:sz w:val="18"/>
        </w:rPr>
        <w:t>P&amp;L</w:t>
      </w:r>
      <w:r>
        <w:rPr>
          <w:spacing w:val="-2"/>
          <w:sz w:val="18"/>
        </w:rPr>
        <w:t> ownership</w:t>
      </w:r>
    </w:p>
    <w:p>
      <w:pPr>
        <w:pStyle w:val="ListParagraph"/>
        <w:numPr>
          <w:ilvl w:val="0"/>
          <w:numId w:val="1"/>
        </w:numPr>
        <w:tabs>
          <w:tab w:pos="675" w:val="left" w:leader="none"/>
        </w:tabs>
        <w:spacing w:line="271" w:lineRule="exact" w:before="0" w:after="0"/>
        <w:ind w:left="675" w:right="0" w:hanging="296"/>
        <w:jc w:val="left"/>
        <w:rPr>
          <w:position w:val="-4"/>
          <w:sz w:val="31"/>
        </w:rPr>
      </w:pPr>
      <w:r>
        <w:rPr>
          <w:sz w:val="18"/>
        </w:rPr>
        <w:t>WMS</w:t>
      </w:r>
      <w:r>
        <w:rPr>
          <w:spacing w:val="5"/>
          <w:sz w:val="18"/>
        </w:rPr>
        <w:t> </w:t>
      </w:r>
      <w:r>
        <w:rPr>
          <w:sz w:val="18"/>
        </w:rPr>
        <w:t>(Manhattan,</w:t>
      </w:r>
      <w:r>
        <w:rPr>
          <w:spacing w:val="6"/>
          <w:sz w:val="18"/>
        </w:rPr>
        <w:t> </w:t>
      </w:r>
      <w:r>
        <w:rPr>
          <w:spacing w:val="-2"/>
          <w:sz w:val="18"/>
        </w:rPr>
        <w:t>NetSuite)</w:t>
      </w:r>
    </w:p>
    <w:p>
      <w:pPr>
        <w:pStyle w:val="ListParagraph"/>
        <w:numPr>
          <w:ilvl w:val="0"/>
          <w:numId w:val="1"/>
        </w:numPr>
        <w:tabs>
          <w:tab w:pos="656" w:val="left" w:leader="none"/>
          <w:tab w:pos="658" w:val="left" w:leader="none"/>
        </w:tabs>
        <w:spacing w:line="189" w:lineRule="auto" w:before="147" w:after="0"/>
        <w:ind w:left="658" w:right="430" w:hanging="298"/>
        <w:jc w:val="left"/>
        <w:rPr>
          <w:position w:val="-4"/>
          <w:sz w:val="31"/>
        </w:rPr>
      </w:pPr>
      <w:r>
        <w:rPr/>
        <w:br w:type="column"/>
      </w:r>
      <w:r>
        <w:rPr>
          <w:w w:val="105"/>
          <w:sz w:val="18"/>
        </w:rPr>
        <w:t>Run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daily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ops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for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140-person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fulﬁllment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center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moving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roughly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9,400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outbound units per day across 3 carriers.</w:t>
      </w:r>
    </w:p>
    <w:p>
      <w:pPr>
        <w:pStyle w:val="ListParagraph"/>
        <w:numPr>
          <w:ilvl w:val="0"/>
          <w:numId w:val="1"/>
        </w:numPr>
        <w:tabs>
          <w:tab w:pos="656" w:val="left" w:leader="none"/>
          <w:tab w:pos="658" w:val="left" w:leader="none"/>
        </w:tabs>
        <w:spacing w:line="189" w:lineRule="auto" w:before="110" w:after="0"/>
        <w:ind w:left="658" w:right="586" w:hanging="298"/>
        <w:jc w:val="left"/>
        <w:rPr>
          <w:position w:val="-4"/>
          <w:sz w:val="31"/>
        </w:rPr>
      </w:pPr>
      <w:r>
        <w:rPr>
          <w:w w:val="105"/>
          <w:sz w:val="18"/>
        </w:rPr>
        <w:t>Rebuilt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pick-pack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workﬂow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with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WMS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team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trimmed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average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order cycle time from 38 minutes to 22.</w:t>
      </w:r>
    </w:p>
    <w:p>
      <w:pPr>
        <w:pStyle w:val="ListParagraph"/>
        <w:numPr>
          <w:ilvl w:val="0"/>
          <w:numId w:val="1"/>
        </w:numPr>
        <w:tabs>
          <w:tab w:pos="656" w:val="left" w:leader="none"/>
          <w:tab w:pos="658" w:val="left" w:leader="none"/>
        </w:tabs>
        <w:spacing w:line="201" w:lineRule="auto" w:before="98" w:after="0"/>
        <w:ind w:left="658" w:right="388" w:hanging="298"/>
        <w:jc w:val="left"/>
        <w:rPr>
          <w:position w:val="-4"/>
          <w:sz w:val="31"/>
        </w:rPr>
      </w:pPr>
      <w:r>
        <w:rPr>
          <w:w w:val="105"/>
          <w:sz w:val="18"/>
        </w:rPr>
        <w:t>Negotiated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new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freight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contract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that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locked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in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$1.85M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in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annual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savings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versus the prior carrier mix.</w:t>
      </w:r>
    </w:p>
    <w:p>
      <w:pPr>
        <w:pStyle w:val="ListParagraph"/>
        <w:numPr>
          <w:ilvl w:val="0"/>
          <w:numId w:val="1"/>
        </w:numPr>
        <w:tabs>
          <w:tab w:pos="656" w:val="left" w:leader="none"/>
          <w:tab w:pos="658" w:val="left" w:leader="none"/>
        </w:tabs>
        <w:spacing w:line="204" w:lineRule="auto" w:before="77" w:after="0"/>
        <w:ind w:left="658" w:right="406" w:hanging="298"/>
        <w:jc w:val="left"/>
        <w:rPr>
          <w:position w:val="-2"/>
          <w:sz w:val="31"/>
        </w:rPr>
      </w:pPr>
      <w:r>
        <w:rPr>
          <w:w w:val="105"/>
          <w:sz w:val="18"/>
        </w:rPr>
        <w:t>Coach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6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supervisors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on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weekly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performance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reviews;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promoted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4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into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team-lead roles over two years.</w:t>
      </w:r>
    </w:p>
    <w:p>
      <w:pPr>
        <w:pStyle w:val="ListParagraph"/>
        <w:numPr>
          <w:ilvl w:val="0"/>
          <w:numId w:val="1"/>
        </w:numPr>
        <w:tabs>
          <w:tab w:pos="656" w:val="left" w:leader="none"/>
          <w:tab w:pos="658" w:val="left" w:leader="none"/>
        </w:tabs>
        <w:spacing w:line="189" w:lineRule="auto" w:before="107" w:after="0"/>
        <w:ind w:left="658" w:right="306" w:hanging="298"/>
        <w:jc w:val="left"/>
        <w:rPr>
          <w:position w:val="-4"/>
          <w:sz w:val="31"/>
        </w:rPr>
      </w:pPr>
      <w:r>
        <w:rPr>
          <w:w w:val="105"/>
          <w:sz w:val="18"/>
        </w:rPr>
        <w:t>Own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safety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program;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lost-time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incidents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down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lowest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level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since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site </w:t>
      </w:r>
      <w:r>
        <w:rPr>
          <w:spacing w:val="-2"/>
          <w:w w:val="105"/>
          <w:sz w:val="18"/>
        </w:rPr>
        <w:t>opened.</w:t>
      </w:r>
    </w:p>
    <w:p>
      <w:pPr>
        <w:pStyle w:val="BodyText"/>
      </w:pPr>
    </w:p>
    <w:p>
      <w:pPr>
        <w:pStyle w:val="BodyText"/>
        <w:spacing w:before="6"/>
      </w:pPr>
    </w:p>
    <w:p>
      <w:pPr>
        <w:pStyle w:val="BodyText"/>
        <w:spacing w:line="268" w:lineRule="auto"/>
        <w:ind w:left="119" w:right="181"/>
      </w:pPr>
      <w:r>
        <w:rPr>
          <w:spacing w:val="-2"/>
          <w:w w:val="105"/>
        </w:rPr>
        <w:t>ASSISTANT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OPERATIONS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MANAGER</w:t>
      </w:r>
      <w:r>
        <w:rPr>
          <w:spacing w:val="-5"/>
          <w:w w:val="105"/>
        </w:rPr>
        <w:t> </w:t>
      </w:r>
      <w:r>
        <w:rPr>
          <w:spacing w:val="-2"/>
          <w:w w:val="105"/>
          <w:position w:val="2"/>
        </w:rPr>
        <w:t>|</w:t>
      </w:r>
      <w:r>
        <w:rPr>
          <w:spacing w:val="-5"/>
          <w:w w:val="105"/>
          <w:position w:val="2"/>
        </w:rPr>
        <w:t> </w:t>
      </w:r>
      <w:r>
        <w:rPr>
          <w:spacing w:val="-2"/>
          <w:w w:val="105"/>
        </w:rPr>
        <w:t>BRIGHTLEAF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GOODS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CO.,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RALEIGH,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NC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| </w:t>
      </w:r>
      <w:r>
        <w:rPr>
          <w:w w:val="105"/>
        </w:rPr>
        <w:t>2019 TO 2021</w:t>
      </w:r>
    </w:p>
    <w:p>
      <w:pPr>
        <w:pStyle w:val="BodyText"/>
        <w:spacing w:line="200" w:lineRule="exact"/>
        <w:ind w:left="119"/>
      </w:pPr>
      <w:r>
        <w:rPr/>
        <w:t>2019</w:t>
      </w:r>
      <w:r>
        <w:rPr>
          <w:spacing w:val="1"/>
        </w:rPr>
        <w:t> </w:t>
      </w:r>
      <w:r>
        <w:rPr/>
        <w:t>–</w:t>
      </w:r>
      <w:r>
        <w:rPr>
          <w:spacing w:val="2"/>
        </w:rPr>
        <w:t> </w:t>
      </w:r>
      <w:r>
        <w:rPr>
          <w:spacing w:val="-4"/>
        </w:rPr>
        <w:t>2021</w:t>
      </w:r>
    </w:p>
    <w:p>
      <w:pPr>
        <w:pStyle w:val="BodyText"/>
        <w:spacing w:after="0" w:line="200" w:lineRule="exact"/>
        <w:sectPr>
          <w:type w:val="continuous"/>
          <w:pgSz w:w="11920" w:h="16860"/>
          <w:pgMar w:top="500" w:bottom="280" w:left="141" w:right="0"/>
          <w:cols w:num="2" w:equalWidth="0">
            <w:col w:w="3192" w:space="825"/>
            <w:col w:w="7762"/>
          </w:cols>
        </w:sectPr>
      </w:pPr>
    </w:p>
    <w:p>
      <w:pPr>
        <w:pStyle w:val="ListParagraph"/>
        <w:numPr>
          <w:ilvl w:val="0"/>
          <w:numId w:val="1"/>
        </w:numPr>
        <w:tabs>
          <w:tab w:pos="675" w:val="left" w:leader="none"/>
        </w:tabs>
        <w:spacing w:line="343" w:lineRule="exact" w:before="46" w:after="0"/>
        <w:ind w:left="675" w:right="0" w:hanging="296"/>
        <w:jc w:val="left"/>
        <w:rPr>
          <w:position w:val="-4"/>
          <w:sz w:val="31"/>
        </w:rPr>
      </w:pPr>
      <w:r>
        <w:rPr>
          <w:sz w:val="18"/>
        </w:rPr>
        <w:t>Lean</w:t>
      </w:r>
      <w:r>
        <w:rPr>
          <w:spacing w:val="2"/>
          <w:sz w:val="18"/>
        </w:rPr>
        <w:t> </w:t>
      </w:r>
      <w:r>
        <w:rPr>
          <w:sz w:val="18"/>
        </w:rPr>
        <w:t>/</w:t>
      </w:r>
      <w:r>
        <w:rPr>
          <w:spacing w:val="3"/>
          <w:sz w:val="18"/>
        </w:rPr>
        <w:t> </w:t>
      </w:r>
      <w:r>
        <w:rPr>
          <w:sz w:val="18"/>
        </w:rPr>
        <w:t>Six</w:t>
      </w:r>
      <w:r>
        <w:rPr>
          <w:spacing w:val="3"/>
          <w:sz w:val="18"/>
        </w:rPr>
        <w:t> </w:t>
      </w:r>
      <w:r>
        <w:rPr>
          <w:spacing w:val="-2"/>
          <w:sz w:val="18"/>
        </w:rPr>
        <w:t>Sigma</w:t>
      </w:r>
    </w:p>
    <w:p>
      <w:pPr>
        <w:pStyle w:val="ListParagraph"/>
        <w:numPr>
          <w:ilvl w:val="0"/>
          <w:numId w:val="1"/>
        </w:numPr>
        <w:tabs>
          <w:tab w:pos="675" w:val="left" w:leader="none"/>
        </w:tabs>
        <w:spacing w:line="323" w:lineRule="exact" w:before="0" w:after="0"/>
        <w:ind w:left="675" w:right="0" w:hanging="296"/>
        <w:jc w:val="left"/>
        <w:rPr>
          <w:position w:val="-4"/>
          <w:sz w:val="31"/>
        </w:rPr>
      </w:pPr>
      <w:r>
        <w:rPr>
          <w:sz w:val="18"/>
        </w:rPr>
        <w:t>Workforce</w:t>
      </w:r>
      <w:r>
        <w:rPr>
          <w:spacing w:val="11"/>
          <w:sz w:val="18"/>
        </w:rPr>
        <w:t> </w:t>
      </w:r>
      <w:r>
        <w:rPr>
          <w:spacing w:val="-2"/>
          <w:sz w:val="18"/>
        </w:rPr>
        <w:t>planning</w:t>
      </w:r>
    </w:p>
    <w:p>
      <w:pPr>
        <w:pStyle w:val="ListParagraph"/>
        <w:numPr>
          <w:ilvl w:val="0"/>
          <w:numId w:val="1"/>
        </w:numPr>
        <w:tabs>
          <w:tab w:pos="675" w:val="left" w:leader="none"/>
        </w:tabs>
        <w:spacing w:line="323" w:lineRule="exact" w:before="0" w:after="0"/>
        <w:ind w:left="675" w:right="0" w:hanging="296"/>
        <w:jc w:val="left"/>
        <w:rPr>
          <w:position w:val="-4"/>
          <w:sz w:val="31"/>
        </w:rPr>
      </w:pPr>
      <w:r>
        <w:rPr>
          <w:w w:val="105"/>
          <w:sz w:val="18"/>
        </w:rPr>
        <w:t>Vendor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carrier</w:t>
      </w:r>
      <w:r>
        <w:rPr>
          <w:spacing w:val="-12"/>
          <w:w w:val="105"/>
          <w:sz w:val="18"/>
        </w:rPr>
        <w:t> </w:t>
      </w:r>
      <w:r>
        <w:rPr>
          <w:spacing w:val="-2"/>
          <w:w w:val="105"/>
          <w:sz w:val="18"/>
        </w:rPr>
        <w:t>negotiation</w:t>
      </w:r>
    </w:p>
    <w:p>
      <w:pPr>
        <w:pStyle w:val="ListParagraph"/>
        <w:numPr>
          <w:ilvl w:val="0"/>
          <w:numId w:val="1"/>
        </w:numPr>
        <w:tabs>
          <w:tab w:pos="675" w:val="left" w:leader="none"/>
          <w:tab w:pos="677" w:val="left" w:leader="none"/>
        </w:tabs>
        <w:spacing w:line="201" w:lineRule="auto" w:before="25" w:after="0"/>
        <w:ind w:left="677" w:right="237" w:hanging="298"/>
        <w:jc w:val="left"/>
        <w:rPr>
          <w:position w:val="-4"/>
          <w:sz w:val="31"/>
        </w:rPr>
      </w:pPr>
      <w:r>
        <w:rPr>
          <w:spacing w:val="-2"/>
          <w:w w:val="105"/>
          <w:sz w:val="18"/>
        </w:rPr>
        <w:t>KPI</w:t>
      </w:r>
      <w:r>
        <w:rPr>
          <w:spacing w:val="-10"/>
          <w:w w:val="105"/>
          <w:sz w:val="18"/>
        </w:rPr>
        <w:t> </w:t>
      </w:r>
      <w:r>
        <w:rPr>
          <w:spacing w:val="-2"/>
          <w:w w:val="105"/>
          <w:sz w:val="18"/>
        </w:rPr>
        <w:t>dashboarding</w:t>
      </w:r>
      <w:r>
        <w:rPr>
          <w:spacing w:val="-10"/>
          <w:w w:val="105"/>
          <w:sz w:val="18"/>
        </w:rPr>
        <w:t> </w:t>
      </w:r>
      <w:r>
        <w:rPr>
          <w:spacing w:val="-2"/>
          <w:w w:val="105"/>
          <w:sz w:val="18"/>
        </w:rPr>
        <w:t>(Tableau, Looker)</w:t>
      </w:r>
    </w:p>
    <w:p>
      <w:pPr>
        <w:pStyle w:val="ListParagraph"/>
        <w:numPr>
          <w:ilvl w:val="0"/>
          <w:numId w:val="1"/>
        </w:numPr>
        <w:tabs>
          <w:tab w:pos="675" w:val="left" w:leader="none"/>
        </w:tabs>
        <w:spacing w:line="330" w:lineRule="exact" w:before="43" w:after="0"/>
        <w:ind w:left="675" w:right="0" w:hanging="296"/>
        <w:jc w:val="left"/>
        <w:rPr>
          <w:position w:val="-4"/>
          <w:sz w:val="31"/>
        </w:rPr>
      </w:pPr>
      <w:r>
        <w:rPr>
          <w:sz w:val="18"/>
        </w:rPr>
        <w:t>SOP</w:t>
      </w:r>
      <w:r>
        <w:rPr>
          <w:spacing w:val="-12"/>
          <w:sz w:val="18"/>
        </w:rPr>
        <w:t> </w:t>
      </w:r>
      <w:r>
        <w:rPr>
          <w:spacing w:val="-2"/>
          <w:sz w:val="18"/>
        </w:rPr>
        <w:t>development</w:t>
      </w:r>
    </w:p>
    <w:p>
      <w:pPr>
        <w:pStyle w:val="ListParagraph"/>
        <w:numPr>
          <w:ilvl w:val="0"/>
          <w:numId w:val="1"/>
        </w:numPr>
        <w:tabs>
          <w:tab w:pos="675" w:val="left" w:leader="none"/>
          <w:tab w:pos="677" w:val="left" w:leader="none"/>
        </w:tabs>
        <w:spacing w:line="189" w:lineRule="auto" w:before="51" w:after="0"/>
        <w:ind w:left="677" w:right="182" w:hanging="298"/>
        <w:jc w:val="left"/>
        <w:rPr>
          <w:position w:val="-4"/>
          <w:sz w:val="31"/>
        </w:rPr>
      </w:pPr>
      <w:r>
        <w:rPr/>
        <w:br w:type="column"/>
      </w:r>
      <w:r>
        <w:rPr>
          <w:w w:val="105"/>
          <w:sz w:val="18"/>
        </w:rPr>
        <w:t>Supported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90-FTE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warehouse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through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peak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season;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held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on-time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shipping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above 97% for three consecutive Q4s.</w:t>
      </w:r>
    </w:p>
    <w:p>
      <w:pPr>
        <w:pStyle w:val="ListParagraph"/>
        <w:numPr>
          <w:ilvl w:val="0"/>
          <w:numId w:val="1"/>
        </w:numPr>
        <w:tabs>
          <w:tab w:pos="675" w:val="left" w:leader="none"/>
          <w:tab w:pos="677" w:val="left" w:leader="none"/>
        </w:tabs>
        <w:spacing w:line="201" w:lineRule="auto" w:before="98" w:after="0"/>
        <w:ind w:left="677" w:right="561" w:hanging="298"/>
        <w:jc w:val="left"/>
        <w:rPr>
          <w:position w:val="-4"/>
          <w:sz w:val="31"/>
        </w:rPr>
      </w:pPr>
      <w:r>
        <w:rPr>
          <w:w w:val="105"/>
          <w:sz w:val="18"/>
        </w:rPr>
        <w:t>Built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stafﬁng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model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that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ﬂexes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temp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labor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against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forecasted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order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volume, cutting overtime spend by about a third.</w:t>
      </w:r>
    </w:p>
    <w:p>
      <w:pPr>
        <w:pStyle w:val="ListParagraph"/>
        <w:numPr>
          <w:ilvl w:val="0"/>
          <w:numId w:val="1"/>
        </w:numPr>
        <w:tabs>
          <w:tab w:pos="675" w:val="left" w:leader="none"/>
          <w:tab w:pos="677" w:val="left" w:leader="none"/>
        </w:tabs>
        <w:spacing w:line="201" w:lineRule="auto" w:before="82" w:after="0"/>
        <w:ind w:left="677" w:right="371" w:hanging="298"/>
        <w:jc w:val="left"/>
        <w:rPr>
          <w:position w:val="-4"/>
          <w:sz w:val="31"/>
        </w:rPr>
      </w:pPr>
      <w:r>
        <w:rPr>
          <w:w w:val="105"/>
          <w:sz w:val="18"/>
        </w:rPr>
        <w:t>Stood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up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weekly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ops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review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with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ﬁnance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CX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triage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top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5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root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causes of missed SLAs.</w:t>
      </w:r>
    </w:p>
    <w:p>
      <w:pPr>
        <w:pStyle w:val="ListParagraph"/>
        <w:spacing w:after="0" w:line="201" w:lineRule="auto"/>
        <w:jc w:val="left"/>
        <w:rPr>
          <w:position w:val="-4"/>
          <w:sz w:val="31"/>
        </w:rPr>
        <w:sectPr>
          <w:type w:val="continuous"/>
          <w:pgSz w:w="11920" w:h="16860"/>
          <w:pgMar w:top="500" w:bottom="280" w:left="141" w:right="0"/>
          <w:cols w:num="2" w:equalWidth="0">
            <w:col w:w="3238" w:space="760"/>
            <w:col w:w="7781"/>
          </w:cols>
        </w:sectPr>
      </w:pPr>
    </w:p>
    <w:p>
      <w:pPr>
        <w:pStyle w:val="ListParagraph"/>
        <w:numPr>
          <w:ilvl w:val="0"/>
          <w:numId w:val="1"/>
        </w:numPr>
        <w:tabs>
          <w:tab w:pos="675" w:val="left" w:leader="none"/>
        </w:tabs>
        <w:spacing w:line="343" w:lineRule="exact" w:before="1" w:after="0"/>
        <w:ind w:left="675" w:right="0" w:hanging="296"/>
        <w:jc w:val="left"/>
        <w:rPr>
          <w:position w:val="-4"/>
          <w:sz w:val="31"/>
        </w:rPr>
      </w:pPr>
      <w:r>
        <w:rPr>
          <w:sz w:val="18"/>
        </w:rPr>
        <w:t>Safety</w:t>
      </w:r>
      <w:r>
        <w:rPr>
          <w:spacing w:val="7"/>
          <w:sz w:val="18"/>
        </w:rPr>
        <w:t> </w:t>
      </w:r>
      <w:r>
        <w:rPr>
          <w:sz w:val="18"/>
        </w:rPr>
        <w:t>and</w:t>
      </w:r>
      <w:r>
        <w:rPr>
          <w:spacing w:val="7"/>
          <w:sz w:val="18"/>
        </w:rPr>
        <w:t> </w:t>
      </w:r>
      <w:r>
        <w:rPr>
          <w:sz w:val="18"/>
        </w:rPr>
        <w:t>OSHA</w:t>
      </w:r>
      <w:r>
        <w:rPr>
          <w:spacing w:val="7"/>
          <w:sz w:val="18"/>
        </w:rPr>
        <w:t> </w:t>
      </w:r>
      <w:r>
        <w:rPr>
          <w:spacing w:val="-2"/>
          <w:sz w:val="18"/>
        </w:rPr>
        <w:t>compliance</w:t>
      </w:r>
    </w:p>
    <w:p>
      <w:pPr>
        <w:pStyle w:val="ListParagraph"/>
        <w:numPr>
          <w:ilvl w:val="0"/>
          <w:numId w:val="1"/>
        </w:numPr>
        <w:tabs>
          <w:tab w:pos="675" w:val="left" w:leader="none"/>
        </w:tabs>
        <w:spacing w:line="343" w:lineRule="exact" w:before="0" w:after="0"/>
        <w:ind w:left="675" w:right="0" w:hanging="296"/>
        <w:jc w:val="left"/>
        <w:rPr>
          <w:position w:val="-4"/>
          <w:sz w:val="31"/>
        </w:rPr>
      </w:pPr>
      <w:r>
        <w:rPr>
          <w:spacing w:val="-2"/>
          <w:w w:val="105"/>
          <w:sz w:val="18"/>
        </w:rPr>
        <w:t>Cross-functional</w:t>
      </w:r>
      <w:r>
        <w:rPr>
          <w:spacing w:val="3"/>
          <w:w w:val="105"/>
          <w:sz w:val="18"/>
        </w:rPr>
        <w:t> </w:t>
      </w:r>
      <w:r>
        <w:rPr>
          <w:spacing w:val="-2"/>
          <w:w w:val="105"/>
          <w:sz w:val="18"/>
        </w:rPr>
        <w:t>program</w:t>
      </w:r>
      <w:r>
        <w:rPr>
          <w:spacing w:val="3"/>
          <w:w w:val="105"/>
          <w:sz w:val="18"/>
        </w:rPr>
        <w:t> </w:t>
      </w:r>
      <w:r>
        <w:rPr>
          <w:spacing w:val="-2"/>
          <w:w w:val="105"/>
          <w:sz w:val="18"/>
        </w:rPr>
        <w:t>rollouts</w:t>
      </w:r>
    </w:p>
    <w:p>
      <w:pPr>
        <w:pStyle w:val="BodyText"/>
        <w:spacing w:line="268" w:lineRule="auto" w:before="121"/>
        <w:ind w:left="379" w:right="254"/>
      </w:pPr>
      <w:r>
        <w:rPr/>
        <w:br w:type="column"/>
      </w:r>
      <w:r>
        <w:rPr>
          <w:spacing w:val="-2"/>
          <w:w w:val="105"/>
        </w:rPr>
        <w:t>OPERATIONS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SUPERVISOR</w:t>
      </w:r>
      <w:r>
        <w:rPr>
          <w:spacing w:val="-11"/>
          <w:w w:val="105"/>
        </w:rPr>
        <w:t> </w:t>
      </w:r>
      <w:r>
        <w:rPr>
          <w:spacing w:val="-2"/>
          <w:w w:val="105"/>
          <w:position w:val="2"/>
        </w:rPr>
        <w:t>|</w:t>
      </w:r>
      <w:r>
        <w:rPr>
          <w:spacing w:val="-9"/>
          <w:w w:val="105"/>
          <w:position w:val="2"/>
        </w:rPr>
        <w:t> </w:t>
      </w:r>
      <w:r>
        <w:rPr>
          <w:spacing w:val="-2"/>
          <w:w w:val="105"/>
        </w:rPr>
        <w:t>CAROLINA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PARCEL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SERVICES,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DURHAM,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NC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|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2016 </w:t>
      </w:r>
      <w:r>
        <w:rPr>
          <w:w w:val="105"/>
        </w:rPr>
        <w:t>TO 2019</w:t>
      </w:r>
    </w:p>
    <w:p>
      <w:pPr>
        <w:pStyle w:val="BodyText"/>
        <w:spacing w:before="8"/>
        <w:ind w:left="379"/>
      </w:pPr>
      <w:r>
        <w:rPr/>
        <w:t>2016</w:t>
      </w:r>
      <w:r>
        <w:rPr>
          <w:spacing w:val="1"/>
        </w:rPr>
        <w:t> </w:t>
      </w:r>
      <w:r>
        <w:rPr/>
        <w:t>–</w:t>
      </w:r>
      <w:r>
        <w:rPr>
          <w:spacing w:val="2"/>
        </w:rPr>
        <w:t> </w:t>
      </w:r>
      <w:r>
        <w:rPr>
          <w:spacing w:val="-4"/>
        </w:rPr>
        <w:t>2019</w:t>
      </w:r>
    </w:p>
    <w:p>
      <w:pPr>
        <w:pStyle w:val="BodyText"/>
        <w:spacing w:after="0"/>
        <w:sectPr>
          <w:type w:val="continuous"/>
          <w:pgSz w:w="11920" w:h="16860"/>
          <w:pgMar w:top="500" w:bottom="280" w:left="141" w:right="0"/>
          <w:cols w:num="2" w:equalWidth="0">
            <w:col w:w="3476" w:space="281"/>
            <w:col w:w="8022"/>
          </w:cols>
        </w:sectPr>
      </w:pPr>
    </w:p>
    <w:p>
      <w:pPr>
        <w:pStyle w:val="ListParagraph"/>
        <w:numPr>
          <w:ilvl w:val="1"/>
          <w:numId w:val="1"/>
        </w:numPr>
        <w:tabs>
          <w:tab w:pos="4673" w:val="left" w:leader="none"/>
          <w:tab w:pos="4675" w:val="left" w:leader="none"/>
        </w:tabs>
        <w:spacing w:line="201" w:lineRule="auto" w:before="194" w:after="0"/>
        <w:ind w:left="4675" w:right="344" w:hanging="298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3049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2190749"/>
                            <a:ext cx="2457450" cy="8515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57450" h="8515350">
                                <a:moveTo>
                                  <a:pt x="0" y="8515349"/>
                                </a:moveTo>
                                <a:lnTo>
                                  <a:pt x="2457449" y="8515349"/>
                                </a:lnTo>
                                <a:lnTo>
                                  <a:pt x="24574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153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447912" y="2133599"/>
                            <a:ext cx="9525" cy="8572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8572500">
                                <a:moveTo>
                                  <a:pt x="95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91375"/>
                                </a:lnTo>
                                <a:lnTo>
                                  <a:pt x="0" y="8572487"/>
                                </a:lnTo>
                                <a:lnTo>
                                  <a:pt x="9525" y="8572487"/>
                                </a:lnTo>
                                <a:lnTo>
                                  <a:pt x="9525" y="7191375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8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33374" y="2809874"/>
                            <a:ext cx="3429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" h="342900">
                                <a:moveTo>
                                  <a:pt x="171226" y="342899"/>
                                </a:moveTo>
                                <a:lnTo>
                                  <a:pt x="129611" y="337766"/>
                                </a:lnTo>
                                <a:lnTo>
                                  <a:pt x="90509" y="322683"/>
                                </a:lnTo>
                                <a:lnTo>
                                  <a:pt x="56244" y="298551"/>
                                </a:lnTo>
                                <a:lnTo>
                                  <a:pt x="28856" y="266801"/>
                                </a:lnTo>
                                <a:lnTo>
                                  <a:pt x="10004" y="229348"/>
                                </a:lnTo>
                                <a:lnTo>
                                  <a:pt x="822" y="188456"/>
                                </a:lnTo>
                                <a:lnTo>
                                  <a:pt x="0" y="171673"/>
                                </a:lnTo>
                                <a:lnTo>
                                  <a:pt x="205" y="162814"/>
                                </a:lnTo>
                                <a:lnTo>
                                  <a:pt x="7371" y="121521"/>
                                </a:lnTo>
                                <a:lnTo>
                                  <a:pt x="24354" y="83206"/>
                                </a:lnTo>
                                <a:lnTo>
                                  <a:pt x="50151" y="50151"/>
                                </a:lnTo>
                                <a:lnTo>
                                  <a:pt x="83206" y="24354"/>
                                </a:lnTo>
                                <a:lnTo>
                                  <a:pt x="121521" y="7370"/>
                                </a:lnTo>
                                <a:lnTo>
                                  <a:pt x="162814" y="205"/>
                                </a:lnTo>
                                <a:lnTo>
                                  <a:pt x="171673" y="0"/>
                                </a:lnTo>
                                <a:lnTo>
                                  <a:pt x="180085" y="205"/>
                                </a:lnTo>
                                <a:lnTo>
                                  <a:pt x="221378" y="7370"/>
                                </a:lnTo>
                                <a:lnTo>
                                  <a:pt x="259693" y="24354"/>
                                </a:lnTo>
                                <a:lnTo>
                                  <a:pt x="292748" y="50151"/>
                                </a:lnTo>
                                <a:lnTo>
                                  <a:pt x="318545" y="83206"/>
                                </a:lnTo>
                                <a:lnTo>
                                  <a:pt x="335528" y="121521"/>
                                </a:lnTo>
                                <a:lnTo>
                                  <a:pt x="342694" y="162814"/>
                                </a:lnTo>
                                <a:lnTo>
                                  <a:pt x="342899" y="171673"/>
                                </a:lnTo>
                                <a:lnTo>
                                  <a:pt x="342694" y="180085"/>
                                </a:lnTo>
                                <a:lnTo>
                                  <a:pt x="335528" y="221378"/>
                                </a:lnTo>
                                <a:lnTo>
                                  <a:pt x="318545" y="259693"/>
                                </a:lnTo>
                                <a:lnTo>
                                  <a:pt x="292748" y="292748"/>
                                </a:lnTo>
                                <a:lnTo>
                                  <a:pt x="259693" y="318545"/>
                                </a:lnTo>
                                <a:lnTo>
                                  <a:pt x="221378" y="335528"/>
                                </a:lnTo>
                                <a:lnTo>
                                  <a:pt x="180085" y="342694"/>
                                </a:lnTo>
                                <a:lnTo>
                                  <a:pt x="171226" y="3428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560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9101" y="2898427"/>
                            <a:ext cx="161922" cy="16534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333374" y="3190874"/>
                            <a:ext cx="3429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" h="342900">
                                <a:moveTo>
                                  <a:pt x="171226" y="342899"/>
                                </a:moveTo>
                                <a:lnTo>
                                  <a:pt x="129611" y="337766"/>
                                </a:lnTo>
                                <a:lnTo>
                                  <a:pt x="90509" y="322683"/>
                                </a:lnTo>
                                <a:lnTo>
                                  <a:pt x="56244" y="298551"/>
                                </a:lnTo>
                                <a:lnTo>
                                  <a:pt x="28856" y="266801"/>
                                </a:lnTo>
                                <a:lnTo>
                                  <a:pt x="10004" y="229347"/>
                                </a:lnTo>
                                <a:lnTo>
                                  <a:pt x="822" y="188456"/>
                                </a:lnTo>
                                <a:lnTo>
                                  <a:pt x="0" y="171673"/>
                                </a:lnTo>
                                <a:lnTo>
                                  <a:pt x="205" y="162814"/>
                                </a:lnTo>
                                <a:lnTo>
                                  <a:pt x="7371" y="121521"/>
                                </a:lnTo>
                                <a:lnTo>
                                  <a:pt x="24354" y="83206"/>
                                </a:lnTo>
                                <a:lnTo>
                                  <a:pt x="50151" y="50150"/>
                                </a:lnTo>
                                <a:lnTo>
                                  <a:pt x="83206" y="24354"/>
                                </a:lnTo>
                                <a:lnTo>
                                  <a:pt x="121521" y="7370"/>
                                </a:lnTo>
                                <a:lnTo>
                                  <a:pt x="162814" y="205"/>
                                </a:lnTo>
                                <a:lnTo>
                                  <a:pt x="171673" y="0"/>
                                </a:lnTo>
                                <a:lnTo>
                                  <a:pt x="180085" y="205"/>
                                </a:lnTo>
                                <a:lnTo>
                                  <a:pt x="221378" y="7370"/>
                                </a:lnTo>
                                <a:lnTo>
                                  <a:pt x="259693" y="24354"/>
                                </a:lnTo>
                                <a:lnTo>
                                  <a:pt x="292748" y="50150"/>
                                </a:lnTo>
                                <a:lnTo>
                                  <a:pt x="318545" y="83206"/>
                                </a:lnTo>
                                <a:lnTo>
                                  <a:pt x="335528" y="121521"/>
                                </a:lnTo>
                                <a:lnTo>
                                  <a:pt x="342694" y="162814"/>
                                </a:lnTo>
                                <a:lnTo>
                                  <a:pt x="342899" y="171673"/>
                                </a:lnTo>
                                <a:lnTo>
                                  <a:pt x="342694" y="180085"/>
                                </a:lnTo>
                                <a:lnTo>
                                  <a:pt x="335528" y="221377"/>
                                </a:lnTo>
                                <a:lnTo>
                                  <a:pt x="318545" y="259692"/>
                                </a:lnTo>
                                <a:lnTo>
                                  <a:pt x="292748" y="292748"/>
                                </a:lnTo>
                                <a:lnTo>
                                  <a:pt x="259693" y="318545"/>
                                </a:lnTo>
                                <a:lnTo>
                                  <a:pt x="221378" y="335528"/>
                                </a:lnTo>
                                <a:lnTo>
                                  <a:pt x="180085" y="342694"/>
                                </a:lnTo>
                                <a:lnTo>
                                  <a:pt x="171226" y="3428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560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9100" y="3266848"/>
                            <a:ext cx="161925" cy="1904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333374" y="3571874"/>
                            <a:ext cx="3429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" h="342900">
                                <a:moveTo>
                                  <a:pt x="171226" y="342899"/>
                                </a:moveTo>
                                <a:lnTo>
                                  <a:pt x="129611" y="337766"/>
                                </a:lnTo>
                                <a:lnTo>
                                  <a:pt x="90509" y="322682"/>
                                </a:lnTo>
                                <a:lnTo>
                                  <a:pt x="56244" y="298551"/>
                                </a:lnTo>
                                <a:lnTo>
                                  <a:pt x="28856" y="266801"/>
                                </a:lnTo>
                                <a:lnTo>
                                  <a:pt x="10004" y="229348"/>
                                </a:lnTo>
                                <a:lnTo>
                                  <a:pt x="822" y="188456"/>
                                </a:lnTo>
                                <a:lnTo>
                                  <a:pt x="0" y="171673"/>
                                </a:lnTo>
                                <a:lnTo>
                                  <a:pt x="205" y="162814"/>
                                </a:lnTo>
                                <a:lnTo>
                                  <a:pt x="7371" y="121521"/>
                                </a:lnTo>
                                <a:lnTo>
                                  <a:pt x="24354" y="83206"/>
                                </a:lnTo>
                                <a:lnTo>
                                  <a:pt x="50151" y="50151"/>
                                </a:lnTo>
                                <a:lnTo>
                                  <a:pt x="83206" y="24354"/>
                                </a:lnTo>
                                <a:lnTo>
                                  <a:pt x="121521" y="7370"/>
                                </a:lnTo>
                                <a:lnTo>
                                  <a:pt x="162814" y="205"/>
                                </a:lnTo>
                                <a:lnTo>
                                  <a:pt x="171673" y="0"/>
                                </a:lnTo>
                                <a:lnTo>
                                  <a:pt x="180085" y="205"/>
                                </a:lnTo>
                                <a:lnTo>
                                  <a:pt x="221378" y="7370"/>
                                </a:lnTo>
                                <a:lnTo>
                                  <a:pt x="259693" y="24354"/>
                                </a:lnTo>
                                <a:lnTo>
                                  <a:pt x="292748" y="50151"/>
                                </a:lnTo>
                                <a:lnTo>
                                  <a:pt x="318545" y="83206"/>
                                </a:lnTo>
                                <a:lnTo>
                                  <a:pt x="335528" y="121521"/>
                                </a:lnTo>
                                <a:lnTo>
                                  <a:pt x="342694" y="162814"/>
                                </a:lnTo>
                                <a:lnTo>
                                  <a:pt x="342899" y="171673"/>
                                </a:lnTo>
                                <a:lnTo>
                                  <a:pt x="342694" y="180085"/>
                                </a:lnTo>
                                <a:lnTo>
                                  <a:pt x="335528" y="221377"/>
                                </a:lnTo>
                                <a:lnTo>
                                  <a:pt x="318545" y="259692"/>
                                </a:lnTo>
                                <a:lnTo>
                                  <a:pt x="292748" y="292748"/>
                                </a:lnTo>
                                <a:lnTo>
                                  <a:pt x="259693" y="318544"/>
                                </a:lnTo>
                                <a:lnTo>
                                  <a:pt x="221378" y="335528"/>
                                </a:lnTo>
                                <a:lnTo>
                                  <a:pt x="180085" y="342694"/>
                                </a:lnTo>
                                <a:lnTo>
                                  <a:pt x="171226" y="3428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560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9099" y="3659892"/>
                            <a:ext cx="161924" cy="1664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7568565" cy="2133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2133600">
                                <a:moveTo>
                                  <a:pt x="7568183" y="2133599"/>
                                </a:moveTo>
                                <a:lnTo>
                                  <a:pt x="0" y="2133599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2133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560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7124699" y="1803523"/>
                            <a:ext cx="443865" cy="349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3865" h="349250">
                                <a:moveTo>
                                  <a:pt x="443484" y="349125"/>
                                </a:moveTo>
                                <a:lnTo>
                                  <a:pt x="0" y="349125"/>
                                </a:lnTo>
                                <a:lnTo>
                                  <a:pt x="443484" y="0"/>
                                </a:lnTo>
                                <a:lnTo>
                                  <a:pt x="443484" y="3491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843pt;mso-position-horizontal-relative:page;mso-position-vertical-relative:page;z-index:-15785984" id="docshapegroup6" coordorigin="0,0" coordsize="11919,16860">
                <v:rect style="position:absolute;left:0;top:3450;width:3870;height:13410" id="docshape7" filled="true" fillcolor="#f5f5f5" stroked="false">
                  <v:fill type="solid"/>
                </v:rect>
                <v:shape style="position:absolute;left:3854;top:3360;width:15;height:13500" id="docshape8" coordorigin="3855,3360" coordsize="15,13500" path="m3870,3360l3855,3360,3855,14685,3855,16860,3870,16860,3870,14685,3870,3360xe" filled="true" fillcolor="#c18f00" stroked="false">
                  <v:path arrowok="t"/>
                  <v:fill type="solid"/>
                </v:shape>
                <v:shape style="position:absolute;left:525;top:4425;width:540;height:540" id="docshape9" coordorigin="525,4425" coordsize="540,540" path="m795,4965l729,4957,668,4933,614,4895,570,4845,541,4786,526,4722,525,4695,525,4681,537,4616,563,4556,604,4504,656,4463,716,4437,781,4425,795,4425,809,4425,874,4437,934,4463,986,4504,1027,4556,1053,4616,1065,4681,1065,4695,1065,4709,1053,4774,1027,4834,986,4886,934,4927,874,4953,809,4965,795,4965xe" filled="true" fillcolor="#24560f" stroked="false">
                  <v:path arrowok="t"/>
                  <v:fill type="solid"/>
                </v:shape>
                <v:shape style="position:absolute;left:660;top:4564;width:255;height:261" type="#_x0000_t75" id="docshape10" stroked="false">
                  <v:imagedata r:id="rId6" o:title=""/>
                </v:shape>
                <v:shape style="position:absolute;left:525;top:5025;width:540;height:540" id="docshape11" coordorigin="525,5025" coordsize="540,540" path="m795,5565l729,5557,668,5533,614,5495,570,5445,541,5386,526,5322,525,5295,525,5281,537,5216,563,5156,604,5104,656,5063,716,5037,781,5025,795,5025,809,5025,874,5037,934,5063,986,5104,1027,5156,1053,5216,1065,5281,1065,5295,1065,5309,1053,5374,1027,5434,986,5486,934,5527,874,5553,809,5565,795,5565xe" filled="true" fillcolor="#24560f" stroked="false">
                  <v:path arrowok="t"/>
                  <v:fill type="solid"/>
                </v:shape>
                <v:shape style="position:absolute;left:660;top:5144;width:255;height:300" type="#_x0000_t75" id="docshape12" stroked="false">
                  <v:imagedata r:id="rId7" o:title=""/>
                </v:shape>
                <v:shape style="position:absolute;left:525;top:5625;width:540;height:540" id="docshape13" coordorigin="525,5625" coordsize="540,540" path="m795,6165l729,6157,668,6133,614,6095,570,6045,541,5986,526,5922,525,5895,525,5881,537,5816,563,5756,604,5704,656,5663,716,5637,781,5625,795,5625,809,5625,874,5637,934,5663,986,5704,1027,5756,1053,5816,1065,5881,1065,5895,1065,5909,1053,5974,1027,6034,986,6086,934,6127,874,6153,809,6165,795,6165xe" filled="true" fillcolor="#24560f" stroked="false">
                  <v:path arrowok="t"/>
                  <v:fill type="solid"/>
                </v:shape>
                <v:shape style="position:absolute;left:660;top:5763;width:255;height:263" type="#_x0000_t75" id="docshape14" stroked="false">
                  <v:imagedata r:id="rId8" o:title=""/>
                </v:shape>
                <v:rect style="position:absolute;left:0;top:0;width:11919;height:3360" id="docshape15" filled="true" fillcolor="#24560f" stroked="false">
                  <v:fill type="solid"/>
                </v:rect>
                <v:shape style="position:absolute;left:11220;top:2840;width:699;height:550" id="docshape16" coordorigin="11220,2840" coordsize="699,550" path="m11918,3390l11220,3390,11918,2840,11918,3390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w w:val="105"/>
          <w:sz w:val="18"/>
        </w:rPr>
        <w:t>Led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shift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of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24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sorters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drivers;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consistently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ranked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top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2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of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11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regional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sites on package accuracy.</w:t>
      </w:r>
    </w:p>
    <w:p>
      <w:pPr>
        <w:pStyle w:val="ListParagraph"/>
        <w:numPr>
          <w:ilvl w:val="1"/>
          <w:numId w:val="1"/>
        </w:numPr>
        <w:tabs>
          <w:tab w:pos="4673" w:val="left" w:leader="none"/>
          <w:tab w:pos="4675" w:val="left" w:leader="none"/>
        </w:tabs>
        <w:spacing w:line="201" w:lineRule="auto" w:before="82" w:after="0"/>
        <w:ind w:left="4675" w:right="922" w:hanging="298"/>
        <w:jc w:val="left"/>
        <w:rPr>
          <w:sz w:val="18"/>
        </w:rPr>
      </w:pPr>
      <w:r>
        <w:rPr>
          <w:w w:val="105"/>
          <w:sz w:val="18"/>
        </w:rPr>
        <w:t>Wrote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SOPs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for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hazmat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handling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that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became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regional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template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after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a corporate audit.</w:t>
      </w:r>
    </w:p>
    <w:p>
      <w:pPr>
        <w:pStyle w:val="ListParagraph"/>
        <w:numPr>
          <w:ilvl w:val="1"/>
          <w:numId w:val="1"/>
        </w:numPr>
        <w:tabs>
          <w:tab w:pos="4673" w:val="left" w:leader="none"/>
          <w:tab w:pos="4675" w:val="left" w:leader="none"/>
        </w:tabs>
        <w:spacing w:line="189" w:lineRule="auto" w:before="109" w:after="0"/>
        <w:ind w:left="4675" w:right="203" w:hanging="298"/>
        <w:jc w:val="left"/>
        <w:rPr>
          <w:sz w:val="18"/>
        </w:rPr>
      </w:pPr>
      <w:r>
        <w:rPr>
          <w:w w:val="105"/>
          <w:sz w:val="18"/>
        </w:rPr>
        <w:t>Cross-trained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team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on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two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new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sort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lanes,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removing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long-standing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bottleneck during morning surge.</w:t>
      </w:r>
    </w:p>
    <w:sectPr>
      <w:type w:val="continuous"/>
      <w:pgSz w:w="11920" w:h="16860"/>
      <w:pgMar w:top="500" w:bottom="280" w:left="141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658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675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514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49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83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18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852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687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522" w:hanging="29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19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207"/>
      <w:ind w:left="4006"/>
      <w:outlineLvl w:val="2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675" w:hanging="29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m.tavares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2026-06-22T18:34:54Z</dcterms:created>
  <dcterms:modified xsi:type="dcterms:W3CDTF">2026-06-22T18:34:54Z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2026-06-22T00:00:00Z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2026-06-22T00:00:00Z</vt:filetime>
  </property>
  <property fmtid="{D5CDD505-2E9C-101B-9397-08002B2CF9AE}" pid="5" name="Producer">
    <vt:lpwstr>Skia/PDF m121</vt:lpwstr>
  </property>
</Properties>
</file>