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8" w:lineRule="auto"/>
      </w:pPr>
      <w:r>
        <w:rPr>
          <w:color w:val="FFFFFF"/>
          <w:spacing w:val="-2"/>
        </w:rPr>
        <w:t>PRIYA RAMASWAMY</w:t>
      </w:r>
    </w:p>
    <w:p>
      <w:pPr>
        <w:spacing w:before="173"/>
        <w:ind w:left="4987" w:right="2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Raleigh,</w:t>
      </w:r>
      <w:r>
        <w:rPr>
          <w:b/>
          <w:color w:val="FFFFFF"/>
          <w:spacing w:val="-7"/>
          <w:sz w:val="13"/>
        </w:rPr>
        <w:t> </w:t>
      </w:r>
      <w:r>
        <w:rPr>
          <w:b/>
          <w:color w:val="FFFFFF"/>
          <w:sz w:val="13"/>
        </w:rPr>
        <w:t>NC</w:t>
      </w:r>
      <w:r>
        <w:rPr>
          <w:b/>
          <w:color w:val="FFFFFF"/>
          <w:spacing w:val="9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0"/>
          <w:sz w:val="13"/>
        </w:rPr>
        <w:t> </w:t>
      </w:r>
      <w:r>
        <w:rPr>
          <w:b/>
          <w:color w:val="FFFFFF"/>
          <w:sz w:val="13"/>
        </w:rPr>
        <w:t>(919)</w:t>
      </w:r>
      <w:r>
        <w:rPr>
          <w:b/>
          <w:color w:val="FFFFFF"/>
          <w:spacing w:val="-7"/>
          <w:sz w:val="13"/>
        </w:rPr>
        <w:t> </w:t>
      </w:r>
      <w:r>
        <w:rPr>
          <w:b/>
          <w:color w:val="FFFFFF"/>
          <w:sz w:val="13"/>
        </w:rPr>
        <w:t>555-0142</w:t>
      </w:r>
      <w:r>
        <w:rPr>
          <w:b/>
          <w:color w:val="FFFFFF"/>
          <w:spacing w:val="10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0"/>
          <w:sz w:val="13"/>
        </w:rPr>
        <w:t> </w:t>
      </w:r>
      <w:hyperlink r:id="rId5">
        <w:r>
          <w:rPr>
            <w:b/>
            <w:color w:val="FFFFFF"/>
            <w:sz w:val="13"/>
          </w:rPr>
          <w:t>p.ramaswamy@example.com</w:t>
        </w:r>
      </w:hyperlink>
      <w:r>
        <w:rPr>
          <w:b/>
          <w:color w:val="FFFFFF"/>
          <w:spacing w:val="40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0"/>
          <w:sz w:val="13"/>
        </w:rPr>
        <w:t> </w:t>
      </w:r>
      <w:r>
        <w:rPr>
          <w:b/>
          <w:color w:val="FFFFFF"/>
          <w:sz w:val="13"/>
        </w:rPr>
        <w:t>linkedin.com/in/priya-ramaswamy-</w:t>
      </w:r>
      <w:r>
        <w:rPr>
          <w:b/>
          <w:color w:val="FFFFFF"/>
          <w:spacing w:val="-5"/>
          <w:sz w:val="13"/>
        </w:rPr>
        <w:t>pe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40" w:bottom="280" w:left="0" w:right="425"/>
        </w:sectPr>
      </w:pPr>
    </w:p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44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448675">
                                <a:moveTo>
                                  <a:pt x="2771774" y="8448674"/>
                                </a:moveTo>
                                <a:lnTo>
                                  <a:pt x="0" y="844867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448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2238375">
                                <a:moveTo>
                                  <a:pt x="4796408" y="2238374"/>
                                </a:moveTo>
                                <a:lnTo>
                                  <a:pt x="0" y="22383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2238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3095624"/>
                            <a:ext cx="2819400" cy="317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171825">
                                <a:moveTo>
                                  <a:pt x="47625" y="3077997"/>
                                </a:moveTo>
                                <a:lnTo>
                                  <a:pt x="27165" y="3057525"/>
                                </a:lnTo>
                                <a:lnTo>
                                  <a:pt x="20472" y="3057525"/>
                                </a:lnTo>
                                <a:lnTo>
                                  <a:pt x="0" y="3077997"/>
                                </a:lnTo>
                                <a:lnTo>
                                  <a:pt x="0" y="3081566"/>
                                </a:lnTo>
                                <a:lnTo>
                                  <a:pt x="0" y="3084690"/>
                                </a:lnTo>
                                <a:lnTo>
                                  <a:pt x="20472" y="3105150"/>
                                </a:lnTo>
                                <a:lnTo>
                                  <a:pt x="27165" y="3105150"/>
                                </a:lnTo>
                                <a:lnTo>
                                  <a:pt x="47625" y="3084690"/>
                                </a:lnTo>
                                <a:lnTo>
                                  <a:pt x="47625" y="3077997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897022"/>
                                </a:moveTo>
                                <a:lnTo>
                                  <a:pt x="27165" y="2876550"/>
                                </a:lnTo>
                                <a:lnTo>
                                  <a:pt x="20472" y="2876550"/>
                                </a:lnTo>
                                <a:lnTo>
                                  <a:pt x="0" y="2897022"/>
                                </a:lnTo>
                                <a:lnTo>
                                  <a:pt x="0" y="2900591"/>
                                </a:lnTo>
                                <a:lnTo>
                                  <a:pt x="0" y="2903715"/>
                                </a:lnTo>
                                <a:lnTo>
                                  <a:pt x="20472" y="2924175"/>
                                </a:lnTo>
                                <a:lnTo>
                                  <a:pt x="27165" y="2924175"/>
                                </a:lnTo>
                                <a:lnTo>
                                  <a:pt x="47625" y="2903715"/>
                                </a:lnTo>
                                <a:lnTo>
                                  <a:pt x="47625" y="28970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516022"/>
                                </a:moveTo>
                                <a:lnTo>
                                  <a:pt x="27165" y="2495550"/>
                                </a:lnTo>
                                <a:lnTo>
                                  <a:pt x="20472" y="2495550"/>
                                </a:lnTo>
                                <a:lnTo>
                                  <a:pt x="0" y="2516022"/>
                                </a:lnTo>
                                <a:lnTo>
                                  <a:pt x="0" y="2519591"/>
                                </a:lnTo>
                                <a:lnTo>
                                  <a:pt x="0" y="2522715"/>
                                </a:lnTo>
                                <a:lnTo>
                                  <a:pt x="20472" y="2543175"/>
                                </a:lnTo>
                                <a:lnTo>
                                  <a:pt x="27165" y="2543175"/>
                                </a:lnTo>
                                <a:lnTo>
                                  <a:pt x="47625" y="2522715"/>
                                </a:lnTo>
                                <a:lnTo>
                                  <a:pt x="47625" y="25160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325522"/>
                                </a:moveTo>
                                <a:lnTo>
                                  <a:pt x="27165" y="2305050"/>
                                </a:lnTo>
                                <a:lnTo>
                                  <a:pt x="20472" y="2305050"/>
                                </a:lnTo>
                                <a:lnTo>
                                  <a:pt x="0" y="2325522"/>
                                </a:lnTo>
                                <a:lnTo>
                                  <a:pt x="0" y="2329091"/>
                                </a:lnTo>
                                <a:lnTo>
                                  <a:pt x="0" y="2332215"/>
                                </a:lnTo>
                                <a:lnTo>
                                  <a:pt x="20472" y="2352675"/>
                                </a:lnTo>
                                <a:lnTo>
                                  <a:pt x="27165" y="2352675"/>
                                </a:lnTo>
                                <a:lnTo>
                                  <a:pt x="47625" y="2332215"/>
                                </a:lnTo>
                                <a:lnTo>
                                  <a:pt x="47625" y="23255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135022"/>
                                </a:moveTo>
                                <a:lnTo>
                                  <a:pt x="27165" y="2114550"/>
                                </a:lnTo>
                                <a:lnTo>
                                  <a:pt x="20472" y="2114550"/>
                                </a:lnTo>
                                <a:lnTo>
                                  <a:pt x="0" y="2135022"/>
                                </a:lnTo>
                                <a:lnTo>
                                  <a:pt x="0" y="2138591"/>
                                </a:lnTo>
                                <a:lnTo>
                                  <a:pt x="0" y="2141715"/>
                                </a:lnTo>
                                <a:lnTo>
                                  <a:pt x="20472" y="2162175"/>
                                </a:lnTo>
                                <a:lnTo>
                                  <a:pt x="27165" y="2162175"/>
                                </a:lnTo>
                                <a:lnTo>
                                  <a:pt x="47625" y="2141715"/>
                                </a:lnTo>
                                <a:lnTo>
                                  <a:pt x="47625" y="21350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1944522"/>
                                </a:moveTo>
                                <a:lnTo>
                                  <a:pt x="27165" y="1924050"/>
                                </a:lnTo>
                                <a:lnTo>
                                  <a:pt x="20472" y="1924050"/>
                                </a:lnTo>
                                <a:lnTo>
                                  <a:pt x="0" y="1944522"/>
                                </a:lnTo>
                                <a:lnTo>
                                  <a:pt x="0" y="1948091"/>
                                </a:lnTo>
                                <a:lnTo>
                                  <a:pt x="0" y="1951215"/>
                                </a:lnTo>
                                <a:lnTo>
                                  <a:pt x="20472" y="1971675"/>
                                </a:lnTo>
                                <a:lnTo>
                                  <a:pt x="27165" y="1971675"/>
                                </a:lnTo>
                                <a:lnTo>
                                  <a:pt x="47625" y="1951215"/>
                                </a:lnTo>
                                <a:lnTo>
                                  <a:pt x="47625" y="19445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3144672"/>
                                </a:moveTo>
                                <a:lnTo>
                                  <a:pt x="2798940" y="3124200"/>
                                </a:lnTo>
                                <a:lnTo>
                                  <a:pt x="2792247" y="3124200"/>
                                </a:lnTo>
                                <a:lnTo>
                                  <a:pt x="2771775" y="3144672"/>
                                </a:lnTo>
                                <a:lnTo>
                                  <a:pt x="2771775" y="3148241"/>
                                </a:lnTo>
                                <a:lnTo>
                                  <a:pt x="2771775" y="3151365"/>
                                </a:lnTo>
                                <a:lnTo>
                                  <a:pt x="2792247" y="3171825"/>
                                </a:lnTo>
                                <a:lnTo>
                                  <a:pt x="2798940" y="3171825"/>
                                </a:lnTo>
                                <a:lnTo>
                                  <a:pt x="2819400" y="3151365"/>
                                </a:lnTo>
                                <a:lnTo>
                                  <a:pt x="2819400" y="31446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830347"/>
                                </a:moveTo>
                                <a:lnTo>
                                  <a:pt x="2798940" y="2809875"/>
                                </a:lnTo>
                                <a:lnTo>
                                  <a:pt x="2792247" y="2809875"/>
                                </a:lnTo>
                                <a:lnTo>
                                  <a:pt x="2771775" y="2830347"/>
                                </a:lnTo>
                                <a:lnTo>
                                  <a:pt x="2771775" y="2833916"/>
                                </a:lnTo>
                                <a:lnTo>
                                  <a:pt x="2771775" y="2837040"/>
                                </a:lnTo>
                                <a:lnTo>
                                  <a:pt x="2792247" y="2857500"/>
                                </a:lnTo>
                                <a:lnTo>
                                  <a:pt x="2798940" y="2857500"/>
                                </a:lnTo>
                                <a:lnTo>
                                  <a:pt x="2819400" y="2837040"/>
                                </a:lnTo>
                                <a:lnTo>
                                  <a:pt x="2819400" y="2830347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512085"/>
                                </a:moveTo>
                                <a:lnTo>
                                  <a:pt x="2802877" y="2495550"/>
                                </a:lnTo>
                                <a:lnTo>
                                  <a:pt x="2788310" y="2495550"/>
                                </a:lnTo>
                                <a:lnTo>
                                  <a:pt x="2771775" y="2512085"/>
                                </a:lnTo>
                                <a:lnTo>
                                  <a:pt x="2771775" y="2514600"/>
                                </a:lnTo>
                                <a:lnTo>
                                  <a:pt x="2771775" y="2517127"/>
                                </a:lnTo>
                                <a:lnTo>
                                  <a:pt x="2788310" y="2533650"/>
                                </a:lnTo>
                                <a:lnTo>
                                  <a:pt x="2802877" y="2533650"/>
                                </a:lnTo>
                                <a:lnTo>
                                  <a:pt x="2819400" y="2517127"/>
                                </a:lnTo>
                                <a:lnTo>
                                  <a:pt x="2819400" y="2512085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192172"/>
                                </a:moveTo>
                                <a:lnTo>
                                  <a:pt x="2798940" y="2171700"/>
                                </a:lnTo>
                                <a:lnTo>
                                  <a:pt x="2792247" y="2171700"/>
                                </a:lnTo>
                                <a:lnTo>
                                  <a:pt x="2771775" y="2192172"/>
                                </a:lnTo>
                                <a:lnTo>
                                  <a:pt x="2771775" y="2195741"/>
                                </a:lnTo>
                                <a:lnTo>
                                  <a:pt x="2771775" y="2198865"/>
                                </a:lnTo>
                                <a:lnTo>
                                  <a:pt x="2792247" y="2219325"/>
                                </a:lnTo>
                                <a:lnTo>
                                  <a:pt x="2798940" y="2219325"/>
                                </a:lnTo>
                                <a:lnTo>
                                  <a:pt x="2819400" y="2198865"/>
                                </a:lnTo>
                                <a:lnTo>
                                  <a:pt x="2819400" y="21921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1411122"/>
                                </a:moveTo>
                                <a:lnTo>
                                  <a:pt x="2798940" y="1390650"/>
                                </a:lnTo>
                                <a:lnTo>
                                  <a:pt x="2792247" y="1390650"/>
                                </a:lnTo>
                                <a:lnTo>
                                  <a:pt x="2771775" y="1411122"/>
                                </a:lnTo>
                                <a:lnTo>
                                  <a:pt x="2771775" y="1414691"/>
                                </a:lnTo>
                                <a:lnTo>
                                  <a:pt x="2771775" y="1417815"/>
                                </a:lnTo>
                                <a:lnTo>
                                  <a:pt x="2792247" y="1438275"/>
                                </a:lnTo>
                                <a:lnTo>
                                  <a:pt x="2798940" y="1438275"/>
                                </a:lnTo>
                                <a:lnTo>
                                  <a:pt x="2819400" y="1417815"/>
                                </a:lnTo>
                                <a:lnTo>
                                  <a:pt x="2819400" y="14111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1096797"/>
                                </a:moveTo>
                                <a:lnTo>
                                  <a:pt x="2798940" y="1076325"/>
                                </a:lnTo>
                                <a:lnTo>
                                  <a:pt x="2792247" y="1076325"/>
                                </a:lnTo>
                                <a:lnTo>
                                  <a:pt x="2771775" y="1096797"/>
                                </a:lnTo>
                                <a:lnTo>
                                  <a:pt x="2771775" y="1100366"/>
                                </a:lnTo>
                                <a:lnTo>
                                  <a:pt x="2771775" y="1103490"/>
                                </a:lnTo>
                                <a:lnTo>
                                  <a:pt x="2792247" y="1123950"/>
                                </a:lnTo>
                                <a:lnTo>
                                  <a:pt x="2798940" y="1123950"/>
                                </a:lnTo>
                                <a:lnTo>
                                  <a:pt x="2819400" y="1103490"/>
                                </a:lnTo>
                                <a:lnTo>
                                  <a:pt x="2819400" y="1096797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782472"/>
                                </a:moveTo>
                                <a:lnTo>
                                  <a:pt x="2798940" y="762000"/>
                                </a:lnTo>
                                <a:lnTo>
                                  <a:pt x="2792247" y="762000"/>
                                </a:lnTo>
                                <a:lnTo>
                                  <a:pt x="2771775" y="782472"/>
                                </a:lnTo>
                                <a:lnTo>
                                  <a:pt x="2771775" y="786041"/>
                                </a:lnTo>
                                <a:lnTo>
                                  <a:pt x="2771775" y="789165"/>
                                </a:lnTo>
                                <a:lnTo>
                                  <a:pt x="2792247" y="809625"/>
                                </a:lnTo>
                                <a:lnTo>
                                  <a:pt x="2798940" y="809625"/>
                                </a:lnTo>
                                <a:lnTo>
                                  <a:pt x="2819400" y="789165"/>
                                </a:lnTo>
                                <a:lnTo>
                                  <a:pt x="2819400" y="7824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458622"/>
                                </a:moveTo>
                                <a:lnTo>
                                  <a:pt x="2798940" y="438150"/>
                                </a:lnTo>
                                <a:lnTo>
                                  <a:pt x="2792247" y="438150"/>
                                </a:lnTo>
                                <a:lnTo>
                                  <a:pt x="2771775" y="458622"/>
                                </a:lnTo>
                                <a:lnTo>
                                  <a:pt x="2771775" y="462191"/>
                                </a:lnTo>
                                <a:lnTo>
                                  <a:pt x="2771775" y="465315"/>
                                </a:lnTo>
                                <a:lnTo>
                                  <a:pt x="2792247" y="485775"/>
                                </a:lnTo>
                                <a:lnTo>
                                  <a:pt x="2798940" y="485775"/>
                                </a:lnTo>
                                <a:lnTo>
                                  <a:pt x="2819400" y="465315"/>
                                </a:lnTo>
                                <a:lnTo>
                                  <a:pt x="2819400" y="45862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76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3305" id="docshape3" filled="true" fillcolor="#d9d9d9" stroked="false">
                  <v:fill opacity="49086f" type="solid"/>
                </v:rect>
                <v:shape style="position:absolute;left:600;top:645;width:3165;height:3165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525" id="docshape6" filled="true" fillcolor="#1b4586" stroked="false">
                  <v:fill type="solid"/>
                </v:rect>
                <v:shape style="position:absolute;left:689;top:4875;width:4440;height:4995" id="docshape7" coordorigin="690,4875" coordsize="4440,4995" path="m765,9722l764,9717,760,9708,758,9704,751,9697,747,9695,738,9691,733,9690,722,9690,717,9691,708,9695,704,9697,697,9704,695,9708,691,9717,690,9722,690,9728,690,9733,691,9738,695,9747,697,9751,704,9758,708,9760,717,9764,722,9765,733,9765,738,9764,747,9760,751,9758,758,9751,760,9747,764,9738,765,9733,765,9722x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765,9137l764,9132,760,9123,758,9119,751,9112,747,9110,738,9106,733,9105,722,9105,717,9106,708,9110,704,9112,697,9119,695,9123,691,9132,690,9137,690,9143,690,9148,691,9153,695,9162,697,9166,704,9173,708,9175,717,9179,722,9180,733,9180,738,9179,747,9175,751,9173,758,9166,760,9162,764,9153,765,9148,765,9137xm765,8837l764,8832,760,8823,758,8819,751,8812,747,8810,738,8806,733,8805,722,8805,717,8806,708,8810,704,8812,697,8819,695,8823,691,8832,690,8837,690,8843,690,8848,691,8853,695,8862,697,8866,704,8873,708,8875,717,8879,722,8880,733,8880,738,8879,747,8875,751,8873,758,8866,760,8862,764,8853,765,8848,765,8837xm765,8537l764,8532,760,8523,758,8519,751,8512,747,8510,738,8506,733,8505,722,8505,717,8506,708,8510,704,8512,697,8519,695,8523,691,8532,690,8537,690,8543,690,8548,691,8553,695,8562,697,8566,704,8573,708,8575,717,8579,722,8580,733,8580,738,8579,747,8575,751,8573,758,8566,760,8562,764,8553,765,8548,765,8537xm765,8237l764,8232,760,8223,758,8219,751,8212,747,8210,738,8206,733,8205,722,8205,717,8206,708,8210,704,8212,697,8219,695,8223,691,8232,690,8237,690,8243,690,8248,691,8253,695,8262,697,8266,704,8273,708,8275,717,8279,722,8280,733,8280,738,8279,747,8275,751,8273,758,8266,760,8262,764,8253,765,8248,765,8237xm765,7937l764,7932,760,7923,758,7919,751,7912,747,7910,738,7906,733,7905,722,7905,717,7906,708,7910,704,7912,697,7919,695,7923,691,7932,690,7937,690,7943,690,7948,691,7953,695,7962,697,7966,704,7973,708,7975,717,7979,722,7980,733,7980,738,7979,747,7975,751,7973,758,7966,760,7962,764,7953,765,7948,765,7937xm765,7652l764,7647,760,7638,758,7634,751,7627,747,7625,738,7621,733,7620,722,7620,717,7621,708,7625,704,7627,697,7634,695,7638,691,7647,690,7652,690,7658,690,7663,691,7668,695,7677,697,7681,704,7688,708,7690,717,7694,722,7695,733,7695,738,7694,747,7690,751,7688,758,7681,760,7677,764,7668,765,7663,765,7652xm5130,9827l5129,9822,5125,9813,5123,9809,5116,9802,5112,9800,5103,9796,5098,9795,5087,9795,5082,9796,5073,9800,5069,9802,5062,9809,5060,9813,5056,9822,5055,9827,5055,9833,5055,9838,5056,9843,5060,9852,5062,9856,5069,9863,5073,9865,5082,9869,5087,9870,5098,9870,5103,9869,5112,9865,5116,9863,5123,9856,5125,9852,5129,9843,5130,9838,5130,9827xm5130,9332l5129,9327,5125,9318,5123,9314,5116,9307,5112,9305,5103,9301,5098,9300,5087,9300,5082,9301,5073,9305,5069,9307,5062,9314,5060,9318,5056,9327,5055,9332,5055,9338,5055,9343,5056,9348,5060,9357,5062,9361,5069,9368,5073,9370,5082,9374,5087,9375,5098,9375,5103,9374,5112,9370,5116,9368,5123,9361,5125,9357,5129,9348,5130,9343,5130,9332xm5130,8831l5129,8827,5126,8820,5124,8817,5118,8811,5115,8809,5108,8806,5104,8805,5081,8805,5077,8806,5070,8809,5067,8811,5061,8817,5059,8820,5056,8827,5055,8831,5055,8835,5055,8839,5056,8843,5059,8850,5061,8853,5067,8859,5070,8861,5077,8864,5081,8865,5104,8865,5108,8864,5115,8861,5118,8859,5124,8853,5126,8850,5129,8843,5130,8839,5130,8831xm5130,8327l5129,8322,5125,8313,5123,8309,5116,8302,5112,8300,5103,8296,5098,8295,5087,8295,5082,8296,5073,8300,5069,8302,5062,8309,5060,8313,5056,8322,5055,8327,5055,8333,5055,8338,5056,8343,5060,8352,5062,8356,5069,8363,5073,8365,5082,8369,5087,8370,5098,8370,5103,8369,5112,8365,5116,8363,5123,8356,5125,8352,5129,8343,5130,8338,5130,8327xm5130,7097l5129,7092,5125,7083,5123,7079,5116,7072,5112,7070,5103,7066,5098,7065,5087,7065,5082,7066,5073,7070,5069,7072,5062,7079,5060,7083,5056,7092,5055,7097,5055,7103,5055,7108,5056,7113,5060,7122,5062,7126,5069,7133,5073,7135,5082,7139,5087,7140,5098,7140,5103,7139,5112,7135,5116,7133,5123,7126,5125,7122,5129,7113,5130,7108,5130,7097xm5130,6602l5129,6597,5125,6588,5123,6584,5116,6577,5112,6575,5103,6571,5098,6570,5087,6570,5082,6571,5073,6575,5069,6577,5062,6584,5060,6588,5056,6597,5055,6602,5055,6608,5055,6613,5056,6618,5060,6627,5062,6631,5069,6638,5073,6640,5082,6644,5087,6645,5098,6645,5103,6644,5112,6640,5116,6638,5123,6631,5125,6627,5129,6618,5130,6613,5130,6602xm5130,6107l5129,6102,5125,6093,5123,6089,5116,6082,5112,6080,5103,6076,5098,6075,5087,6075,5082,6076,5073,6080,5069,6082,5062,6089,5060,6093,5056,6102,5055,6107,5055,6113,5055,6118,5056,6123,5060,6132,5062,6136,5069,6143,5073,6145,5082,6149,5087,6150,5098,6150,5103,6149,5112,6145,5116,6143,5123,6136,5125,6132,5129,6123,5130,6118,5130,6107xm5130,5597l5129,5592,5125,5583,5123,5579,5116,5572,5112,5570,5103,5566,5098,5565,5087,5565,5082,5566,5073,5570,5069,5572,5062,5579,5060,5583,5056,5592,5055,5597,5055,5603,5055,5608,5056,5613,5060,5622,5062,5626,5069,5633,5073,5635,5082,5639,5087,5640,5098,5640,5103,5639,5112,5635,5116,5633,5123,5626,5125,5622,5129,5613,5130,5608,5130,5597xm5130,4907l5129,4902,5125,4893,5123,4889,5116,4882,5112,4880,5103,4876,5098,4875,5087,4875,5082,4876,5073,4880,5069,4882,5062,4889,5060,4893,5056,4902,5055,4907,5055,4913,5055,4918,5056,4923,5060,4932,5062,4936,5069,4943,5073,4945,5082,4949,5087,4950,5098,4950,5103,4949,5112,4945,5116,4943,5123,4936,5125,4932,5129,4923,5130,4918,5130,49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7"/>
        <w:rPr>
          <w:b/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Mechanical engineer with 7 years designing rotating equipment and thermal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OEMs. Led cross-functional teams through FMEA, prototyping, and production launch on three product lines.</w:t>
      </w:r>
    </w:p>
    <w:p>
      <w:pPr>
        <w:spacing w:line="242" w:lineRule="auto" w:before="0"/>
        <w:ind w:left="595" w:right="0" w:firstLine="51"/>
        <w:jc w:val="left"/>
        <w:rPr>
          <w:sz w:val="18"/>
        </w:rPr>
      </w:pPr>
      <w:r>
        <w:rPr>
          <w:w w:val="105"/>
          <w:sz w:val="18"/>
        </w:rPr>
        <w:t>Comfortable owning a design from concept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warranty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before="0"/>
        <w:ind w:left="985" w:right="0" w:firstLine="0"/>
        <w:jc w:val="left"/>
        <w:rPr>
          <w:sz w:val="18"/>
        </w:rPr>
      </w:pPr>
      <w:r>
        <w:rPr>
          <w:sz w:val="18"/>
        </w:rPr>
        <w:t>SolidWorks,</w:t>
      </w:r>
      <w:r>
        <w:rPr>
          <w:spacing w:val="6"/>
          <w:sz w:val="18"/>
        </w:rPr>
        <w:t> </w:t>
      </w:r>
      <w:r>
        <w:rPr>
          <w:sz w:val="18"/>
        </w:rPr>
        <w:t>Creo</w:t>
      </w:r>
      <w:r>
        <w:rPr>
          <w:spacing w:val="6"/>
          <w:sz w:val="18"/>
        </w:rPr>
        <w:t> </w:t>
      </w:r>
      <w:r>
        <w:rPr>
          <w:spacing w:val="-5"/>
          <w:sz w:val="18"/>
        </w:rPr>
        <w:t>NX</w:t>
      </w:r>
    </w:p>
    <w:p>
      <w:pPr>
        <w:spacing w:line="338" w:lineRule="auto" w:before="93"/>
        <w:ind w:left="985" w:right="315" w:firstLine="0"/>
        <w:jc w:val="left"/>
        <w:rPr>
          <w:sz w:val="18"/>
        </w:rPr>
      </w:pPr>
      <w:r>
        <w:rPr>
          <w:sz w:val="18"/>
        </w:rPr>
        <w:t>ANSYS Mechanical and CFX </w:t>
      </w:r>
      <w:r>
        <w:rPr>
          <w:w w:val="105"/>
          <w:sz w:val="18"/>
        </w:rPr>
        <w:t>GD&amp;T (ASME Y14.5)</w:t>
      </w:r>
      <w:r>
        <w:rPr>
          <w:w w:val="105"/>
          <w:sz w:val="18"/>
        </w:rPr>
        <w:t> DFMEA / PFMEA</w:t>
      </w:r>
    </w:p>
    <w:p>
      <w:pPr>
        <w:spacing w:before="10"/>
        <w:ind w:left="985" w:right="0" w:firstLine="0"/>
        <w:jc w:val="left"/>
        <w:rPr>
          <w:sz w:val="18"/>
        </w:rPr>
      </w:pPr>
      <w:r>
        <w:rPr>
          <w:sz w:val="18"/>
        </w:rPr>
        <w:t>API 610,</w:t>
      </w:r>
      <w:r>
        <w:rPr>
          <w:spacing w:val="1"/>
          <w:sz w:val="18"/>
        </w:rPr>
        <w:t> </w:t>
      </w:r>
      <w:r>
        <w:rPr>
          <w:sz w:val="18"/>
        </w:rPr>
        <w:t>API 682,</w:t>
      </w:r>
      <w:r>
        <w:rPr>
          <w:spacing w:val="1"/>
          <w:sz w:val="18"/>
        </w:rPr>
        <w:t> </w:t>
      </w:r>
      <w:r>
        <w:rPr>
          <w:sz w:val="18"/>
        </w:rPr>
        <w:t>ASME </w:t>
      </w:r>
      <w:r>
        <w:rPr>
          <w:spacing w:val="-4"/>
          <w:sz w:val="18"/>
        </w:rPr>
        <w:t>B31.3</w:t>
      </w:r>
    </w:p>
    <w:p>
      <w:pPr>
        <w:spacing w:line="348" w:lineRule="auto" w:before="93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Python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reduction </w:t>
      </w:r>
      <w:r>
        <w:rPr>
          <w:spacing w:val="-2"/>
          <w:w w:val="105"/>
          <w:sz w:val="18"/>
        </w:rPr>
        <w:t>Minitab</w:t>
      </w:r>
    </w:p>
    <w:p>
      <w:pPr>
        <w:spacing w:line="192" w:lineRule="exact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DOE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Supplier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1"/>
          <w:w w:val="105"/>
          <w:sz w:val="18"/>
        </w:rPr>
        <w:t> </w:t>
      </w:r>
      <w:r>
        <w:rPr>
          <w:spacing w:val="-4"/>
          <w:w w:val="105"/>
          <w:sz w:val="18"/>
        </w:rPr>
        <w:t>PPAP</w:t>
      </w:r>
    </w:p>
    <w:p>
      <w:pPr>
        <w:spacing w:before="3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review</w:t>
      </w:r>
    </w:p>
    <w:p>
      <w:pPr>
        <w:pStyle w:val="Heading2"/>
        <w:spacing w:before="51"/>
      </w:pPr>
      <w:r>
        <w:rPr>
          <w:b w:val="0"/>
        </w:rPr>
        <w:br w:type="column"/>
      </w:r>
      <w:r>
        <w:rPr>
          <w:smallCaps/>
          <w:color w:val="006AE4"/>
          <w:spacing w:val="-2"/>
          <w:w w:val="105"/>
        </w:rPr>
        <w:t>Professional</w:t>
      </w:r>
      <w:r>
        <w:rPr>
          <w:smallCaps/>
          <w:color w:val="006AE4"/>
          <w:spacing w:val="3"/>
          <w:w w:val="105"/>
        </w:rPr>
        <w:t> </w:t>
      </w:r>
      <w:r>
        <w:rPr>
          <w:smallCaps/>
          <w:color w:val="006AE4"/>
          <w:spacing w:val="-2"/>
          <w:w w:val="105"/>
        </w:rPr>
        <w:t>Experience</w:t>
      </w:r>
    </w:p>
    <w:p>
      <w:pPr>
        <w:pStyle w:val="BodyText"/>
        <w:spacing w:before="134"/>
        <w:ind w:left="595"/>
      </w:pPr>
      <w:r>
        <w:rPr>
          <w:spacing w:val="-2"/>
          <w:w w:val="105"/>
        </w:rPr>
        <w:t>Senior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Mechanical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159464</wp:posOffset>
                </wp:positionV>
                <wp:extent cx="2771775" cy="266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2.556261pt;width:218.25pt;height:21pt;mso-position-horizontal-relative:page;mso-position-vertical-relative:paragraph;z-index:15729664" type="#_x0000_t202" id="docshape8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Brightline</w:t>
      </w:r>
      <w:r>
        <w:rPr>
          <w:spacing w:val="-11"/>
          <w:w w:val="105"/>
        </w:rPr>
        <w:t> </w:t>
      </w:r>
      <w:r>
        <w:rPr>
          <w:w w:val="105"/>
        </w:rPr>
        <w:t>Turbomachinery,</w:t>
      </w:r>
      <w:r>
        <w:rPr>
          <w:spacing w:val="-11"/>
          <w:w w:val="105"/>
        </w:rPr>
        <w:t> </w:t>
      </w:r>
      <w:r>
        <w:rPr>
          <w:w w:val="105"/>
        </w:rPr>
        <w:t>Raleigh,</w:t>
      </w:r>
      <w:r>
        <w:rPr>
          <w:spacing w:val="-11"/>
          <w:w w:val="105"/>
        </w:rPr>
        <w:t> </w:t>
      </w:r>
      <w:r>
        <w:rPr>
          <w:w w:val="105"/>
        </w:rPr>
        <w:t>NC</w:t>
      </w:r>
      <w:r>
        <w:rPr>
          <w:spacing w:val="-4"/>
          <w:w w:val="105"/>
        </w:rPr>
        <w:t> </w:t>
      </w:r>
      <w:r>
        <w:rPr>
          <w:w w:val="105"/>
        </w:rPr>
        <w:t>|</w:t>
      </w:r>
      <w:r>
        <w:rPr>
          <w:spacing w:val="-4"/>
          <w:w w:val="105"/>
        </w:rPr>
        <w:t> </w:t>
      </w:r>
      <w:r>
        <w:rPr>
          <w:w w:val="105"/>
        </w:rPr>
        <w:t>February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189" w:right="80"/>
      </w:pPr>
      <w:r>
        <w:rPr>
          <w:w w:val="105"/>
        </w:rPr>
        <w:t>Owned redesign of a 250 HP centrifugal compressor impeller; reduced</w:t>
      </w:r>
      <w:r>
        <w:rPr>
          <w:spacing w:val="40"/>
          <w:w w:val="105"/>
        </w:rPr>
        <w:t> </w:t>
      </w:r>
      <w:r>
        <w:rPr>
          <w:w w:val="105"/>
        </w:rPr>
        <w:t>unbalanced harmonics and cut ﬁeld warranty claims by $384,000 in the</w:t>
      </w:r>
      <w:r>
        <w:rPr>
          <w:spacing w:val="40"/>
          <w:w w:val="105"/>
        </w:rPr>
        <w:t> </w:t>
      </w:r>
      <w:r>
        <w:rPr>
          <w:w w:val="105"/>
        </w:rPr>
        <w:t>ﬁrst year after launch.</w:t>
      </w:r>
    </w:p>
    <w:p>
      <w:pPr>
        <w:pStyle w:val="BodyText"/>
        <w:spacing w:line="254" w:lineRule="auto" w:before="98"/>
        <w:ind w:left="1189" w:right="36"/>
      </w:pPr>
      <w:r>
        <w:rPr>
          <w:w w:val="105"/>
        </w:rPr>
        <w:t>Ran</w:t>
      </w:r>
      <w:r>
        <w:rPr>
          <w:spacing w:val="-3"/>
          <w:w w:val="105"/>
        </w:rPr>
        <w:t> </w:t>
      </w:r>
      <w:r>
        <w:rPr>
          <w:w w:val="105"/>
        </w:rPr>
        <w:t>ANSYS</w:t>
      </w:r>
      <w:r>
        <w:rPr>
          <w:spacing w:val="-3"/>
          <w:w w:val="105"/>
        </w:rPr>
        <w:t> </w:t>
      </w:r>
      <w:r>
        <w:rPr>
          <w:w w:val="105"/>
        </w:rPr>
        <w:t>CFD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modal</w:t>
      </w:r>
      <w:r>
        <w:rPr>
          <w:spacing w:val="-3"/>
          <w:w w:val="105"/>
        </w:rPr>
        <w:t> </w:t>
      </w:r>
      <w:r>
        <w:rPr>
          <w:w w:val="105"/>
        </w:rPr>
        <w:t>analysis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validate</w:t>
      </w:r>
      <w:r>
        <w:rPr>
          <w:spacing w:val="-3"/>
          <w:w w:val="105"/>
        </w:rPr>
        <w:t> </w:t>
      </w:r>
      <w:r>
        <w:rPr>
          <w:w w:val="105"/>
        </w:rPr>
        <w:t>blade</w:t>
      </w:r>
      <w:r>
        <w:rPr>
          <w:spacing w:val="-3"/>
          <w:w w:val="105"/>
        </w:rPr>
        <w:t> </w:t>
      </w:r>
      <w:r>
        <w:rPr>
          <w:w w:val="105"/>
        </w:rPr>
        <w:t>geometry</w:t>
      </w:r>
      <w:r>
        <w:rPr>
          <w:spacing w:val="-3"/>
          <w:w w:val="105"/>
        </w:rPr>
        <w:t> </w:t>
      </w:r>
      <w:r>
        <w:rPr>
          <w:w w:val="105"/>
        </w:rPr>
        <w:t>changes</w:t>
      </w:r>
      <w:r>
        <w:rPr>
          <w:spacing w:val="-3"/>
          <w:w w:val="105"/>
        </w:rPr>
        <w:t> </w:t>
      </w:r>
      <w:r>
        <w:rPr>
          <w:w w:val="105"/>
        </w:rPr>
        <w:t>before tooling spend, avoiding a second mold revision.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Led</w:t>
      </w:r>
      <w:r>
        <w:rPr>
          <w:spacing w:val="40"/>
          <w:w w:val="105"/>
        </w:rPr>
        <w:t> </w:t>
      </w:r>
      <w:r>
        <w:rPr>
          <w:w w:val="105"/>
        </w:rPr>
        <w:t>an eight-person tiger team through root cause on a recurring bearing</w:t>
      </w:r>
      <w:r>
        <w:rPr>
          <w:spacing w:val="40"/>
          <w:w w:val="105"/>
        </w:rPr>
        <w:t> </w:t>
      </w:r>
      <w:r>
        <w:rPr>
          <w:w w:val="105"/>
        </w:rPr>
        <w:t>failure; corrective action stuck across three customer sites.</w:t>
      </w:r>
    </w:p>
    <w:p>
      <w:pPr>
        <w:pStyle w:val="BodyText"/>
        <w:spacing w:line="254" w:lineRule="auto" w:before="105"/>
        <w:ind w:left="1189" w:right="83"/>
      </w:pPr>
      <w:r>
        <w:rPr>
          <w:w w:val="105"/>
        </w:rPr>
        <w:t>Mentored</w:t>
      </w:r>
      <w:r>
        <w:rPr>
          <w:spacing w:val="-5"/>
          <w:w w:val="105"/>
        </w:rPr>
        <w:t> </w:t>
      </w:r>
      <w:r>
        <w:rPr>
          <w:w w:val="105"/>
        </w:rPr>
        <w:t>two</w:t>
      </w:r>
      <w:r>
        <w:rPr>
          <w:spacing w:val="-5"/>
          <w:w w:val="105"/>
        </w:rPr>
        <w:t> </w:t>
      </w:r>
      <w:r>
        <w:rPr>
          <w:w w:val="105"/>
        </w:rPr>
        <w:t>junior</w:t>
      </w:r>
      <w:r>
        <w:rPr>
          <w:spacing w:val="-5"/>
          <w:w w:val="105"/>
        </w:rPr>
        <w:t> </w:t>
      </w:r>
      <w:r>
        <w:rPr>
          <w:w w:val="105"/>
        </w:rPr>
        <w:t>engineers</w:t>
      </w:r>
      <w:r>
        <w:rPr>
          <w:spacing w:val="-5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EIT-to-PE</w:t>
      </w:r>
      <w:r>
        <w:rPr>
          <w:spacing w:val="-5"/>
          <w:w w:val="105"/>
        </w:rPr>
        <w:t> </w:t>
      </w:r>
      <w:r>
        <w:rPr>
          <w:w w:val="105"/>
        </w:rPr>
        <w:t>study</w:t>
      </w:r>
      <w:r>
        <w:rPr>
          <w:spacing w:val="-5"/>
          <w:w w:val="105"/>
        </w:rPr>
        <w:t> </w:t>
      </w:r>
      <w:r>
        <w:rPr>
          <w:w w:val="105"/>
        </w:rPr>
        <w:t>plans;</w:t>
      </w:r>
      <w:r>
        <w:rPr>
          <w:spacing w:val="-5"/>
          <w:w w:val="105"/>
        </w:rPr>
        <w:t> </w:t>
      </w:r>
      <w:r>
        <w:rPr>
          <w:w w:val="105"/>
        </w:rPr>
        <w:t>both</w:t>
      </w:r>
      <w:r>
        <w:rPr>
          <w:spacing w:val="-5"/>
          <w:w w:val="105"/>
        </w:rPr>
        <w:t> </w:t>
      </w:r>
      <w:r>
        <w:rPr>
          <w:w w:val="105"/>
        </w:rPr>
        <w:t>passed on ﬁrst attempt.</w:t>
      </w:r>
    </w:p>
    <w:p>
      <w:pPr>
        <w:pStyle w:val="BodyText"/>
        <w:spacing w:line="254" w:lineRule="auto" w:before="104"/>
        <w:ind w:left="1189" w:right="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66590</wp:posOffset>
                </wp:positionV>
                <wp:extent cx="2771775" cy="266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3"/>
                                <w:w w:val="10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.243361pt;width:218.25pt;height:21pt;mso-position-horizontal-relative:page;mso-position-vertical-relative:paragraph;z-index:15729152" type="#_x0000_t202" id="docshape9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9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3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Reviewed supplier PPAP packages and pushed back on two non-conforming castings before they reached the assembly line.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Mechanical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II</w:t>
      </w:r>
    </w:p>
    <w:p>
      <w:pPr>
        <w:pStyle w:val="BodyText"/>
        <w:spacing w:before="86"/>
        <w:ind w:left="595"/>
      </w:pPr>
      <w:r>
        <w:rPr>
          <w:w w:val="105"/>
        </w:rPr>
        <w:t>Halcyon</w:t>
      </w:r>
      <w:r>
        <w:rPr>
          <w:spacing w:val="-8"/>
          <w:w w:val="105"/>
        </w:rPr>
        <w:t> </w:t>
      </w:r>
      <w:r>
        <w:rPr>
          <w:w w:val="105"/>
        </w:rPr>
        <w:t>Pump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8"/>
          <w:w w:val="105"/>
        </w:rPr>
        <w:t> </w:t>
      </w:r>
      <w:r>
        <w:rPr>
          <w:w w:val="105"/>
        </w:rPr>
        <w:t>Valve</w:t>
      </w:r>
      <w:r>
        <w:rPr>
          <w:spacing w:val="-8"/>
          <w:w w:val="105"/>
        </w:rPr>
        <w:t> </w:t>
      </w:r>
      <w:r>
        <w:rPr>
          <w:w w:val="105"/>
        </w:rPr>
        <w:t>Co.,</w:t>
      </w:r>
      <w:r>
        <w:rPr>
          <w:spacing w:val="-7"/>
          <w:w w:val="105"/>
        </w:rPr>
        <w:t> </w:t>
      </w:r>
      <w:r>
        <w:rPr>
          <w:w w:val="105"/>
        </w:rPr>
        <w:t>Cary,</w:t>
      </w:r>
      <w:r>
        <w:rPr>
          <w:spacing w:val="-8"/>
          <w:w w:val="105"/>
        </w:rPr>
        <w:t> </w:t>
      </w:r>
      <w:r>
        <w:rPr>
          <w:w w:val="105"/>
        </w:rPr>
        <w:t>NC |</w:t>
      </w:r>
      <w:r>
        <w:rPr>
          <w:spacing w:val="-1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w w:val="105"/>
        </w:rPr>
        <w:t>2018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January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7"/>
      </w:pPr>
    </w:p>
    <w:p>
      <w:pPr>
        <w:pStyle w:val="BodyText"/>
        <w:spacing w:line="273" w:lineRule="auto" w:before="1"/>
        <w:ind w:left="1189" w:right="36"/>
      </w:pPr>
      <w:r>
        <w:rPr>
          <w:w w:val="105"/>
        </w:rPr>
        <w:t>Designed</w:t>
      </w:r>
      <w:r>
        <w:rPr>
          <w:spacing w:val="-1"/>
          <w:w w:val="105"/>
        </w:rPr>
        <w:t> </w:t>
      </w:r>
      <w:r>
        <w:rPr>
          <w:w w:val="105"/>
        </w:rPr>
        <w:t>seal</w:t>
      </w:r>
      <w:r>
        <w:rPr>
          <w:spacing w:val="-1"/>
          <w:w w:val="105"/>
        </w:rPr>
        <w:t> </w:t>
      </w:r>
      <w:r>
        <w:rPr>
          <w:w w:val="105"/>
        </w:rPr>
        <w:t>chambers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shaft</w:t>
      </w:r>
      <w:r>
        <w:rPr>
          <w:spacing w:val="-1"/>
          <w:w w:val="105"/>
        </w:rPr>
        <w:t> </w:t>
      </w:r>
      <w:r>
        <w:rPr>
          <w:w w:val="105"/>
        </w:rPr>
        <w:t>sleeves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API</w:t>
      </w:r>
      <w:r>
        <w:rPr>
          <w:spacing w:val="-1"/>
          <w:w w:val="105"/>
        </w:rPr>
        <w:t> </w:t>
      </w:r>
      <w:r>
        <w:rPr>
          <w:w w:val="105"/>
        </w:rPr>
        <w:t>610</w:t>
      </w:r>
      <w:r>
        <w:rPr>
          <w:spacing w:val="-1"/>
          <w:w w:val="105"/>
        </w:rPr>
        <w:t> </w:t>
      </w:r>
      <w:r>
        <w:rPr>
          <w:w w:val="105"/>
        </w:rPr>
        <w:t>pump</w:t>
      </w:r>
      <w:r>
        <w:rPr>
          <w:spacing w:val="-1"/>
          <w:w w:val="105"/>
        </w:rPr>
        <w:t> </w:t>
      </w:r>
      <w:r>
        <w:rPr>
          <w:w w:val="105"/>
        </w:rPr>
        <w:t>line;</w:t>
      </w:r>
      <w:r>
        <w:rPr>
          <w:spacing w:val="-1"/>
          <w:w w:val="105"/>
        </w:rPr>
        <w:t> </w:t>
      </w:r>
      <w:r>
        <w:rPr>
          <w:w w:val="105"/>
        </w:rPr>
        <w:t>took</w:t>
      </w:r>
      <w:r>
        <w:rPr>
          <w:spacing w:val="-1"/>
          <w:w w:val="105"/>
        </w:rPr>
        <w:t> </w:t>
      </w:r>
      <w:r>
        <w:rPr>
          <w:w w:val="105"/>
        </w:rPr>
        <w:t>three SKUs from concept through hydrostatic testing.</w:t>
      </w:r>
    </w:p>
    <w:p>
      <w:pPr>
        <w:pStyle w:val="BodyText"/>
        <w:spacing w:line="254" w:lineRule="auto" w:before="90"/>
        <w:ind w:left="1189" w:right="80"/>
      </w:pPr>
      <w:r>
        <w:rPr>
          <w:w w:val="105"/>
        </w:rPr>
        <w:t>Cut machining cycle time on a ﬂagship volute by roughly 18% by consolidating two ops and revising GD&amp;T callouts.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Built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parametric</w:t>
      </w:r>
      <w:r>
        <w:rPr>
          <w:spacing w:val="-1"/>
          <w:w w:val="105"/>
        </w:rPr>
        <w:t> </w:t>
      </w:r>
      <w:r>
        <w:rPr>
          <w:w w:val="105"/>
        </w:rPr>
        <w:t>SolidWorks</w:t>
      </w:r>
      <w:r>
        <w:rPr>
          <w:spacing w:val="-1"/>
          <w:w w:val="105"/>
        </w:rPr>
        <w:t> </w:t>
      </w:r>
      <w:r>
        <w:rPr>
          <w:w w:val="105"/>
        </w:rPr>
        <w:t>library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still</w:t>
      </w:r>
      <w:r>
        <w:rPr>
          <w:spacing w:val="-1"/>
          <w:w w:val="105"/>
        </w:rPr>
        <w:t> </w:t>
      </w:r>
      <w:r>
        <w:rPr>
          <w:w w:val="105"/>
        </w:rPr>
        <w:t>uses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1"/>
          <w:w w:val="105"/>
        </w:rPr>
        <w:t> </w:t>
      </w:r>
      <w:r>
        <w:rPr>
          <w:w w:val="105"/>
        </w:rPr>
        <w:t>pump</w:t>
      </w:r>
      <w:r>
        <w:rPr>
          <w:spacing w:val="-1"/>
          <w:w w:val="105"/>
        </w:rPr>
        <w:t> </w:t>
      </w:r>
      <w:r>
        <w:rPr>
          <w:w w:val="105"/>
        </w:rPr>
        <w:t>sizing </w:t>
      </w:r>
      <w:r>
        <w:rPr>
          <w:spacing w:val="-2"/>
          <w:w w:val="105"/>
        </w:rPr>
        <w:t>quotes.</w:t>
      </w:r>
    </w:p>
    <w:p>
      <w:pPr>
        <w:pStyle w:val="BodyText"/>
        <w:spacing w:line="254" w:lineRule="auto" w:before="105"/>
        <w:ind w:left="1189" w:right="36"/>
      </w:pPr>
      <w:r>
        <w:rPr>
          <w:w w:val="105"/>
        </w:rPr>
        <w:t>Co-authored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test</w:t>
      </w:r>
      <w:r>
        <w:rPr>
          <w:spacing w:val="-1"/>
          <w:w w:val="105"/>
        </w:rPr>
        <w:t> </w:t>
      </w:r>
      <w:r>
        <w:rPr>
          <w:w w:val="105"/>
        </w:rPr>
        <w:t>protocol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1"/>
          <w:w w:val="105"/>
        </w:rPr>
        <w:t> </w:t>
      </w:r>
      <w:r>
        <w:rPr>
          <w:w w:val="105"/>
        </w:rPr>
        <w:t>API</w:t>
      </w:r>
      <w:r>
        <w:rPr>
          <w:spacing w:val="-1"/>
          <w:w w:val="105"/>
        </w:rPr>
        <w:t> </w:t>
      </w:r>
      <w:r>
        <w:rPr>
          <w:w w:val="105"/>
        </w:rPr>
        <w:t>682</w:t>
      </w:r>
      <w:r>
        <w:rPr>
          <w:spacing w:val="-1"/>
          <w:w w:val="105"/>
        </w:rPr>
        <w:t> </w:t>
      </w:r>
      <w:r>
        <w:rPr>
          <w:w w:val="105"/>
        </w:rPr>
        <w:t>seal</w:t>
      </w:r>
      <w:r>
        <w:rPr>
          <w:spacing w:val="-1"/>
          <w:w w:val="105"/>
        </w:rPr>
        <w:t> </w:t>
      </w:r>
      <w:r>
        <w:rPr>
          <w:w w:val="105"/>
        </w:rPr>
        <w:t>ﬂush</w:t>
      </w:r>
      <w:r>
        <w:rPr>
          <w:spacing w:val="-1"/>
          <w:w w:val="105"/>
        </w:rPr>
        <w:t> </w:t>
      </w:r>
      <w:r>
        <w:rPr>
          <w:w w:val="105"/>
        </w:rPr>
        <w:t>plan;</w:t>
      </w:r>
      <w:r>
        <w:rPr>
          <w:spacing w:val="-1"/>
          <w:w w:val="105"/>
        </w:rPr>
        <w:t> </w:t>
      </w:r>
      <w:r>
        <w:rPr>
          <w:w w:val="105"/>
        </w:rPr>
        <w:t>protocol</w:t>
      </w:r>
      <w:r>
        <w:rPr>
          <w:spacing w:val="-1"/>
          <w:w w:val="105"/>
        </w:rPr>
        <w:t> </w:t>
      </w:r>
      <w:r>
        <w:rPr>
          <w:w w:val="105"/>
        </w:rPr>
        <w:t>became standard for customer FATs.</w:t>
      </w:r>
    </w:p>
    <w:p>
      <w:pPr>
        <w:pStyle w:val="Heading2"/>
        <w:spacing w:before="178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33"/>
        <w:ind w:left="595"/>
      </w:pPr>
      <w:r>
        <w:rPr>
          <w:spacing w:val="-2"/>
          <w:w w:val="105"/>
        </w:rPr>
        <w:t>M.S.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Mechanical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71"/>
        <w:ind w:left="595"/>
      </w:pPr>
      <w:r>
        <w:rPr>
          <w:w w:val="105"/>
        </w:rPr>
        <w:t>NC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University,</w:t>
      </w:r>
      <w:r>
        <w:rPr>
          <w:spacing w:val="36"/>
          <w:w w:val="105"/>
        </w:rPr>
        <w:t> </w:t>
      </w:r>
      <w:r>
        <w:rPr>
          <w:w w:val="105"/>
        </w:rPr>
        <w:t>|</w:t>
      </w:r>
      <w:r>
        <w:rPr>
          <w:spacing w:val="36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595"/>
      </w:pPr>
      <w:r>
        <w:rPr>
          <w:spacing w:val="-2"/>
          <w:w w:val="105"/>
        </w:rPr>
        <w:t>B.S.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Mechanical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72"/>
        <w:ind w:left="595"/>
      </w:pPr>
      <w:r>
        <w:rPr/>
        <w:t>Purdue</w:t>
      </w:r>
      <w:r>
        <w:rPr>
          <w:spacing w:val="4"/>
        </w:rPr>
        <w:t> </w:t>
      </w:r>
      <w:r>
        <w:rPr/>
        <w:t>University,</w:t>
      </w:r>
      <w:r>
        <w:rPr>
          <w:spacing w:val="62"/>
        </w:rPr>
        <w:t> </w:t>
      </w:r>
      <w:r>
        <w:rPr/>
        <w:t>|</w:t>
      </w:r>
      <w:r>
        <w:rPr>
          <w:spacing w:val="62"/>
        </w:rPr>
        <w:t> </w:t>
      </w:r>
      <w:r>
        <w:rPr/>
        <w:t>|</w:t>
      </w:r>
      <w:r>
        <w:rPr>
          <w:spacing w:val="5"/>
        </w:rPr>
        <w:t> </w:t>
      </w:r>
      <w:r>
        <w:rPr/>
        <w:t>May</w:t>
      </w:r>
      <w:r>
        <w:rPr>
          <w:spacing w:val="4"/>
        </w:rPr>
        <w:t> </w:t>
      </w:r>
      <w:r>
        <w:rPr>
          <w:spacing w:val="-4"/>
        </w:rPr>
        <w:t>2016</w:t>
      </w:r>
    </w:p>
    <w:p>
      <w:pPr>
        <w:pStyle w:val="BodyText"/>
        <w:spacing w:before="21"/>
      </w:pPr>
    </w:p>
    <w:p>
      <w:pPr>
        <w:pStyle w:val="BodyText"/>
        <w:spacing w:before="1"/>
        <w:ind w:left="892"/>
      </w:pPr>
      <w:r>
        <w:rPr>
          <w:spacing w:val="-2"/>
          <w:w w:val="105"/>
        </w:rPr>
        <w:t>Licensed</w:t>
      </w:r>
      <w:r>
        <w:rPr>
          <w:w w:val="105"/>
        </w:rPr>
        <w:t> </w:t>
      </w:r>
      <w:r>
        <w:rPr>
          <w:spacing w:val="-2"/>
          <w:w w:val="105"/>
        </w:rPr>
        <w:t>Professional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Engineer</w:t>
      </w:r>
      <w:r>
        <w:rPr>
          <w:w w:val="105"/>
        </w:rPr>
        <w:t> </w:t>
      </w:r>
      <w:r>
        <w:rPr>
          <w:spacing w:val="-2"/>
          <w:w w:val="105"/>
        </w:rPr>
        <w:t>(PE),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North</w:t>
      </w:r>
      <w:r>
        <w:rPr>
          <w:w w:val="105"/>
        </w:rPr>
        <w:t> </w:t>
      </w:r>
      <w:r>
        <w:rPr>
          <w:spacing w:val="-2"/>
          <w:w w:val="105"/>
        </w:rPr>
        <w:t>Carolina,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1140" w:bottom="280" w:left="0" w:right="425"/>
      <w:cols w:num="2" w:equalWidth="0">
        <w:col w:w="3727" w:space="439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4987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595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.ramaswamy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2026-06-21T00:59:43Z</dcterms:created>
  <dcterms:modified xsi:type="dcterms:W3CDTF">2026-06-21T00:59:43Z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