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7"/>
        <w:rPr>
          <w:rFonts w:ascii="Times New Roman"/>
          <w:sz w:val="7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542924</wp:posOffset>
                </wp:positionH>
                <wp:positionV relativeFrom="paragraph">
                  <wp:posOffset>-149560</wp:posOffset>
                </wp:positionV>
                <wp:extent cx="1714500" cy="19907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14500" cy="1990725"/>
                        </a:xfrm>
                        <a:prstGeom prst="rect">
                          <a:avLst/>
                        </a:prstGeom>
                        <a:solidFill>
                          <a:srgbClr val="BE9000"/>
                        </a:solidFill>
                        <a:ln w="38099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935"/>
                              <w:ind w:left="699" w:right="0" w:firstLine="0"/>
                              <w:jc w:val="left"/>
                              <w:rPr>
                                <w:b/>
                                <w:color w:val="000000"/>
                                <w:sz w:val="8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89"/>
                              </w:rPr>
                              <w:t>DP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2.749996pt;margin-top:-11.77639pt;width:135pt;height:156.75pt;mso-position-horizontal-relative:page;mso-position-vertical-relative:paragraph;z-index:15729664" type="#_x0000_t202" id="docshape1" filled="true" fillcolor="#be9000" stroked="true" strokeweight="3.0pt" strokecolor="#ffffff">
                <v:textbox inset="0,0,0,0">
                  <w:txbxContent>
                    <w:p>
                      <w:pPr>
                        <w:spacing w:before="935"/>
                        <w:ind w:left="699" w:right="0" w:firstLine="0"/>
                        <w:jc w:val="left"/>
                        <w:rPr>
                          <w:b/>
                          <w:color w:val="000000"/>
                          <w:sz w:val="89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89"/>
                        </w:rPr>
                        <w:t>DP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color w:val="010101"/>
          <w:spacing w:val="-2"/>
        </w:rPr>
        <w:t>DEVON</w:t>
      </w:r>
    </w:p>
    <w:p>
      <w:pPr>
        <w:spacing w:before="49"/>
        <w:ind w:left="4050" w:right="0" w:firstLine="0"/>
        <w:jc w:val="center"/>
        <w:rPr>
          <w:sz w:val="74"/>
        </w:rPr>
      </w:pPr>
      <w:r>
        <w:rPr>
          <w:color w:val="010101"/>
          <w:spacing w:val="-2"/>
          <w:sz w:val="74"/>
        </w:rPr>
        <w:t>PRITCHARD</w:t>
      </w:r>
    </w:p>
    <w:p>
      <w:pPr>
        <w:spacing w:before="72"/>
        <w:ind w:left="6788" w:right="0" w:firstLine="0"/>
        <w:jc w:val="left"/>
        <w:rPr>
          <w:sz w:val="22"/>
        </w:rPr>
      </w:pPr>
      <w:r>
        <w:rPr>
          <w:sz w:val="22"/>
        </w:rPr>
        <w:t>Customer</w:t>
      </w:r>
      <w:r>
        <w:rPr>
          <w:spacing w:val="1"/>
          <w:sz w:val="22"/>
        </w:rPr>
        <w:t> </w:t>
      </w:r>
      <w:r>
        <w:rPr>
          <w:sz w:val="22"/>
        </w:rPr>
        <w:t>Service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Manager</w:t>
      </w:r>
    </w:p>
    <w:p>
      <w:pPr>
        <w:pStyle w:val="BodyText"/>
        <w:spacing w:line="261" w:lineRule="auto" w:before="235"/>
        <w:ind w:left="4763" w:right="827" w:hanging="15"/>
        <w:jc w:val="center"/>
      </w:pPr>
      <w:r>
        <w:rPr>
          <w:w w:val="105"/>
        </w:rPr>
        <w:t>Customer</w:t>
      </w:r>
      <w:r>
        <w:rPr>
          <w:spacing w:val="-1"/>
          <w:w w:val="105"/>
        </w:rPr>
        <w:t> </w:t>
      </w:r>
      <w:r>
        <w:rPr>
          <w:w w:val="105"/>
        </w:rPr>
        <w:t>service</w:t>
      </w:r>
      <w:r>
        <w:rPr>
          <w:spacing w:val="-1"/>
          <w:w w:val="105"/>
        </w:rPr>
        <w:t> </w:t>
      </w:r>
      <w:r>
        <w:rPr>
          <w:w w:val="105"/>
        </w:rPr>
        <w:t>team</w:t>
      </w:r>
      <w:r>
        <w:rPr>
          <w:spacing w:val="-1"/>
          <w:w w:val="105"/>
        </w:rPr>
        <w:t> </w:t>
      </w:r>
      <w:r>
        <w:rPr>
          <w:w w:val="105"/>
        </w:rPr>
        <w:t>lead</w:t>
      </w:r>
      <w:r>
        <w:rPr>
          <w:spacing w:val="-1"/>
          <w:w w:val="105"/>
        </w:rPr>
        <w:t> </w:t>
      </w:r>
      <w:r>
        <w:rPr>
          <w:w w:val="105"/>
        </w:rPr>
        <w:t>stepping</w:t>
      </w:r>
      <w:r>
        <w:rPr>
          <w:spacing w:val="-1"/>
          <w:w w:val="105"/>
        </w:rPr>
        <w:t> </w:t>
      </w:r>
      <w:r>
        <w:rPr>
          <w:w w:val="105"/>
        </w:rPr>
        <w:t>into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manager</w:t>
      </w:r>
      <w:r>
        <w:rPr>
          <w:spacing w:val="-1"/>
          <w:w w:val="105"/>
        </w:rPr>
        <w:t> </w:t>
      </w:r>
      <w:r>
        <w:rPr>
          <w:w w:val="105"/>
        </w:rPr>
        <w:t>role</w:t>
      </w:r>
      <w:r>
        <w:rPr>
          <w:spacing w:val="-1"/>
          <w:w w:val="105"/>
        </w:rPr>
        <w:t> </w:t>
      </w:r>
      <w:r>
        <w:rPr>
          <w:w w:val="105"/>
        </w:rPr>
        <w:t>after</w:t>
      </w:r>
      <w:r>
        <w:rPr>
          <w:spacing w:val="-1"/>
          <w:w w:val="105"/>
        </w:rPr>
        <w:t> </w:t>
      </w:r>
      <w:r>
        <w:rPr>
          <w:w w:val="105"/>
        </w:rPr>
        <w:t>3</w:t>
      </w:r>
      <w:r>
        <w:rPr>
          <w:spacing w:val="-1"/>
          <w:w w:val="105"/>
        </w:rPr>
        <w:t> </w:t>
      </w:r>
      <w:r>
        <w:rPr>
          <w:w w:val="105"/>
        </w:rPr>
        <w:t>years</w:t>
      </w:r>
      <w:r>
        <w:rPr>
          <w:spacing w:val="-1"/>
          <w:w w:val="105"/>
        </w:rPr>
        <w:t> </w:t>
      </w:r>
      <w:r>
        <w:rPr>
          <w:w w:val="105"/>
        </w:rPr>
        <w:t>on the</w:t>
      </w:r>
      <w:r>
        <w:rPr>
          <w:spacing w:val="-11"/>
          <w:w w:val="105"/>
        </w:rPr>
        <w:t> </w:t>
      </w:r>
      <w:r>
        <w:rPr>
          <w:w w:val="105"/>
        </w:rPr>
        <w:t>ﬂoor.</w:t>
      </w:r>
      <w:r>
        <w:rPr>
          <w:spacing w:val="-11"/>
          <w:w w:val="105"/>
        </w:rPr>
        <w:t> </w:t>
      </w:r>
      <w:r>
        <w:rPr>
          <w:w w:val="105"/>
        </w:rPr>
        <w:t>Promoted</w:t>
      </w:r>
      <w:r>
        <w:rPr>
          <w:spacing w:val="-11"/>
          <w:w w:val="105"/>
        </w:rPr>
        <w:t> </w:t>
      </w:r>
      <w:r>
        <w:rPr>
          <w:w w:val="105"/>
        </w:rPr>
        <w:t>twice</w:t>
      </w:r>
      <w:r>
        <w:rPr>
          <w:spacing w:val="-11"/>
          <w:w w:val="105"/>
        </w:rPr>
        <w:t> </w:t>
      </w:r>
      <w:r>
        <w:rPr>
          <w:w w:val="105"/>
        </w:rPr>
        <w:t>at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regional</w:t>
      </w:r>
      <w:r>
        <w:rPr>
          <w:spacing w:val="-11"/>
          <w:w w:val="105"/>
        </w:rPr>
        <w:t> </w:t>
      </w:r>
      <w:r>
        <w:rPr>
          <w:w w:val="105"/>
        </w:rPr>
        <w:t>cable</w:t>
      </w:r>
      <w:r>
        <w:rPr>
          <w:spacing w:val="-11"/>
          <w:w w:val="105"/>
        </w:rPr>
        <w:t> </w:t>
      </w:r>
      <w:r>
        <w:rPr>
          <w:w w:val="105"/>
        </w:rPr>
        <w:t>provider,</w:t>
      </w:r>
      <w:r>
        <w:rPr>
          <w:spacing w:val="-11"/>
          <w:w w:val="105"/>
        </w:rPr>
        <w:t> </w:t>
      </w:r>
      <w:r>
        <w:rPr>
          <w:w w:val="105"/>
        </w:rPr>
        <w:t>currently</w:t>
      </w:r>
      <w:r>
        <w:rPr>
          <w:spacing w:val="32"/>
          <w:w w:val="105"/>
        </w:rPr>
        <w:t> </w:t>
      </w:r>
      <w:r>
        <w:rPr>
          <w:w w:val="105"/>
        </w:rPr>
        <w:t>coaching</w:t>
      </w:r>
      <w:r>
        <w:rPr>
          <w:spacing w:val="-11"/>
          <w:w w:val="105"/>
        </w:rPr>
        <w:t> </w:t>
      </w:r>
      <w:r>
        <w:rPr>
          <w:w w:val="105"/>
        </w:rPr>
        <w:t>a pod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6</w:t>
      </w:r>
      <w:r>
        <w:rPr>
          <w:spacing w:val="-10"/>
          <w:w w:val="105"/>
        </w:rPr>
        <w:t> </w:t>
      </w:r>
      <w:r>
        <w:rPr>
          <w:w w:val="105"/>
        </w:rPr>
        <w:t>agents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running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weekend</w:t>
      </w:r>
      <w:r>
        <w:rPr>
          <w:spacing w:val="-10"/>
          <w:w w:val="105"/>
        </w:rPr>
        <w:t> </w:t>
      </w:r>
      <w:r>
        <w:rPr>
          <w:w w:val="105"/>
        </w:rPr>
        <w:t>escalation</w:t>
      </w:r>
      <w:r>
        <w:rPr>
          <w:spacing w:val="-10"/>
          <w:w w:val="105"/>
        </w:rPr>
        <w:t> </w:t>
      </w:r>
      <w:r>
        <w:rPr>
          <w:w w:val="105"/>
        </w:rPr>
        <w:t>desk.</w:t>
      </w:r>
      <w:r>
        <w:rPr>
          <w:spacing w:val="34"/>
          <w:w w:val="105"/>
        </w:rPr>
        <w:t> </w:t>
      </w:r>
      <w:r>
        <w:rPr>
          <w:w w:val="105"/>
        </w:rPr>
        <w:t>Looking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take on full schedule, hiring, and QA</w:t>
      </w:r>
      <w:r>
        <w:rPr>
          <w:spacing w:val="-1"/>
          <w:w w:val="105"/>
        </w:rPr>
        <w:t> </w:t>
      </w:r>
      <w:r>
        <w:rPr>
          <w:w w:val="105"/>
        </w:rPr>
        <w:t>ownership.</w:t>
      </w:r>
    </w:p>
    <w:p>
      <w:pPr>
        <w:pStyle w:val="BodyText"/>
        <w:spacing w:before="13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Heading2"/>
        <w:spacing w:before="61"/>
      </w:pPr>
      <w:r>
        <w:rPr>
          <w:color w:val="FFFFFF"/>
          <w:spacing w:val="-2"/>
        </w:rPr>
        <w:t>CONTACT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INFORMATION</w:t>
      </w:r>
    </w:p>
    <w:p>
      <w:pPr>
        <w:pStyle w:val="BodyText"/>
        <w:spacing w:before="74"/>
        <w:rPr>
          <w:sz w:val="24"/>
        </w:rPr>
      </w:pPr>
    </w:p>
    <w:p>
      <w:pPr>
        <w:pStyle w:val="BodyText"/>
        <w:ind w:left="1050"/>
      </w:pPr>
      <w:r>
        <w:rPr>
          <w:color w:val="FFFFFF"/>
        </w:rPr>
        <w:t>(918)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2014</w:t>
      </w:r>
    </w:p>
    <w:p>
      <w:pPr>
        <w:pStyle w:val="BodyText"/>
        <w:spacing w:before="126"/>
      </w:pPr>
    </w:p>
    <w:p>
      <w:pPr>
        <w:pStyle w:val="BodyText"/>
        <w:spacing w:line="626" w:lineRule="auto"/>
        <w:ind w:left="1050"/>
      </w:pPr>
      <w:hyperlink r:id="rId5">
        <w:r>
          <w:rPr>
            <w:color w:val="FFFFFF"/>
            <w:spacing w:val="-2"/>
          </w:rPr>
          <w:t>devon.pritchard@example.com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Tulsa, OK 12345</w:t>
      </w:r>
    </w:p>
    <w:p>
      <w:pPr>
        <w:pStyle w:val="Heading2"/>
        <w:spacing w:before="168"/>
      </w:pPr>
      <w:r>
        <w:rPr>
          <w:color w:val="FFFFFF"/>
          <w:spacing w:val="-2"/>
        </w:rPr>
        <w:t>EDUCATION</w:t>
      </w:r>
    </w:p>
    <w:p>
      <w:pPr>
        <w:pStyle w:val="BodyText"/>
        <w:spacing w:before="30"/>
        <w:rPr>
          <w:sz w:val="24"/>
        </w:rPr>
      </w:pPr>
    </w:p>
    <w:p>
      <w:pPr>
        <w:pStyle w:val="BodyText"/>
        <w:spacing w:line="261" w:lineRule="auto"/>
        <w:ind w:left="882"/>
      </w:pPr>
      <w:r>
        <w:rPr>
          <w:color w:val="FFFFFF"/>
          <w:spacing w:val="-2"/>
          <w:w w:val="105"/>
        </w:rPr>
        <w:t>A.A.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Business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Administration,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Tulsa </w:t>
      </w:r>
      <w:r>
        <w:rPr>
          <w:color w:val="FFFFFF"/>
          <w:w w:val="105"/>
        </w:rPr>
        <w:t>Community College, 2021</w:t>
      </w:r>
    </w:p>
    <w:p>
      <w:pPr>
        <w:pStyle w:val="BodyText"/>
        <w:spacing w:before="1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240" w:lineRule="auto"/>
        <w:ind w:left="-123" w:right="-58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615815" cy="285750"/>
                <wp:effectExtent l="0" t="0" r="0" b="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4615815" cy="285750"/>
                        </a:xfrm>
                        <a:prstGeom prst="rect">
                          <a:avLst/>
                        </a:prstGeom>
                        <a:solidFill>
                          <a:srgbClr val="956D32"/>
                        </a:solidFill>
                      </wps:spPr>
                      <wps:txbx>
                        <w:txbxContent>
                          <w:p>
                            <w:pPr>
                              <w:spacing w:before="60"/>
                              <w:ind w:left="242" w:right="0" w:firstLine="0"/>
                              <w:jc w:val="left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63.45pt;height:22.5pt;mso-position-horizontal-relative:char;mso-position-vertical-relative:line" type="#_x0000_t202" id="docshape2" filled="true" fillcolor="#956d32" stroked="false">
                <w10:anchorlock/>
                <v:textbox inset="0,0,0,0">
                  <w:txbxContent>
                    <w:p>
                      <w:pPr>
                        <w:spacing w:before="60"/>
                        <w:ind w:left="242" w:right="0" w:firstLine="0"/>
                        <w:jc w:val="left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color w:val="FFFFFF"/>
                          <w:spacing w:val="-2"/>
                          <w:sz w:val="24"/>
                        </w:rPr>
                        <w:t>PROFESSIONAL</w:t>
                      </w:r>
                      <w:r>
                        <w:rPr>
                          <w:color w:val="FFFFFF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>EXPERIENCE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61" w:lineRule="auto" w:before="191"/>
        <w:ind w:left="139" w:right="2305"/>
      </w:pPr>
      <w:r>
        <w:rPr>
          <w:w w:val="105"/>
        </w:rPr>
        <w:t>Customer Service Team Lead | 2023 - Present Heartland</w:t>
      </w:r>
      <w:r>
        <w:rPr>
          <w:spacing w:val="-14"/>
          <w:w w:val="105"/>
        </w:rPr>
        <w:t> </w:t>
      </w:r>
      <w:r>
        <w:rPr>
          <w:w w:val="105"/>
        </w:rPr>
        <w:t>Fiber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Cable,</w:t>
      </w:r>
      <w:r>
        <w:rPr>
          <w:spacing w:val="-13"/>
          <w:w w:val="105"/>
        </w:rPr>
        <w:t> </w:t>
      </w:r>
      <w:r>
        <w:rPr>
          <w:w w:val="105"/>
        </w:rPr>
        <w:t>Tulsa,</w:t>
      </w:r>
      <w:r>
        <w:rPr>
          <w:spacing w:val="-13"/>
          <w:w w:val="105"/>
        </w:rPr>
        <w:t> </w:t>
      </w:r>
      <w:r>
        <w:rPr>
          <w:w w:val="105"/>
        </w:rPr>
        <w:t>OK</w:t>
      </w:r>
      <w:r>
        <w:rPr>
          <w:spacing w:val="-13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2023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Present</w:t>
      </w:r>
    </w:p>
    <w:p>
      <w:pPr>
        <w:pStyle w:val="BodyText"/>
        <w:spacing w:before="46"/>
      </w:pPr>
    </w:p>
    <w:p>
      <w:pPr>
        <w:pStyle w:val="BodyText"/>
        <w:tabs>
          <w:tab w:pos="715" w:val="left" w:leader="none"/>
        </w:tabs>
        <w:spacing w:line="261" w:lineRule="auto" w:before="1"/>
        <w:ind w:left="715" w:right="600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Coach</w:t>
      </w:r>
      <w:r>
        <w:rPr>
          <w:spacing w:val="-13"/>
          <w:w w:val="105"/>
        </w:rPr>
        <w:t> </w:t>
      </w:r>
      <w:r>
        <w:rPr>
          <w:w w:val="105"/>
        </w:rPr>
        <w:t>6</w:t>
      </w:r>
      <w:r>
        <w:rPr>
          <w:spacing w:val="-13"/>
          <w:w w:val="105"/>
        </w:rPr>
        <w:t> </w:t>
      </w:r>
      <w:r>
        <w:rPr>
          <w:w w:val="105"/>
        </w:rPr>
        <w:t>frontline</w:t>
      </w:r>
      <w:r>
        <w:rPr>
          <w:spacing w:val="-13"/>
          <w:w w:val="105"/>
        </w:rPr>
        <w:t> </w:t>
      </w:r>
      <w:r>
        <w:rPr>
          <w:w w:val="105"/>
        </w:rPr>
        <w:t>agents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billing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tech</w:t>
      </w:r>
      <w:r>
        <w:rPr>
          <w:spacing w:val="-13"/>
          <w:w w:val="105"/>
        </w:rPr>
        <w:t> </w:t>
      </w:r>
      <w:r>
        <w:rPr>
          <w:w w:val="105"/>
        </w:rPr>
        <w:t>support</w:t>
      </w:r>
      <w:r>
        <w:rPr>
          <w:spacing w:val="-13"/>
          <w:w w:val="105"/>
        </w:rPr>
        <w:t> </w:t>
      </w:r>
      <w:r>
        <w:rPr>
          <w:w w:val="105"/>
        </w:rPr>
        <w:t>queue</w:t>
      </w:r>
      <w:r>
        <w:rPr>
          <w:spacing w:val="-13"/>
          <w:w w:val="105"/>
        </w:rPr>
        <w:t> </w:t>
      </w:r>
      <w:r>
        <w:rPr>
          <w:w w:val="105"/>
        </w:rPr>
        <w:t>averaging 240 contacts per day.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901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Took</w:t>
      </w:r>
      <w:r>
        <w:rPr>
          <w:spacing w:val="-14"/>
          <w:w w:val="105"/>
        </w:rPr>
        <w:t> </w:t>
      </w:r>
      <w:r>
        <w:rPr>
          <w:w w:val="105"/>
        </w:rPr>
        <w:t>over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weekend</w:t>
      </w:r>
      <w:r>
        <w:rPr>
          <w:spacing w:val="-13"/>
          <w:w w:val="105"/>
        </w:rPr>
        <w:t> </w:t>
      </w:r>
      <w:r>
        <w:rPr>
          <w:w w:val="105"/>
        </w:rPr>
        <w:t>escalation</w:t>
      </w:r>
      <w:r>
        <w:rPr>
          <w:spacing w:val="-13"/>
          <w:w w:val="105"/>
        </w:rPr>
        <w:t> </w:t>
      </w:r>
      <w:r>
        <w:rPr>
          <w:w w:val="105"/>
        </w:rPr>
        <w:t>desk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resolved</w:t>
      </w:r>
      <w:r>
        <w:rPr>
          <w:spacing w:val="-14"/>
          <w:w w:val="105"/>
        </w:rPr>
        <w:t> </w:t>
      </w:r>
      <w:r>
        <w:rPr>
          <w:w w:val="105"/>
        </w:rPr>
        <w:t>92%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cases without routing to a supervisor.</w:t>
      </w:r>
    </w:p>
    <w:p>
      <w:pPr>
        <w:pStyle w:val="BodyText"/>
        <w:tabs>
          <w:tab w:pos="715" w:val="left" w:leader="none"/>
        </w:tabs>
        <w:spacing w:line="261" w:lineRule="auto" w:before="104"/>
        <w:ind w:left="715" w:right="581" w:hanging="29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Lead</w:t>
      </w:r>
      <w:r>
        <w:rPr>
          <w:spacing w:val="-14"/>
          <w:w w:val="105"/>
        </w:rPr>
        <w:t> </w:t>
      </w:r>
      <w:r>
        <w:rPr>
          <w:w w:val="105"/>
        </w:rPr>
        <w:t>daily</w:t>
      </w:r>
      <w:r>
        <w:rPr>
          <w:spacing w:val="-13"/>
          <w:w w:val="105"/>
        </w:rPr>
        <w:t> </w:t>
      </w:r>
      <w:r>
        <w:rPr>
          <w:w w:val="105"/>
        </w:rPr>
        <w:t>huddles,</w:t>
      </w:r>
      <w:r>
        <w:rPr>
          <w:spacing w:val="-13"/>
          <w:w w:val="105"/>
        </w:rPr>
        <w:t> </w:t>
      </w:r>
      <w:r>
        <w:rPr>
          <w:w w:val="105"/>
        </w:rPr>
        <w:t>share</w:t>
      </w:r>
      <w:r>
        <w:rPr>
          <w:spacing w:val="-13"/>
          <w:w w:val="105"/>
        </w:rPr>
        <w:t> </w:t>
      </w:r>
      <w:r>
        <w:rPr>
          <w:w w:val="105"/>
        </w:rPr>
        <w:t>QA</w:t>
      </w:r>
      <w:r>
        <w:rPr>
          <w:spacing w:val="-13"/>
          <w:w w:val="105"/>
        </w:rPr>
        <w:t> </w:t>
      </w:r>
      <w:r>
        <w:rPr>
          <w:w w:val="105"/>
        </w:rPr>
        <w:t>wins,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run</w:t>
      </w:r>
      <w:r>
        <w:rPr>
          <w:spacing w:val="-14"/>
          <w:w w:val="105"/>
        </w:rPr>
        <w:t> </w:t>
      </w:r>
      <w:r>
        <w:rPr>
          <w:w w:val="105"/>
        </w:rPr>
        <w:t>side-by-sides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new</w:t>
      </w:r>
      <w:r>
        <w:rPr>
          <w:spacing w:val="-13"/>
          <w:w w:val="105"/>
        </w:rPr>
        <w:t> </w:t>
      </w:r>
      <w:r>
        <w:rPr>
          <w:w w:val="105"/>
        </w:rPr>
        <w:t>hires through their ﬁrst 30 days.</w:t>
      </w:r>
    </w:p>
    <w:p>
      <w:pPr>
        <w:pStyle w:val="BodyText"/>
        <w:tabs>
          <w:tab w:pos="715" w:val="left" w:leader="none"/>
        </w:tabs>
        <w:spacing w:line="261" w:lineRule="auto" w:before="89"/>
        <w:ind w:left="715" w:right="446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Helped</w:t>
      </w:r>
      <w:r>
        <w:rPr>
          <w:spacing w:val="-12"/>
          <w:w w:val="105"/>
        </w:rPr>
        <w:t> </w:t>
      </w:r>
      <w:r>
        <w:rPr>
          <w:w w:val="105"/>
        </w:rPr>
        <w:t>pilot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callback</w:t>
      </w:r>
      <w:r>
        <w:rPr>
          <w:spacing w:val="-12"/>
          <w:w w:val="105"/>
        </w:rPr>
        <w:t> </w:t>
      </w:r>
      <w:r>
        <w:rPr>
          <w:w w:val="105"/>
        </w:rPr>
        <w:t>feature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pulled</w:t>
      </w:r>
      <w:r>
        <w:rPr>
          <w:spacing w:val="-12"/>
          <w:w w:val="105"/>
        </w:rPr>
        <w:t> </w:t>
      </w:r>
      <w:r>
        <w:rPr>
          <w:w w:val="105"/>
        </w:rPr>
        <w:t>hold</w:t>
      </w:r>
      <w:r>
        <w:rPr>
          <w:spacing w:val="-12"/>
          <w:w w:val="105"/>
        </w:rPr>
        <w:t> </w:t>
      </w:r>
      <w:r>
        <w:rPr>
          <w:w w:val="105"/>
        </w:rPr>
        <w:t>time</w:t>
      </w:r>
      <w:r>
        <w:rPr>
          <w:spacing w:val="-12"/>
          <w:w w:val="105"/>
        </w:rPr>
        <w:t> </w:t>
      </w:r>
      <w:r>
        <w:rPr>
          <w:w w:val="105"/>
        </w:rPr>
        <w:t>down</w:t>
      </w:r>
      <w:r>
        <w:rPr>
          <w:spacing w:val="-1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9</w:t>
      </w:r>
      <w:r>
        <w:rPr>
          <w:spacing w:val="-12"/>
          <w:w w:val="105"/>
        </w:rPr>
        <w:t> </w:t>
      </w:r>
      <w:r>
        <w:rPr>
          <w:w w:val="105"/>
        </w:rPr>
        <w:t>minutes to under 4.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0" w:bottom="0" w:left="141" w:right="0"/>
          <w:cols w:num="2" w:equalWidth="0">
            <w:col w:w="3847" w:space="784"/>
            <w:col w:w="7148"/>
          </w:cols>
        </w:sectPr>
      </w:pPr>
    </w:p>
    <w:p>
      <w:pPr>
        <w:pStyle w:val="BodyText"/>
        <w:spacing w:before="4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0" w:bottom="0" w:left="141" w:right="0"/>
        </w:sectPr>
      </w:pP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line="261" w:lineRule="auto"/>
        <w:ind w:left="882"/>
      </w:pPr>
      <w:r>
        <w:rPr>
          <w:color w:val="FFFFFF"/>
          <w:w w:val="105"/>
        </w:rPr>
        <w:t>HDI Customer Service </w:t>
      </w:r>
      <w:r>
        <w:rPr>
          <w:color w:val="FFFFFF"/>
          <w:spacing w:val="-2"/>
          <w:w w:val="105"/>
        </w:rPr>
        <w:t>Representative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Certiﬁcation,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2022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line="261" w:lineRule="auto" w:before="75"/>
        <w:ind w:left="139" w:right="2305"/>
      </w:pPr>
      <w:r>
        <w:rPr/>
        <w:br w:type="column"/>
      </w:r>
      <w:r>
        <w:rPr>
          <w:w w:val="105"/>
        </w:rPr>
        <w:t>Customer Service Representative | 2021 - 2023 Heartland</w:t>
      </w:r>
      <w:r>
        <w:rPr>
          <w:spacing w:val="-14"/>
          <w:w w:val="105"/>
        </w:rPr>
        <w:t> </w:t>
      </w:r>
      <w:r>
        <w:rPr>
          <w:w w:val="105"/>
        </w:rPr>
        <w:t>Fiber</w:t>
      </w:r>
      <w:r>
        <w:rPr>
          <w:spacing w:val="-13"/>
          <w:w w:val="105"/>
        </w:rPr>
        <w:t> </w:t>
      </w:r>
      <w:r>
        <w:rPr>
          <w:w w:val="105"/>
        </w:rPr>
        <w:t>&amp;</w:t>
      </w:r>
      <w:r>
        <w:rPr>
          <w:spacing w:val="-13"/>
          <w:w w:val="105"/>
        </w:rPr>
        <w:t> </w:t>
      </w:r>
      <w:r>
        <w:rPr>
          <w:w w:val="105"/>
        </w:rPr>
        <w:t>Cable,</w:t>
      </w:r>
      <w:r>
        <w:rPr>
          <w:spacing w:val="-13"/>
          <w:w w:val="105"/>
        </w:rPr>
        <w:t> </w:t>
      </w:r>
      <w:r>
        <w:rPr>
          <w:w w:val="105"/>
        </w:rPr>
        <w:t>Tulsa,</w:t>
      </w:r>
      <w:r>
        <w:rPr>
          <w:spacing w:val="-13"/>
          <w:w w:val="105"/>
        </w:rPr>
        <w:t> </w:t>
      </w:r>
      <w:r>
        <w:rPr>
          <w:w w:val="105"/>
        </w:rPr>
        <w:t>OK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3"/>
          <w:w w:val="105"/>
        </w:rPr>
        <w:t> </w:t>
      </w:r>
      <w:r>
        <w:rPr>
          <w:w w:val="105"/>
        </w:rPr>
        <w:t>2021</w:t>
      </w:r>
      <w:r>
        <w:rPr>
          <w:spacing w:val="-13"/>
          <w:w w:val="105"/>
        </w:rPr>
        <w:t> </w:t>
      </w:r>
      <w:r>
        <w:rPr>
          <w:w w:val="105"/>
        </w:rPr>
        <w:t>to</w:t>
      </w:r>
      <w:r>
        <w:rPr>
          <w:spacing w:val="-13"/>
          <w:w w:val="105"/>
        </w:rPr>
        <w:t> </w:t>
      </w:r>
      <w:r>
        <w:rPr>
          <w:w w:val="105"/>
        </w:rPr>
        <w:t>2023</w:t>
      </w:r>
    </w:p>
    <w:p>
      <w:pPr>
        <w:pStyle w:val="BodyText"/>
        <w:spacing w:before="61"/>
      </w:pPr>
    </w:p>
    <w:p>
      <w:pPr>
        <w:pStyle w:val="BodyText"/>
        <w:tabs>
          <w:tab w:pos="715" w:val="left" w:leader="none"/>
        </w:tabs>
        <w:spacing w:line="261" w:lineRule="auto" w:before="1"/>
        <w:ind w:left="715" w:right="373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Handled</w:t>
      </w:r>
      <w:r>
        <w:rPr>
          <w:spacing w:val="-12"/>
          <w:w w:val="105"/>
        </w:rPr>
        <w:t> </w:t>
      </w:r>
      <w:r>
        <w:rPr>
          <w:w w:val="105"/>
        </w:rPr>
        <w:t>60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80</w:t>
      </w:r>
      <w:r>
        <w:rPr>
          <w:spacing w:val="-12"/>
          <w:w w:val="105"/>
        </w:rPr>
        <w:t> </w:t>
      </w:r>
      <w:r>
        <w:rPr>
          <w:w w:val="105"/>
        </w:rPr>
        <w:t>inbound</w:t>
      </w:r>
      <w:r>
        <w:rPr>
          <w:spacing w:val="-12"/>
          <w:w w:val="105"/>
        </w:rPr>
        <w:t> </w:t>
      </w:r>
      <w:r>
        <w:rPr>
          <w:w w:val="105"/>
        </w:rPr>
        <w:t>calls</w:t>
      </w:r>
      <w:r>
        <w:rPr>
          <w:spacing w:val="-12"/>
          <w:w w:val="105"/>
        </w:rPr>
        <w:t> </w:t>
      </w:r>
      <w:r>
        <w:rPr>
          <w:w w:val="105"/>
        </w:rPr>
        <w:t>per</w:t>
      </w:r>
      <w:r>
        <w:rPr>
          <w:spacing w:val="-12"/>
          <w:w w:val="105"/>
        </w:rPr>
        <w:t> </w:t>
      </w:r>
      <w:r>
        <w:rPr>
          <w:w w:val="105"/>
        </w:rPr>
        <w:t>shift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billing</w:t>
      </w:r>
      <w:r>
        <w:rPr>
          <w:spacing w:val="-12"/>
          <w:w w:val="105"/>
        </w:rPr>
        <w:t> </w:t>
      </w:r>
      <w:r>
        <w:rPr>
          <w:w w:val="105"/>
        </w:rPr>
        <w:t>disputes,</w:t>
      </w:r>
      <w:r>
        <w:rPr>
          <w:spacing w:val="-12"/>
          <w:w w:val="105"/>
        </w:rPr>
        <w:t> </w:t>
      </w:r>
      <w:r>
        <w:rPr>
          <w:w w:val="105"/>
        </w:rPr>
        <w:t>plan</w:t>
      </w:r>
      <w:r>
        <w:rPr>
          <w:spacing w:val="-12"/>
          <w:w w:val="105"/>
        </w:rPr>
        <w:t> </w:t>
      </w:r>
      <w:r>
        <w:rPr>
          <w:w w:val="105"/>
        </w:rPr>
        <w:t>changes, and outage reports.</w:t>
      </w:r>
    </w:p>
    <w:p>
      <w:pPr>
        <w:pStyle w:val="BodyText"/>
        <w:tabs>
          <w:tab w:pos="715" w:val="left" w:leader="none"/>
        </w:tabs>
        <w:spacing w:line="261" w:lineRule="auto" w:before="88"/>
        <w:ind w:left="715" w:right="360" w:hanging="29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Held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4.7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5</w:t>
      </w:r>
      <w:r>
        <w:rPr>
          <w:spacing w:val="-11"/>
          <w:w w:val="105"/>
        </w:rPr>
        <w:t> </w:t>
      </w:r>
      <w:r>
        <w:rPr>
          <w:w w:val="105"/>
        </w:rPr>
        <w:t>CSAT</w:t>
      </w:r>
      <w:r>
        <w:rPr>
          <w:spacing w:val="-14"/>
          <w:w w:val="105"/>
        </w:rPr>
        <w:t> </w:t>
      </w:r>
      <w:r>
        <w:rPr>
          <w:w w:val="105"/>
        </w:rPr>
        <w:t>average</w:t>
      </w:r>
      <w:r>
        <w:rPr>
          <w:spacing w:val="-11"/>
          <w:w w:val="105"/>
        </w:rPr>
        <w:t> </w:t>
      </w:r>
      <w:r>
        <w:rPr>
          <w:w w:val="105"/>
        </w:rPr>
        <w:t>across</w:t>
      </w:r>
      <w:r>
        <w:rPr>
          <w:spacing w:val="-11"/>
          <w:w w:val="105"/>
        </w:rPr>
        <w:t> </w:t>
      </w:r>
      <w:r>
        <w:rPr>
          <w:w w:val="105"/>
        </w:rPr>
        <w:t>18</w:t>
      </w:r>
      <w:r>
        <w:rPr>
          <w:spacing w:val="-11"/>
          <w:w w:val="105"/>
        </w:rPr>
        <w:t> </w:t>
      </w:r>
      <w:r>
        <w:rPr>
          <w:w w:val="105"/>
        </w:rPr>
        <w:t>months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was</w:t>
      </w:r>
      <w:r>
        <w:rPr>
          <w:spacing w:val="-11"/>
          <w:w w:val="105"/>
        </w:rPr>
        <w:t> </w:t>
      </w:r>
      <w:r>
        <w:rPr>
          <w:w w:val="105"/>
        </w:rPr>
        <w:t>named</w:t>
      </w:r>
      <w:r>
        <w:rPr>
          <w:spacing w:val="-11"/>
          <w:w w:val="105"/>
        </w:rPr>
        <w:t> </w:t>
      </w:r>
      <w:r>
        <w:rPr>
          <w:w w:val="105"/>
        </w:rPr>
        <w:t>agent</w:t>
      </w:r>
      <w:r>
        <w:rPr>
          <w:spacing w:val="-11"/>
          <w:w w:val="105"/>
        </w:rPr>
        <w:t> </w:t>
      </w:r>
      <w:r>
        <w:rPr>
          <w:w w:val="105"/>
        </w:rPr>
        <w:t>of the quarter twice.</w:t>
      </w:r>
    </w:p>
    <w:p>
      <w:pPr>
        <w:pStyle w:val="BodyText"/>
        <w:tabs>
          <w:tab w:pos="715" w:val="left" w:leader="none"/>
        </w:tabs>
        <w:spacing w:before="89"/>
        <w:ind w:left="417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Trained</w:t>
      </w:r>
      <w:r>
        <w:rPr>
          <w:spacing w:val="-11"/>
          <w:w w:val="105"/>
        </w:rPr>
        <w:t> </w:t>
      </w:r>
      <w:r>
        <w:rPr>
          <w:w w:val="105"/>
        </w:rPr>
        <w:t>9</w:t>
      </w:r>
      <w:r>
        <w:rPr>
          <w:spacing w:val="-10"/>
          <w:w w:val="105"/>
        </w:rPr>
        <w:t> </w:t>
      </w:r>
      <w:r>
        <w:rPr>
          <w:w w:val="105"/>
        </w:rPr>
        <w:t>new</w:t>
      </w:r>
      <w:r>
        <w:rPr>
          <w:spacing w:val="-11"/>
          <w:w w:val="105"/>
        </w:rPr>
        <w:t> </w:t>
      </w:r>
      <w:r>
        <w:rPr>
          <w:w w:val="105"/>
        </w:rPr>
        <w:t>hires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0"/>
          <w:w w:val="105"/>
        </w:rPr>
        <w:t> </w:t>
      </w:r>
      <w:r>
        <w:rPr>
          <w:w w:val="105"/>
        </w:rPr>
        <w:t>buddy</w:t>
      </w:r>
      <w:r>
        <w:rPr>
          <w:spacing w:val="-10"/>
          <w:w w:val="105"/>
        </w:rPr>
        <w:t> </w:t>
      </w:r>
      <w:r>
        <w:rPr>
          <w:w w:val="105"/>
        </w:rPr>
        <w:t>mentor;</w:t>
      </w:r>
      <w:r>
        <w:rPr>
          <w:spacing w:val="-11"/>
          <w:w w:val="105"/>
        </w:rPr>
        <w:t> </w:t>
      </w:r>
      <w:r>
        <w:rPr>
          <w:w w:val="105"/>
        </w:rPr>
        <w:t>7</w:t>
      </w:r>
      <w:r>
        <w:rPr>
          <w:spacing w:val="-10"/>
          <w:w w:val="105"/>
        </w:rPr>
        <w:t> </w:t>
      </w:r>
      <w:r>
        <w:rPr>
          <w:w w:val="105"/>
        </w:rPr>
        <w:t>are</w:t>
      </w:r>
      <w:r>
        <w:rPr>
          <w:spacing w:val="-11"/>
          <w:w w:val="105"/>
        </w:rPr>
        <w:t> </w:t>
      </w:r>
      <w:r>
        <w:rPr>
          <w:w w:val="105"/>
        </w:rPr>
        <w:t>still</w:t>
      </w:r>
      <w:r>
        <w:rPr>
          <w:spacing w:val="-10"/>
          <w:w w:val="105"/>
        </w:rPr>
        <w:t> </w:t>
      </w:r>
      <w:r>
        <w:rPr>
          <w:w w:val="105"/>
        </w:rPr>
        <w:t>on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team.</w:t>
      </w:r>
    </w:p>
    <w:p>
      <w:pPr>
        <w:pStyle w:val="BodyText"/>
        <w:spacing w:after="0"/>
        <w:sectPr>
          <w:type w:val="continuous"/>
          <w:pgSz w:w="11920" w:h="16860"/>
          <w:pgMar w:top="0" w:bottom="0" w:left="141" w:right="0"/>
          <w:cols w:num="2" w:equalWidth="0">
            <w:col w:w="3723" w:space="908"/>
            <w:col w:w="7148"/>
          </w:cols>
        </w:sectPr>
      </w:pPr>
    </w:p>
    <w:p>
      <w:pPr>
        <w:pStyle w:val="BodyText"/>
        <w:spacing w:before="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0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800350" cy="107061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2800350" cy="10706100"/>
                          <a:chExt cx="2800350" cy="10706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8003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6100">
                                <a:moveTo>
                                  <a:pt x="28003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6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2" y="3419475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0455" y="37623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844" y="41052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457187" y="5000624"/>
                            <a:ext cx="47625" cy="3486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486150">
                                <a:moveTo>
                                  <a:pt x="47625" y="3458984"/>
                                </a:moveTo>
                                <a:lnTo>
                                  <a:pt x="27165" y="3438525"/>
                                </a:lnTo>
                                <a:lnTo>
                                  <a:pt x="20472" y="3438525"/>
                                </a:lnTo>
                                <a:lnTo>
                                  <a:pt x="0" y="3458984"/>
                                </a:lnTo>
                                <a:lnTo>
                                  <a:pt x="0" y="3462566"/>
                                </a:lnTo>
                                <a:lnTo>
                                  <a:pt x="0" y="3465690"/>
                                </a:lnTo>
                                <a:lnTo>
                                  <a:pt x="20472" y="3486150"/>
                                </a:lnTo>
                                <a:lnTo>
                                  <a:pt x="27165" y="3486150"/>
                                </a:lnTo>
                                <a:lnTo>
                                  <a:pt x="47625" y="3465690"/>
                                </a:lnTo>
                                <a:lnTo>
                                  <a:pt x="47625" y="3458984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3255035"/>
                                </a:moveTo>
                                <a:lnTo>
                                  <a:pt x="31102" y="3238500"/>
                                </a:lnTo>
                                <a:lnTo>
                                  <a:pt x="16535" y="3238500"/>
                                </a:lnTo>
                                <a:lnTo>
                                  <a:pt x="0" y="3255035"/>
                                </a:lnTo>
                                <a:lnTo>
                                  <a:pt x="0" y="3257550"/>
                                </a:lnTo>
                                <a:lnTo>
                                  <a:pt x="0" y="3260077"/>
                                </a:lnTo>
                                <a:lnTo>
                                  <a:pt x="16535" y="3276600"/>
                                </a:lnTo>
                                <a:lnTo>
                                  <a:pt x="31102" y="3276600"/>
                                </a:lnTo>
                                <a:lnTo>
                                  <a:pt x="47625" y="3260077"/>
                                </a:lnTo>
                                <a:lnTo>
                                  <a:pt x="47625" y="3255035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649372"/>
                                </a:moveTo>
                                <a:lnTo>
                                  <a:pt x="27165" y="2628900"/>
                                </a:lnTo>
                                <a:lnTo>
                                  <a:pt x="20472" y="2628900"/>
                                </a:lnTo>
                                <a:lnTo>
                                  <a:pt x="0" y="2649372"/>
                                </a:lnTo>
                                <a:lnTo>
                                  <a:pt x="0" y="2652941"/>
                                </a:lnTo>
                                <a:lnTo>
                                  <a:pt x="0" y="2656065"/>
                                </a:lnTo>
                                <a:lnTo>
                                  <a:pt x="20472" y="2676525"/>
                                </a:lnTo>
                                <a:lnTo>
                                  <a:pt x="27165" y="2676525"/>
                                </a:lnTo>
                                <a:lnTo>
                                  <a:pt x="47625" y="2656065"/>
                                </a:lnTo>
                                <a:lnTo>
                                  <a:pt x="47625" y="264937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449347"/>
                                </a:moveTo>
                                <a:lnTo>
                                  <a:pt x="27165" y="2428875"/>
                                </a:lnTo>
                                <a:lnTo>
                                  <a:pt x="20472" y="2428875"/>
                                </a:lnTo>
                                <a:lnTo>
                                  <a:pt x="0" y="2449347"/>
                                </a:lnTo>
                                <a:lnTo>
                                  <a:pt x="0" y="2452916"/>
                                </a:lnTo>
                                <a:lnTo>
                                  <a:pt x="0" y="2456040"/>
                                </a:lnTo>
                                <a:lnTo>
                                  <a:pt x="20472" y="2476500"/>
                                </a:lnTo>
                                <a:lnTo>
                                  <a:pt x="27165" y="2476500"/>
                                </a:lnTo>
                                <a:lnTo>
                                  <a:pt x="47625" y="2456040"/>
                                </a:lnTo>
                                <a:lnTo>
                                  <a:pt x="47625" y="244934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249322"/>
                                </a:moveTo>
                                <a:lnTo>
                                  <a:pt x="27165" y="2228850"/>
                                </a:lnTo>
                                <a:lnTo>
                                  <a:pt x="20472" y="2228850"/>
                                </a:lnTo>
                                <a:lnTo>
                                  <a:pt x="0" y="2249322"/>
                                </a:lnTo>
                                <a:lnTo>
                                  <a:pt x="0" y="2252891"/>
                                </a:lnTo>
                                <a:lnTo>
                                  <a:pt x="0" y="2256015"/>
                                </a:lnTo>
                                <a:lnTo>
                                  <a:pt x="20472" y="2276475"/>
                                </a:lnTo>
                                <a:lnTo>
                                  <a:pt x="27165" y="2276475"/>
                                </a:lnTo>
                                <a:lnTo>
                                  <a:pt x="47625" y="2256015"/>
                                </a:lnTo>
                                <a:lnTo>
                                  <a:pt x="47625" y="224932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039772"/>
                                </a:moveTo>
                                <a:lnTo>
                                  <a:pt x="27165" y="2019300"/>
                                </a:lnTo>
                                <a:lnTo>
                                  <a:pt x="20472" y="2019300"/>
                                </a:lnTo>
                                <a:lnTo>
                                  <a:pt x="0" y="2039772"/>
                                </a:lnTo>
                                <a:lnTo>
                                  <a:pt x="0" y="2043341"/>
                                </a:lnTo>
                                <a:lnTo>
                                  <a:pt x="0" y="2046465"/>
                                </a:lnTo>
                                <a:lnTo>
                                  <a:pt x="20472" y="2066925"/>
                                </a:lnTo>
                                <a:lnTo>
                                  <a:pt x="27165" y="2066925"/>
                                </a:lnTo>
                                <a:lnTo>
                                  <a:pt x="47625" y="2046465"/>
                                </a:lnTo>
                                <a:lnTo>
                                  <a:pt x="47625" y="2039772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791997"/>
                                </a:moveTo>
                                <a:lnTo>
                                  <a:pt x="27165" y="771525"/>
                                </a:lnTo>
                                <a:lnTo>
                                  <a:pt x="20472" y="771525"/>
                                </a:lnTo>
                                <a:lnTo>
                                  <a:pt x="0" y="791997"/>
                                </a:lnTo>
                                <a:lnTo>
                                  <a:pt x="0" y="795566"/>
                                </a:lnTo>
                                <a:lnTo>
                                  <a:pt x="0" y="798690"/>
                                </a:lnTo>
                                <a:lnTo>
                                  <a:pt x="20472" y="819150"/>
                                </a:lnTo>
                                <a:lnTo>
                                  <a:pt x="27165" y="819150"/>
                                </a:lnTo>
                                <a:lnTo>
                                  <a:pt x="47625" y="798690"/>
                                </a:lnTo>
                                <a:lnTo>
                                  <a:pt x="47625" y="791997"/>
                                </a:lnTo>
                                <a:close/>
                              </a:path>
                              <a:path w="47625" h="34861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20.5pt;height:843pt;mso-position-horizontal-relative:page;mso-position-vertical-relative:page;z-index:-15782400" id="docshapegroup3" coordorigin="0,0" coordsize="4410,16860">
                <v:rect style="position:absolute;left:0;top:0;width:4410;height:16860" id="docshape4" filled="true" fillcolor="#956d32" stroked="false">
                  <v:fill type="solid"/>
                </v:rect>
                <v:shape style="position:absolute;left:720;top:5385;width:317;height:317" type="#_x0000_t75" id="docshape5" stroked="false">
                  <v:imagedata r:id="rId8" o:title=""/>
                </v:shape>
                <v:shape style="position:absolute;left:740;top:5925;width:275;height:317" type="#_x0000_t75" id="docshape6" stroked="false">
                  <v:imagedata r:id="rId9" o:title=""/>
                </v:shape>
                <v:shape style="position:absolute;left:721;top:6465;width:315;height:317" type="#_x0000_t75" id="docshape7" stroked="false">
                  <v:imagedata r:id="rId10" o:title=""/>
                </v:shape>
                <v:shape style="position:absolute;left:719;top:7875;width:75;height:5490" id="docshape8" coordorigin="720,7875" coordsize="75,5490" path="m795,13322l794,13317,790,13308,788,13304,781,13297,777,13295,768,13291,763,13290,752,13290,747,13291,738,13295,734,13297,727,13304,725,13308,721,13317,720,13322,720,13328,720,13333,721,13338,725,13347,727,13351,734,13358,738,13360,747,13364,752,13365,763,13365,768,13364,777,13360,781,13358,788,13351,790,13347,794,13338,795,13333,795,13322xm795,13001l794,12997,791,12990,789,12987,783,12981,780,12979,773,12976,769,12975,746,12975,742,12976,735,12979,732,12981,726,12987,724,12990,721,12997,720,13001,720,13005,720,13009,721,13013,724,13020,726,13023,732,13029,735,13031,742,13034,746,13035,769,13035,773,13034,780,13031,783,13029,789,13023,791,13020,794,13013,795,13009,795,13001xm795,12677l794,12672,790,12663,788,12659,781,12652,777,12650,768,12646,763,12645,752,12645,747,12646,738,12650,734,12652,727,12659,725,12663,721,12672,720,12677,720,12683,720,12688,721,12693,725,12702,727,12706,734,12713,738,12715,747,12719,752,12720,763,12720,768,12719,777,12715,781,12713,788,12706,790,12702,794,12693,795,12688,795,12677xm795,12362l794,12357,790,12348,788,12344,781,12337,777,12335,768,12331,763,12330,752,12330,747,12331,738,12335,734,12337,727,12344,725,12348,721,12357,720,12362,720,12368,720,12373,721,12378,725,12387,727,12391,734,12398,738,12400,747,12404,752,12405,763,12405,768,12404,777,12400,781,12398,788,12391,790,12387,794,12378,795,12373,795,12362xm795,12047l794,12042,790,12033,788,12029,781,12022,777,12020,768,12016,763,12015,752,12015,747,12016,738,12020,734,12022,727,12029,725,12033,721,12042,720,12047,720,12053,720,12058,721,12063,725,12072,727,12076,734,12083,738,12085,747,12089,752,12090,763,12090,768,12089,777,12085,781,12083,788,12076,790,12072,794,12063,795,12058,795,12047xm795,11732l794,11727,790,11718,788,11714,781,11707,777,11705,768,11701,763,11700,752,11700,747,11701,738,11705,734,11707,727,11714,725,11718,721,11727,720,11732,720,11738,720,11743,721,11748,725,11757,727,11761,734,11768,738,11770,747,11774,752,11775,763,11775,768,11774,777,11770,781,11768,788,11761,790,11757,794,11748,795,11743,795,11732xm795,11417l794,11412,790,11403,788,11399,781,11392,777,11390,768,11386,763,11385,752,11385,747,11386,738,11390,734,11392,727,11399,725,11403,721,11412,720,11417,720,11423,720,11428,721,11433,725,11442,727,11446,734,11453,738,11455,747,11459,752,11460,763,11460,768,11459,777,11455,781,11453,788,11446,790,11442,794,11433,795,11428,795,11417xm795,11087l794,11082,790,11073,788,11069,781,11062,777,11060,768,11056,763,11055,752,11055,747,11056,738,11060,734,11062,727,11069,725,11073,721,11082,720,11087,720,11093,720,11098,721,11103,725,11112,727,11116,734,11123,738,11125,747,11129,752,11130,763,11130,768,11129,777,11125,781,11123,788,11116,790,11112,794,11103,795,11098,795,11087xm795,9122l794,9117,790,9108,788,9104,781,9097,777,9095,768,9091,763,9090,752,9090,747,9091,738,9095,734,9097,727,9104,725,9108,721,9117,720,9122,720,9128,720,9133,721,9138,725,9147,727,9151,734,9158,738,9160,747,9164,752,9165,763,9165,768,9164,777,9160,781,9158,788,9151,790,9147,794,9138,795,9133,795,9122xm795,7907l794,7902,790,7893,788,7889,781,7882,777,7880,768,7876,763,7875,752,7875,747,7876,738,7880,734,7882,727,7889,725,7893,721,7902,720,7907,720,7913,720,7918,721,7923,725,7932,727,7936,734,7943,738,7945,747,7949,752,7950,763,7950,768,7949,777,7945,781,7943,788,7936,790,7932,794,7923,795,7918,795,790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82"/>
      </w:pPr>
      <w:r>
        <w:rPr>
          <w:color w:val="FFFFFF"/>
          <w:spacing w:val="-2"/>
          <w:w w:val="105"/>
        </w:rPr>
        <w:t>Inbound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call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handling</w:t>
      </w:r>
    </w:p>
    <w:p>
      <w:pPr>
        <w:pStyle w:val="BodyText"/>
        <w:spacing w:line="364" w:lineRule="auto" w:before="123"/>
        <w:ind w:left="882" w:right="8557"/>
      </w:pPr>
      <w:r>
        <w:rPr>
          <w:color w:val="FFFFFF"/>
          <w:spacing w:val="-2"/>
          <w:w w:val="105"/>
        </w:rPr>
        <w:t>Billing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account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research De-escalation</w:t>
      </w:r>
    </w:p>
    <w:p>
      <w:pPr>
        <w:pStyle w:val="BodyText"/>
        <w:spacing w:line="364" w:lineRule="auto"/>
        <w:ind w:left="882" w:right="8557"/>
      </w:pPr>
      <w:r>
        <w:rPr>
          <w:color w:val="FFFFFF"/>
          <w:w w:val="105"/>
        </w:rPr>
        <w:t>Coaching new hires </w:t>
      </w:r>
      <w:r>
        <w:rPr>
          <w:color w:val="FFFFFF"/>
          <w:spacing w:val="-2"/>
          <w:w w:val="105"/>
        </w:rPr>
        <w:t>Salesforce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Service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Cloud </w:t>
      </w:r>
      <w:r>
        <w:rPr>
          <w:color w:val="FFFFFF"/>
          <w:w w:val="105"/>
        </w:rPr>
        <w:t>Five9 dialer</w:t>
      </w:r>
    </w:p>
    <w:p>
      <w:pPr>
        <w:pStyle w:val="BodyText"/>
        <w:spacing w:line="364" w:lineRule="auto" w:before="17"/>
        <w:ind w:left="882" w:right="8557"/>
      </w:pPr>
      <w:r>
        <w:rPr>
          <w:color w:val="FFFFFF"/>
          <w:w w:val="105"/>
        </w:rPr>
        <w:t>Schedule adherence </w:t>
      </w:r>
      <w:r>
        <w:rPr>
          <w:color w:val="FFFFFF"/>
          <w:spacing w:val="-2"/>
          <w:w w:val="105"/>
        </w:rPr>
        <w:t>Microsoft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Teams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Excel</w:t>
      </w:r>
    </w:p>
    <w:sectPr>
      <w:type w:val="continuous"/>
      <w:pgSz w:w="11920" w:h="16860"/>
      <w:pgMar w:top="0" w:bottom="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050"/>
      <w:jc w:val="center"/>
      <w:outlineLvl w:val="1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pritchard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2026-06-22T13:10:28Z</dcterms:created>
  <dcterms:modified xsi:type="dcterms:W3CDTF">2026-06-22T13:10:28Z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2026-06-22T00:00:00Z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2026-06-22T00:00:00Z</vt:filetime>
  </property>
  <property fmtid="{D5CDD505-2E9C-101B-9397-08002B2CF9AE}" pid="5" name="Producer">
    <vt:lpwstr>Skia/PDF m121</vt:lpwstr>
  </property>
</Properties>
</file>