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2"/>
        </w:rPr>
        <w:t>MARISOL</w:t>
      </w:r>
      <w:r>
        <w:rPr>
          <w:color w:val="FFFFFF"/>
          <w:spacing w:val="16"/>
        </w:rPr>
        <w:t> </w:t>
      </w:r>
      <w:r>
        <w:rPr>
          <w:color w:val="FFFFFF"/>
          <w:spacing w:val="14"/>
        </w:rPr>
        <w:t>TRAN-</w:t>
      </w:r>
      <w:r>
        <w:rPr>
          <w:color w:val="FFFFFF"/>
          <w:spacing w:val="-2"/>
        </w:rPr>
        <w:t>WHITAKER</w:t>
      </w:r>
    </w:p>
    <w:p>
      <w:pPr>
        <w:pStyle w:val="Heading3"/>
      </w:pPr>
      <w:r>
        <w:rPr>
          <w:color w:val="FFFFFF"/>
        </w:rPr>
        <w:t>Elementary</w:t>
      </w:r>
      <w:r>
        <w:rPr>
          <w:color w:val="FFFFFF"/>
          <w:spacing w:val="46"/>
        </w:rPr>
        <w:t> </w:t>
      </w:r>
      <w:r>
        <w:rPr>
          <w:color w:val="FFFFFF"/>
          <w:spacing w:val="-2"/>
        </w:rPr>
        <w:t>Teacher</w:t>
      </w:r>
    </w:p>
    <w:p>
      <w:pPr>
        <w:spacing w:line="273" w:lineRule="auto" w:before="178"/>
        <w:ind w:left="274" w:right="244" w:firstLine="0"/>
        <w:jc w:val="left"/>
        <w:rPr>
          <w:sz w:val="16"/>
        </w:rPr>
      </w:pPr>
      <w:r>
        <w:rPr>
          <w:color w:val="FFFFFF"/>
          <w:w w:val="105"/>
          <w:sz w:val="16"/>
        </w:rPr>
        <w:t>Third-grade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teacher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7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11"/>
          <w:w w:val="105"/>
          <w:sz w:val="16"/>
        </w:rPr>
        <w:t> </w:t>
      </w:r>
      <w:r>
        <w:rPr>
          <w:color w:val="FFFFFF"/>
          <w:w w:val="105"/>
          <w:sz w:val="16"/>
        </w:rPr>
        <w:t>Title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I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classrooms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track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record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moving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reading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levels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by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full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grade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or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more.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Strong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small-group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literacy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instruction,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restorative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classroom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culture,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family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communication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both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English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Spanish.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80" w:bottom="280" w:left="283" w:right="141"/>
        </w:sectPr>
      </w:pPr>
    </w:p>
    <w:p>
      <w:pPr>
        <w:pStyle w:val="Heading2"/>
        <w:spacing w:line="266" w:lineRule="auto" w:before="31"/>
      </w:pPr>
      <w:r>
        <w:rPr>
          <w:color w:val="787C8F"/>
          <w:spacing w:val="-2"/>
          <w:sz w:val="44"/>
        </w:rPr>
        <w:t>C</w:t>
      </w:r>
      <w:r>
        <w:rPr>
          <w:color w:val="787C8F"/>
          <w:spacing w:val="-2"/>
        </w:rPr>
        <w:t>ONTACT INFORMATION</w:t>
      </w:r>
    </w:p>
    <w:p>
      <w:pPr>
        <w:pStyle w:val="BodyText"/>
        <w:spacing w:before="105"/>
        <w:rPr>
          <w:b/>
          <w:sz w:val="24"/>
        </w:rPr>
      </w:pPr>
    </w:p>
    <w:p>
      <w:pPr>
        <w:pStyle w:val="BodyText"/>
        <w:ind w:left="665"/>
      </w:pPr>
      <w:r>
        <w:rPr>
          <w:color w:val="424242"/>
        </w:rPr>
        <w:t>(401)</w:t>
      </w:r>
      <w:r>
        <w:rPr>
          <w:color w:val="424242"/>
          <w:spacing w:val="16"/>
        </w:rPr>
        <w:t> </w:t>
      </w:r>
      <w:r>
        <w:rPr>
          <w:color w:val="424242"/>
        </w:rPr>
        <w:t>555-</w:t>
      </w:r>
      <w:r>
        <w:rPr>
          <w:color w:val="424242"/>
          <w:spacing w:val="-4"/>
        </w:rPr>
        <w:t>0182</w:t>
      </w:r>
    </w:p>
    <w:p>
      <w:pPr>
        <w:pStyle w:val="BodyText"/>
        <w:spacing w:before="156"/>
      </w:pPr>
    </w:p>
    <w:p>
      <w:pPr>
        <w:pStyle w:val="BodyText"/>
        <w:ind w:left="665"/>
      </w:pPr>
      <w:hyperlink r:id="rId5">
        <w:r>
          <w:rPr>
            <w:color w:val="424242"/>
            <w:spacing w:val="-2"/>
          </w:rPr>
          <w:t>marisol.tw@example.com</w:t>
        </w:r>
      </w:hyperlink>
    </w:p>
    <w:p>
      <w:pPr>
        <w:pStyle w:val="BodyText"/>
        <w:spacing w:before="22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2"/>
      </w:pPr>
      <w:r>
        <w:rPr>
          <w:color w:val="787C8F"/>
          <w:spacing w:val="-2"/>
          <w:sz w:val="44"/>
        </w:rPr>
        <w:t>E</w:t>
      </w:r>
      <w:r>
        <w:rPr>
          <w:color w:val="787C8F"/>
          <w:spacing w:val="-2"/>
        </w:rPr>
        <w:t>XPERIENCE</w:t>
      </w:r>
    </w:p>
    <w:p>
      <w:pPr>
        <w:pStyle w:val="BodyText"/>
        <w:spacing w:before="170"/>
        <w:rPr>
          <w:b/>
          <w:sz w:val="24"/>
        </w:rPr>
      </w:pPr>
    </w:p>
    <w:p>
      <w:pPr>
        <w:pStyle w:val="BodyText"/>
        <w:spacing w:line="268" w:lineRule="auto"/>
        <w:ind w:left="442"/>
      </w:pPr>
      <w:r>
        <w:rPr>
          <w:w w:val="105"/>
        </w:rPr>
        <w:t>THIRD GRADE TEACHER </w:t>
      </w:r>
      <w:r>
        <w:rPr>
          <w:w w:val="105"/>
          <w:position w:val="2"/>
        </w:rPr>
        <w:t>| </w:t>
      </w:r>
      <w:r>
        <w:rPr>
          <w:w w:val="105"/>
        </w:rPr>
        <w:t>BRIGHTWATER ELEMENTARY SCHOOL, PROVIDENCE, </w:t>
      </w:r>
      <w:r>
        <w:rPr>
          <w:spacing w:val="-6"/>
          <w:w w:val="105"/>
        </w:rPr>
        <w:t>RI</w:t>
      </w:r>
    </w:p>
    <w:p>
      <w:pPr>
        <w:pStyle w:val="BodyText"/>
        <w:spacing w:before="8"/>
        <w:ind w:left="442"/>
      </w:pPr>
      <w:r>
        <w:rPr>
          <w:w w:val="105"/>
        </w:rPr>
        <w:t>MAY</w:t>
      </w:r>
      <w:r>
        <w:rPr>
          <w:spacing w:val="-3"/>
          <w:w w:val="105"/>
        </w:rPr>
        <w:t> </w:t>
      </w:r>
      <w:r>
        <w:rPr>
          <w:w w:val="105"/>
        </w:rPr>
        <w:t>2021</w:t>
      </w:r>
      <w:r>
        <w:rPr>
          <w:spacing w:val="-1"/>
          <w:w w:val="105"/>
        </w:rPr>
        <w:t> </w:t>
      </w:r>
      <w:r>
        <w:rPr>
          <w:w w:val="105"/>
        </w:rPr>
        <w:t>– </w:t>
      </w:r>
      <w:r>
        <w:rPr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480" w:bottom="280" w:left="283" w:right="141"/>
          <w:cols w:num="2" w:equalWidth="0">
            <w:col w:w="2776" w:space="757"/>
            <w:col w:w="7963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480" w:bottom="280" w:left="283" w:right="141"/>
        </w:sectPr>
      </w:pPr>
    </w:p>
    <w:p>
      <w:pPr>
        <w:pStyle w:val="BodyText"/>
        <w:spacing w:line="696" w:lineRule="auto" w:before="203"/>
        <w:ind w:left="665"/>
      </w:pPr>
      <w:r>
        <w:rPr>
          <w:color w:val="424242"/>
          <w:spacing w:val="-2"/>
        </w:rPr>
        <w:t>linkedin.com/in/marisoltw </w:t>
      </w:r>
      <w:r>
        <w:rPr>
          <w:color w:val="424242"/>
        </w:rPr>
        <w:t>Providence, RI, NY 12345</w:t>
      </w:r>
    </w:p>
    <w:p>
      <w:pPr>
        <w:pStyle w:val="Heading2"/>
        <w:spacing w:before="70"/>
      </w:pPr>
      <w:r>
        <w:rPr>
          <w:color w:val="787C8F"/>
          <w:spacing w:val="-2"/>
          <w:sz w:val="44"/>
        </w:rPr>
        <w:t>E</w:t>
      </w:r>
      <w:r>
        <w:rPr>
          <w:color w:val="787C8F"/>
          <w:spacing w:val="-2"/>
        </w:rPr>
        <w:t>DUCATION</w:t>
      </w:r>
    </w:p>
    <w:p>
      <w:pPr>
        <w:pStyle w:val="BodyText"/>
        <w:spacing w:before="122"/>
        <w:rPr>
          <w:b/>
          <w:sz w:val="24"/>
        </w:rPr>
      </w:pPr>
    </w:p>
    <w:p>
      <w:pPr>
        <w:pStyle w:val="BodyText"/>
        <w:spacing w:line="278" w:lineRule="auto"/>
        <w:ind w:left="200"/>
      </w:pPr>
      <w:r>
        <w:rPr>
          <w:color w:val="424242"/>
          <w:w w:val="105"/>
        </w:rPr>
        <w:t>M.Ed., Elementary Education Rhode Island College, 2020</w:t>
      </w:r>
    </w:p>
    <w:p>
      <w:pPr>
        <w:pStyle w:val="BodyText"/>
        <w:spacing w:before="153"/>
      </w:pPr>
    </w:p>
    <w:p>
      <w:pPr>
        <w:pStyle w:val="BodyText"/>
        <w:spacing w:line="278" w:lineRule="auto"/>
        <w:ind w:left="200"/>
      </w:pPr>
      <w:r>
        <w:rPr>
          <w:color w:val="424242"/>
          <w:w w:val="105"/>
        </w:rPr>
        <w:t>B.A., Child Development University of Connecticut, 2018</w:t>
      </w:r>
    </w:p>
    <w:p>
      <w:pPr>
        <w:pStyle w:val="BodyText"/>
        <w:spacing w:before="153"/>
      </w:pPr>
    </w:p>
    <w:p>
      <w:pPr>
        <w:pStyle w:val="BodyText"/>
        <w:spacing w:line="261" w:lineRule="auto"/>
        <w:ind w:left="200"/>
      </w:pPr>
      <w:r>
        <w:rPr>
          <w:color w:val="424242"/>
        </w:rPr>
        <w:t>RI Professional Educator </w:t>
      </w:r>
      <w:r>
        <w:rPr>
          <w:color w:val="424242"/>
          <w:spacing w:val="-2"/>
        </w:rPr>
        <w:t>Certificate</w:t>
      </w:r>
    </w:p>
    <w:p>
      <w:pPr>
        <w:pStyle w:val="BodyText"/>
        <w:spacing w:line="278" w:lineRule="auto" w:before="14"/>
        <w:ind w:left="200"/>
      </w:pPr>
      <w:r>
        <w:rPr>
          <w:color w:val="424242"/>
          <w:w w:val="105"/>
        </w:rPr>
        <w:t>Grades 1-6 (active); ESL/Bilingual endorsement</w:t>
      </w:r>
    </w:p>
    <w:p>
      <w:pPr>
        <w:pStyle w:val="BodyText"/>
        <w:spacing w:before="163"/>
      </w:pPr>
    </w:p>
    <w:p>
      <w:pPr>
        <w:pStyle w:val="Heading2"/>
        <w:spacing w:before="1"/>
      </w:pPr>
      <w:r>
        <w:rPr>
          <w:color w:val="787C8F"/>
          <w:spacing w:val="-2"/>
          <w:sz w:val="44"/>
        </w:rPr>
        <w:t>S</w:t>
      </w:r>
      <w:r>
        <w:rPr>
          <w:color w:val="787C8F"/>
          <w:spacing w:val="-2"/>
        </w:rPr>
        <w:t>KILLS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151" w:after="0"/>
        <w:ind w:left="516" w:right="894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Lifted class reading proficiency from 47% to 81% on the spring i-Ready benchmark over two academic years.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98" w:after="0"/>
        <w:ind w:left="516" w:right="846" w:hanging="298"/>
        <w:jc w:val="left"/>
        <w:rPr>
          <w:position w:val="-4"/>
          <w:sz w:val="31"/>
        </w:rPr>
      </w:pPr>
      <w:r>
        <w:rPr>
          <w:w w:val="105"/>
          <w:sz w:val="18"/>
        </w:rPr>
        <w:t>Run a daily 90-minute literacy block using guided reading groups of 4-6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students, with leveled texts pulled from F&amp;P and Lexia.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82" w:after="0"/>
        <w:ind w:left="516" w:right="430" w:hanging="298"/>
        <w:jc w:val="left"/>
        <w:rPr>
          <w:position w:val="-4"/>
          <w:sz w:val="31"/>
        </w:rPr>
      </w:pPr>
      <w:r>
        <w:rPr>
          <w:w w:val="105"/>
          <w:sz w:val="18"/>
        </w:rPr>
        <w:t>Lead the grade-level PLC, sharing pacing guides and common assessments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across four classrooms.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189" w:lineRule="auto" w:before="109" w:after="0"/>
        <w:ind w:left="516" w:right="307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Translate parent conferences and IEP meetings for Spanish-speaking families, increasing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conference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attendance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roughly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half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nearly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assigned</w:t>
      </w:r>
    </w:p>
    <w:p>
      <w:pPr>
        <w:pStyle w:val="BodyText"/>
        <w:spacing w:before="41"/>
        <w:ind w:left="516"/>
      </w:pPr>
      <w:r>
        <w:rPr>
          <w:spacing w:val="-2"/>
          <w:w w:val="105"/>
        </w:rPr>
        <w:t>families.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74" w:after="0"/>
        <w:ind w:left="516" w:right="303" w:hanging="298"/>
        <w:jc w:val="left"/>
        <w:rPr>
          <w:position w:val="-4"/>
          <w:sz w:val="31"/>
        </w:rPr>
      </w:pPr>
      <w:r>
        <w:rPr>
          <w:w w:val="105"/>
          <w:sz w:val="18"/>
        </w:rPr>
        <w:t>Mentor a first-year teacher through the district induction program; mentee was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rehired and rated proficient.</w:t>
      </w:r>
    </w:p>
    <w:p>
      <w:pPr>
        <w:pStyle w:val="BodyText"/>
      </w:pPr>
    </w:p>
    <w:p>
      <w:pPr>
        <w:pStyle w:val="BodyText"/>
        <w:spacing w:before="110"/>
      </w:pPr>
    </w:p>
    <w:p>
      <w:pPr>
        <w:pStyle w:val="BodyText"/>
        <w:spacing w:line="268" w:lineRule="auto"/>
        <w:ind w:left="70" w:right="58"/>
      </w:pPr>
      <w:r>
        <w:rPr>
          <w:w w:val="105"/>
        </w:rPr>
        <w:t>SECOND</w:t>
      </w:r>
      <w:r>
        <w:rPr>
          <w:spacing w:val="-3"/>
          <w:w w:val="105"/>
        </w:rPr>
        <w:t> </w:t>
      </w:r>
      <w:r>
        <w:rPr>
          <w:w w:val="105"/>
        </w:rPr>
        <w:t>GRADE</w:t>
      </w:r>
      <w:r>
        <w:rPr>
          <w:spacing w:val="-6"/>
          <w:w w:val="105"/>
        </w:rPr>
        <w:t> </w:t>
      </w:r>
      <w:r>
        <w:rPr>
          <w:w w:val="105"/>
        </w:rPr>
        <w:t>TEACHER</w:t>
      </w:r>
      <w:r>
        <w:rPr>
          <w:spacing w:val="-2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-2"/>
          <w:w w:val="105"/>
          <w:position w:val="2"/>
        </w:rPr>
        <w:t> </w:t>
      </w:r>
      <w:r>
        <w:rPr>
          <w:w w:val="105"/>
        </w:rPr>
        <w:t>CEDAR</w:t>
      </w:r>
      <w:r>
        <w:rPr>
          <w:spacing w:val="-3"/>
          <w:w w:val="105"/>
        </w:rPr>
        <w:t> </w:t>
      </w:r>
      <w:r>
        <w:rPr>
          <w:w w:val="105"/>
        </w:rPr>
        <w:t>HOLLOW</w:t>
      </w:r>
      <w:r>
        <w:rPr>
          <w:spacing w:val="-3"/>
          <w:w w:val="105"/>
        </w:rPr>
        <w:t> </w:t>
      </w:r>
      <w:r>
        <w:rPr>
          <w:w w:val="105"/>
        </w:rPr>
        <w:t>ELEMENTARY,</w:t>
      </w:r>
      <w:r>
        <w:rPr>
          <w:spacing w:val="-2"/>
          <w:w w:val="105"/>
        </w:rPr>
        <w:t> </w:t>
      </w:r>
      <w:r>
        <w:rPr>
          <w:w w:val="105"/>
        </w:rPr>
        <w:t>PAWTUCKET,</w:t>
      </w:r>
      <w:r>
        <w:rPr>
          <w:spacing w:val="-2"/>
          <w:w w:val="105"/>
        </w:rPr>
        <w:t> </w:t>
      </w:r>
      <w:r>
        <w:rPr>
          <w:w w:val="105"/>
        </w:rPr>
        <w:t>RI MAY 2018 – MAY 2021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1" w:after="0"/>
        <w:ind w:left="516" w:right="427" w:hanging="298"/>
        <w:jc w:val="left"/>
        <w:rPr>
          <w:position w:val="-4"/>
          <w:sz w:val="31"/>
        </w:rPr>
      </w:pPr>
      <w:r>
        <w:rPr>
          <w:w w:val="105"/>
          <w:sz w:val="18"/>
        </w:rPr>
        <w:t>Designed a math intervention block that closed the gap for 12 of 14 students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who entered below grade level.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1" w:lineRule="auto" w:before="81" w:after="0"/>
        <w:ind w:left="516" w:right="745" w:hanging="298"/>
        <w:jc w:val="left"/>
        <w:rPr>
          <w:position w:val="-4"/>
          <w:sz w:val="31"/>
        </w:rPr>
      </w:pPr>
      <w:r>
        <w:rPr>
          <w:w w:val="105"/>
          <w:sz w:val="18"/>
        </w:rPr>
        <w:t>Wrote and piloted a unit on local Narragansett Bay ecology that was later adopted across the second-grade team.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333" w:lineRule="exact" w:before="58" w:after="0"/>
        <w:ind w:left="514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Co-led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school's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PBIS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committee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rewrote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schoolwide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behavior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matrix.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516" w:val="left" w:leader="none"/>
        </w:tabs>
        <w:spacing w:line="204" w:lineRule="auto" w:before="0" w:after="0"/>
        <w:ind w:left="516" w:right="784" w:hanging="298"/>
        <w:jc w:val="left"/>
        <w:rPr>
          <w:position w:val="-2"/>
          <w:sz w:val="31"/>
        </w:rPr>
      </w:pPr>
      <w:r>
        <w:rPr>
          <w:w w:val="105"/>
          <w:sz w:val="18"/>
        </w:rPr>
        <w:t>Introduced a weekly classroom newsletter in English and Spanish; family engagement on Class Dojo roughly doubled.</w:t>
      </w:r>
    </w:p>
    <w:p>
      <w:pPr>
        <w:pStyle w:val="ListParagraph"/>
        <w:spacing w:after="0" w:line="204" w:lineRule="auto"/>
        <w:jc w:val="left"/>
        <w:rPr>
          <w:position w:val="-2"/>
          <w:sz w:val="31"/>
        </w:rPr>
        <w:sectPr>
          <w:type w:val="continuous"/>
          <w:pgSz w:w="11920" w:h="16860"/>
          <w:pgMar w:top="480" w:bottom="280" w:left="283" w:right="141"/>
          <w:cols w:num="2" w:equalWidth="0">
            <w:col w:w="2905" w:space="1000"/>
            <w:col w:w="7591"/>
          </w:cols>
        </w:sectPr>
      </w:pP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49" w:after="0"/>
        <w:ind w:left="497" w:right="8678" w:hanging="298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704576"/>
                            <a:ext cx="23812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1905">
                                <a:moveTo>
                                  <a:pt x="0" y="1522"/>
                                </a:moveTo>
                                <a:lnTo>
                                  <a:pt x="2381249" y="1522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0382248"/>
                            <a:ext cx="23812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323850">
                                <a:moveTo>
                                  <a:pt x="0" y="323849"/>
                                </a:moveTo>
                                <a:lnTo>
                                  <a:pt x="2381249" y="323849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C8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90700">
                                <a:moveTo>
                                  <a:pt x="7568183" y="1790699"/>
                                </a:moveTo>
                                <a:lnTo>
                                  <a:pt x="0" y="17906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79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C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790699"/>
                            <a:ext cx="2381250" cy="859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8591550">
                                <a:moveTo>
                                  <a:pt x="2381249" y="8591549"/>
                                </a:moveTo>
                                <a:lnTo>
                                  <a:pt x="0" y="8591549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8591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C8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2781299"/>
                            <a:ext cx="188862" cy="180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3" y="3133724"/>
                            <a:ext cx="188854" cy="217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5" y="3556957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14" y="3924299"/>
                            <a:ext cx="188833" cy="190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715028" y="1481821"/>
                            <a:ext cx="585343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679450">
                                <a:moveTo>
                                  <a:pt x="4740612" y="679371"/>
                                </a:moveTo>
                                <a:lnTo>
                                  <a:pt x="4676227" y="679397"/>
                                </a:lnTo>
                                <a:lnTo>
                                  <a:pt x="4610905" y="678822"/>
                                </a:lnTo>
                                <a:lnTo>
                                  <a:pt x="4544670" y="677627"/>
                                </a:lnTo>
                                <a:lnTo>
                                  <a:pt x="4477542" y="675795"/>
                                </a:lnTo>
                                <a:lnTo>
                                  <a:pt x="4409545" y="673308"/>
                                </a:lnTo>
                                <a:lnTo>
                                  <a:pt x="4340702" y="670148"/>
                                </a:lnTo>
                                <a:lnTo>
                                  <a:pt x="4271034" y="666298"/>
                                </a:lnTo>
                                <a:lnTo>
                                  <a:pt x="4200564" y="661741"/>
                                </a:lnTo>
                                <a:lnTo>
                                  <a:pt x="4129315" y="656459"/>
                                </a:lnTo>
                                <a:lnTo>
                                  <a:pt x="4057309" y="650433"/>
                                </a:lnTo>
                                <a:lnTo>
                                  <a:pt x="3984568" y="643648"/>
                                </a:lnTo>
                                <a:lnTo>
                                  <a:pt x="3911115" y="636084"/>
                                </a:lnTo>
                                <a:lnTo>
                                  <a:pt x="3836972" y="627725"/>
                                </a:lnTo>
                                <a:lnTo>
                                  <a:pt x="3762162" y="618553"/>
                                </a:lnTo>
                                <a:lnTo>
                                  <a:pt x="3686706" y="608551"/>
                                </a:lnTo>
                                <a:lnTo>
                                  <a:pt x="3610629" y="597700"/>
                                </a:lnTo>
                                <a:lnTo>
                                  <a:pt x="3533951" y="585983"/>
                                </a:lnTo>
                                <a:lnTo>
                                  <a:pt x="3456696" y="573383"/>
                                </a:lnTo>
                                <a:lnTo>
                                  <a:pt x="3378886" y="559882"/>
                                </a:lnTo>
                                <a:lnTo>
                                  <a:pt x="3221831" y="530853"/>
                                </a:lnTo>
                                <a:lnTo>
                                  <a:pt x="3143608" y="516912"/>
                                </a:lnTo>
                                <a:lnTo>
                                  <a:pt x="3065892" y="503624"/>
                                </a:lnTo>
                                <a:lnTo>
                                  <a:pt x="2988703" y="490972"/>
                                </a:lnTo>
                                <a:lnTo>
                                  <a:pt x="2912059" y="478939"/>
                                </a:lnTo>
                                <a:lnTo>
                                  <a:pt x="2835979" y="467507"/>
                                </a:lnTo>
                                <a:lnTo>
                                  <a:pt x="2760482" y="456661"/>
                                </a:lnTo>
                                <a:lnTo>
                                  <a:pt x="2685586" y="446383"/>
                                </a:lnTo>
                                <a:lnTo>
                                  <a:pt x="2611310" y="436656"/>
                                </a:lnTo>
                                <a:lnTo>
                                  <a:pt x="2537674" y="427464"/>
                                </a:lnTo>
                                <a:lnTo>
                                  <a:pt x="2464695" y="418789"/>
                                </a:lnTo>
                                <a:lnTo>
                                  <a:pt x="2392394" y="410615"/>
                                </a:lnTo>
                                <a:lnTo>
                                  <a:pt x="2320787" y="402925"/>
                                </a:lnTo>
                                <a:lnTo>
                                  <a:pt x="2249895" y="395702"/>
                                </a:lnTo>
                                <a:lnTo>
                                  <a:pt x="2179737" y="388929"/>
                                </a:lnTo>
                                <a:lnTo>
                                  <a:pt x="2110330" y="382589"/>
                                </a:lnTo>
                                <a:lnTo>
                                  <a:pt x="2041693" y="376665"/>
                                </a:lnTo>
                                <a:lnTo>
                                  <a:pt x="1973847" y="371141"/>
                                </a:lnTo>
                                <a:lnTo>
                                  <a:pt x="1906808" y="365999"/>
                                </a:lnTo>
                                <a:lnTo>
                                  <a:pt x="1840597" y="361223"/>
                                </a:lnTo>
                                <a:lnTo>
                                  <a:pt x="1775231" y="356796"/>
                                </a:lnTo>
                                <a:lnTo>
                                  <a:pt x="1710730" y="352701"/>
                                </a:lnTo>
                                <a:lnTo>
                                  <a:pt x="1647113" y="348921"/>
                                </a:lnTo>
                                <a:lnTo>
                                  <a:pt x="1522604" y="342238"/>
                                </a:lnTo>
                                <a:lnTo>
                                  <a:pt x="1401855" y="336612"/>
                                </a:lnTo>
                                <a:lnTo>
                                  <a:pt x="1285015" y="331910"/>
                                </a:lnTo>
                                <a:lnTo>
                                  <a:pt x="1172236" y="327995"/>
                                </a:lnTo>
                                <a:lnTo>
                                  <a:pt x="1011009" y="323303"/>
                                </a:lnTo>
                                <a:lnTo>
                                  <a:pt x="548526" y="312419"/>
                                </a:lnTo>
                                <a:lnTo>
                                  <a:pt x="470992" y="310106"/>
                                </a:lnTo>
                                <a:lnTo>
                                  <a:pt x="398797" y="307434"/>
                                </a:lnTo>
                                <a:lnTo>
                                  <a:pt x="332090" y="304266"/>
                                </a:lnTo>
                                <a:lnTo>
                                  <a:pt x="271023" y="300468"/>
                                </a:lnTo>
                                <a:lnTo>
                                  <a:pt x="215746" y="295905"/>
                                </a:lnTo>
                                <a:lnTo>
                                  <a:pt x="166408" y="290442"/>
                                </a:lnTo>
                                <a:lnTo>
                                  <a:pt x="123161" y="283943"/>
                                </a:lnTo>
                                <a:lnTo>
                                  <a:pt x="70039" y="271959"/>
                                </a:lnTo>
                                <a:lnTo>
                                  <a:pt x="31467" y="256885"/>
                                </a:lnTo>
                                <a:lnTo>
                                  <a:pt x="889" y="223660"/>
                                </a:lnTo>
                                <a:lnTo>
                                  <a:pt x="0" y="215648"/>
                                </a:lnTo>
                                <a:lnTo>
                                  <a:pt x="1018" y="207135"/>
                                </a:lnTo>
                                <a:lnTo>
                                  <a:pt x="25008" y="175289"/>
                                </a:lnTo>
                                <a:lnTo>
                                  <a:pt x="63153" y="153643"/>
                                </a:lnTo>
                                <a:lnTo>
                                  <a:pt x="117754" y="133827"/>
                                </a:lnTo>
                                <a:lnTo>
                                  <a:pt x="162935" y="121594"/>
                                </a:lnTo>
                                <a:lnTo>
                                  <a:pt x="214887" y="110116"/>
                                </a:lnTo>
                                <a:lnTo>
                                  <a:pt x="273392" y="99370"/>
                                </a:lnTo>
                                <a:lnTo>
                                  <a:pt x="338232" y="89332"/>
                                </a:lnTo>
                                <a:lnTo>
                                  <a:pt x="409191" y="79979"/>
                                </a:lnTo>
                                <a:lnTo>
                                  <a:pt x="486050" y="71287"/>
                                </a:lnTo>
                                <a:lnTo>
                                  <a:pt x="526625" y="67182"/>
                                </a:lnTo>
                                <a:lnTo>
                                  <a:pt x="568593" y="63233"/>
                                </a:lnTo>
                                <a:lnTo>
                                  <a:pt x="611927" y="59438"/>
                                </a:lnTo>
                                <a:lnTo>
                                  <a:pt x="656601" y="55793"/>
                                </a:lnTo>
                                <a:lnTo>
                                  <a:pt x="702587" y="52297"/>
                                </a:lnTo>
                                <a:lnTo>
                                  <a:pt x="798387" y="45735"/>
                                </a:lnTo>
                                <a:lnTo>
                                  <a:pt x="899108" y="39729"/>
                                </a:lnTo>
                                <a:lnTo>
                                  <a:pt x="1004534" y="34256"/>
                                </a:lnTo>
                                <a:lnTo>
                                  <a:pt x="1114448" y="29293"/>
                                </a:lnTo>
                                <a:lnTo>
                                  <a:pt x="1228631" y="24814"/>
                                </a:lnTo>
                                <a:lnTo>
                                  <a:pt x="1346866" y="20799"/>
                                </a:lnTo>
                                <a:lnTo>
                                  <a:pt x="1468936" y="17222"/>
                                </a:lnTo>
                                <a:lnTo>
                                  <a:pt x="1594624" y="14060"/>
                                </a:lnTo>
                                <a:lnTo>
                                  <a:pt x="1789462" y="10046"/>
                                </a:lnTo>
                                <a:lnTo>
                                  <a:pt x="1991216" y="6835"/>
                                </a:lnTo>
                                <a:lnTo>
                                  <a:pt x="2199151" y="4349"/>
                                </a:lnTo>
                                <a:lnTo>
                                  <a:pt x="2484747" y="2023"/>
                                </a:lnTo>
                                <a:lnTo>
                                  <a:pt x="2852710" y="445"/>
                                </a:lnTo>
                                <a:lnTo>
                                  <a:pt x="3229690" y="0"/>
                                </a:lnTo>
                                <a:lnTo>
                                  <a:pt x="3385570" y="440"/>
                                </a:lnTo>
                                <a:lnTo>
                                  <a:pt x="3539437" y="1746"/>
                                </a:lnTo>
                                <a:lnTo>
                                  <a:pt x="3691109" y="3898"/>
                                </a:lnTo>
                                <a:lnTo>
                                  <a:pt x="3840399" y="6874"/>
                                </a:lnTo>
                                <a:lnTo>
                                  <a:pt x="3987125" y="10653"/>
                                </a:lnTo>
                                <a:lnTo>
                                  <a:pt x="4131100" y="15216"/>
                                </a:lnTo>
                                <a:lnTo>
                                  <a:pt x="4272142" y="20540"/>
                                </a:lnTo>
                                <a:lnTo>
                                  <a:pt x="4410064" y="26604"/>
                                </a:lnTo>
                                <a:lnTo>
                                  <a:pt x="4544684" y="33389"/>
                                </a:lnTo>
                                <a:lnTo>
                                  <a:pt x="4675816" y="40872"/>
                                </a:lnTo>
                                <a:lnTo>
                                  <a:pt x="4803275" y="49033"/>
                                </a:lnTo>
                                <a:lnTo>
                                  <a:pt x="4926878" y="57852"/>
                                </a:lnTo>
                                <a:lnTo>
                                  <a:pt x="4987176" y="62501"/>
                                </a:lnTo>
                                <a:lnTo>
                                  <a:pt x="5046440" y="67306"/>
                                </a:lnTo>
                                <a:lnTo>
                                  <a:pt x="5104647" y="72265"/>
                                </a:lnTo>
                                <a:lnTo>
                                  <a:pt x="5161775" y="77376"/>
                                </a:lnTo>
                                <a:lnTo>
                                  <a:pt x="5217801" y="82635"/>
                                </a:lnTo>
                                <a:lnTo>
                                  <a:pt x="5272701" y="88040"/>
                                </a:lnTo>
                                <a:lnTo>
                                  <a:pt x="5326452" y="93588"/>
                                </a:lnTo>
                                <a:lnTo>
                                  <a:pt x="5379032" y="99277"/>
                                </a:lnTo>
                                <a:lnTo>
                                  <a:pt x="5430417" y="105104"/>
                                </a:lnTo>
                                <a:lnTo>
                                  <a:pt x="5480584" y="111067"/>
                                </a:lnTo>
                                <a:lnTo>
                                  <a:pt x="5529510" y="117162"/>
                                </a:lnTo>
                                <a:lnTo>
                                  <a:pt x="5577172" y="123388"/>
                                </a:lnTo>
                                <a:lnTo>
                                  <a:pt x="5623547" y="129741"/>
                                </a:lnTo>
                                <a:lnTo>
                                  <a:pt x="5668611" y="136220"/>
                                </a:lnTo>
                                <a:lnTo>
                                  <a:pt x="5712343" y="142820"/>
                                </a:lnTo>
                                <a:lnTo>
                                  <a:pt x="5754718" y="149541"/>
                                </a:lnTo>
                                <a:lnTo>
                                  <a:pt x="5795715" y="156379"/>
                                </a:lnTo>
                                <a:lnTo>
                                  <a:pt x="5853155" y="166634"/>
                                </a:lnTo>
                                <a:lnTo>
                                  <a:pt x="5853155" y="567006"/>
                                </a:lnTo>
                                <a:lnTo>
                                  <a:pt x="5797100" y="579446"/>
                                </a:lnTo>
                                <a:lnTo>
                                  <a:pt x="5756156" y="587825"/>
                                </a:lnTo>
                                <a:lnTo>
                                  <a:pt x="5713827" y="595953"/>
                                </a:lnTo>
                                <a:lnTo>
                                  <a:pt x="5670135" y="603814"/>
                                </a:lnTo>
                                <a:lnTo>
                                  <a:pt x="5625103" y="611388"/>
                                </a:lnTo>
                                <a:lnTo>
                                  <a:pt x="5578753" y="618659"/>
                                </a:lnTo>
                                <a:lnTo>
                                  <a:pt x="5531108" y="625610"/>
                                </a:lnTo>
                                <a:lnTo>
                                  <a:pt x="5482190" y="632221"/>
                                </a:lnTo>
                                <a:lnTo>
                                  <a:pt x="5432021" y="638477"/>
                                </a:lnTo>
                                <a:lnTo>
                                  <a:pt x="5380623" y="644359"/>
                                </a:lnTo>
                                <a:lnTo>
                                  <a:pt x="5328021" y="649850"/>
                                </a:lnTo>
                                <a:lnTo>
                                  <a:pt x="5274234" y="654931"/>
                                </a:lnTo>
                                <a:lnTo>
                                  <a:pt x="5219287" y="659587"/>
                                </a:lnTo>
                                <a:lnTo>
                                  <a:pt x="5163202" y="663798"/>
                                </a:lnTo>
                                <a:lnTo>
                                  <a:pt x="5106000" y="667548"/>
                                </a:lnTo>
                                <a:lnTo>
                                  <a:pt x="5047705" y="670819"/>
                                </a:lnTo>
                                <a:lnTo>
                                  <a:pt x="4988339" y="673593"/>
                                </a:lnTo>
                                <a:lnTo>
                                  <a:pt x="4927925" y="675853"/>
                                </a:lnTo>
                                <a:lnTo>
                                  <a:pt x="4866484" y="677581"/>
                                </a:lnTo>
                                <a:lnTo>
                                  <a:pt x="4804039" y="678759"/>
                                </a:lnTo>
                                <a:lnTo>
                                  <a:pt x="4740612" y="67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C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4448" id="docshapegroup1" coordorigin="0,0" coordsize="11919,16860">
                <v:rect style="position:absolute;left:0;top:16857;width:3750;height:3" id="docshape2" filled="true" fillcolor="#f5f5f5" stroked="false">
                  <v:fill type="solid"/>
                </v:rect>
                <v:rect style="position:absolute;left:0;top:16350;width:3750;height:510" id="docshape3" filled="true" fillcolor="#787c8f" stroked="false">
                  <v:fill opacity="32899f" type="solid"/>
                </v:rect>
                <v:rect style="position:absolute;left:0;top:0;width:11919;height:2820" id="docshape4" filled="true" fillcolor="#787c8f" stroked="false">
                  <v:fill type="solid"/>
                </v:rect>
                <v:rect style="position:absolute;left:0;top:2820;width:3750;height:13530" id="docshape5" filled="true" fillcolor="#787c8f" stroked="false">
                  <v:fill opacity="32899f" type="solid"/>
                </v:rect>
                <v:shape style="position:absolute;left:480;top:4380;width:298;height:285" type="#_x0000_t75" id="docshape6" stroked="false">
                  <v:imagedata r:id="rId6" o:title=""/>
                </v:shape>
                <v:shape style="position:absolute;left:480;top:4935;width:298;height:343" type="#_x0000_t75" id="docshape7" stroked="false">
                  <v:imagedata r:id="rId7" o:title=""/>
                </v:shape>
                <v:shape style="position:absolute;left:480;top:5601;width:298;height:258" type="#_x0000_t75" id="docshape8" stroked="false">
                  <v:imagedata r:id="rId8" o:title=""/>
                </v:shape>
                <v:shape style="position:absolute;left:480;top:6180;width:298;height:300" type="#_x0000_t75" id="docshape9" stroked="false">
                  <v:imagedata r:id="rId9" o:title=""/>
                </v:shape>
                <v:shape style="position:absolute;left:2700;top:2333;width:9218;height:1070" id="docshape10" coordorigin="2701,2334" coordsize="9218,1070" path="m10166,3403l10065,3403,9962,3403,9858,3401,9752,3398,9645,3394,9537,3389,9427,3383,9316,3376,9204,3367,9090,3358,8976,3347,8860,3335,8743,3322,8625,3308,8507,3292,8387,3275,8266,3256,8144,3237,8022,3215,7775,3170,7651,3148,7529,3127,7407,3107,7287,3088,7167,3070,7048,3053,6930,3037,6813,3021,6697,3007,6582,2993,6468,2980,6356,2968,6244,2957,6133,2946,6024,2936,5916,2927,5809,2918,5704,2910,5599,2902,5496,2895,5395,2889,5295,2883,5099,2873,4908,2864,4724,2856,4547,2850,4293,2843,3565,2826,3443,2822,3329,2818,3224,2813,3128,2807,3041,2800,2963,2791,2895,2781,2811,2762,2750,2738,2702,2686,2701,2673,2702,2660,2740,2610,2800,2576,2886,2544,2957,2525,3039,2507,3131,2490,3233,2474,3345,2460,3466,2446,3530,2439,3596,2433,3664,2427,3735,2421,3807,2416,3958,2406,4117,2396,4283,2388,4456,2380,4636,2373,4822,2366,5014,2361,5212,2356,5519,2349,5837,2344,6164,2340,6614,2337,7193,2334,7787,2334,8032,2334,8275,2336,8514,2340,8749,2344,8980,2350,9207,2358,9429,2366,9646,2375,9858,2386,10064,2398,10265,2411,10460,2425,10555,2432,10648,2440,10740,2447,10830,2455,10918,2464,11004,2472,11089,2481,11172,2490,11253,2499,11332,2508,11409,2518,11484,2528,11557,2538,11628,2548,11697,2558,11763,2569,11828,2580,11918,2596,11918,3227,11830,3246,11766,3259,11699,3272,11630,3284,11559,3296,11486,3308,11411,3319,11334,3329,11255,3339,11174,3348,11091,3357,11007,3365,10920,3372,10832,3379,10742,3385,10650,3390,10556,3394,10461,3398,10365,3401,10266,3402,10166,3403xe" filled="true" fillcolor="#787c8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Guided reading and small-group instruction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98" w:after="0"/>
        <w:ind w:left="497" w:right="8607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Differentiation for MLLs and IEP students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4" w:lineRule="auto" w:before="77" w:after="0"/>
        <w:ind w:left="497" w:right="9312" w:hanging="298"/>
        <w:jc w:val="left"/>
        <w:rPr>
          <w:color w:val="424242"/>
          <w:position w:val="-2"/>
          <w:sz w:val="31"/>
        </w:rPr>
      </w:pPr>
      <w:r>
        <w:rPr>
          <w:color w:val="424242"/>
          <w:w w:val="105"/>
          <w:sz w:val="18"/>
        </w:rPr>
        <w:t>i-Ready,</w:t>
      </w:r>
      <w:r>
        <w:rPr>
          <w:color w:val="424242"/>
          <w:spacing w:val="-14"/>
          <w:w w:val="105"/>
          <w:sz w:val="18"/>
        </w:rPr>
        <w:t> </w:t>
      </w:r>
      <w:r>
        <w:rPr>
          <w:color w:val="424242"/>
          <w:w w:val="105"/>
          <w:sz w:val="18"/>
        </w:rPr>
        <w:t>Lexia,</w:t>
      </w:r>
      <w:r>
        <w:rPr>
          <w:color w:val="424242"/>
          <w:spacing w:val="-13"/>
          <w:w w:val="105"/>
          <w:sz w:val="18"/>
        </w:rPr>
        <w:t> </w:t>
      </w:r>
      <w:r>
        <w:rPr>
          <w:color w:val="424242"/>
          <w:w w:val="105"/>
          <w:sz w:val="18"/>
        </w:rPr>
        <w:t>F&amp;P </w:t>
      </w:r>
      <w:r>
        <w:rPr>
          <w:color w:val="424242"/>
          <w:spacing w:val="-2"/>
          <w:w w:val="105"/>
          <w:sz w:val="18"/>
        </w:rPr>
        <w:t>benchmarking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107" w:after="0"/>
        <w:ind w:left="497" w:right="8629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Responsive Classroom and restorative practices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98" w:after="0"/>
        <w:ind w:left="497" w:right="8819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Spanish/English bilingual </w:t>
      </w:r>
      <w:r>
        <w:rPr>
          <w:color w:val="424242"/>
          <w:spacing w:val="-2"/>
          <w:w w:val="105"/>
          <w:sz w:val="18"/>
        </w:rPr>
        <w:t>communication</w:t>
      </w: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343" w:lineRule="exact" w:before="43" w:after="0"/>
        <w:ind w:left="496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sz w:val="18"/>
        </w:rPr>
        <w:t>PLC</w:t>
      </w:r>
      <w:r>
        <w:rPr>
          <w:color w:val="424242"/>
          <w:spacing w:val="14"/>
          <w:sz w:val="18"/>
        </w:rPr>
        <w:t> </w:t>
      </w:r>
      <w:r>
        <w:rPr>
          <w:color w:val="424242"/>
          <w:spacing w:val="-2"/>
          <w:sz w:val="18"/>
        </w:rPr>
        <w:t>facilitation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26" w:after="0"/>
        <w:ind w:left="497" w:right="9006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Google Classroom and </w:t>
      </w:r>
      <w:r>
        <w:rPr>
          <w:color w:val="424242"/>
          <w:spacing w:val="-2"/>
          <w:w w:val="105"/>
          <w:sz w:val="18"/>
        </w:rPr>
        <w:t>Seesaw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480" w:bottom="280" w:left="283" w:right="14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381250" cy="107061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381250" cy="10706100"/>
                          <a:chExt cx="2381250" cy="107061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3812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10706100">
                                <a:moveTo>
                                  <a:pt x="2381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10704576"/>
                                </a:lnTo>
                                <a:lnTo>
                                  <a:pt x="0" y="10706087"/>
                                </a:lnTo>
                                <a:lnTo>
                                  <a:pt x="2381237" y="10706087"/>
                                </a:lnTo>
                                <a:lnTo>
                                  <a:pt x="2381237" y="10704576"/>
                                </a:lnTo>
                                <a:lnTo>
                                  <a:pt x="2381237" y="2609862"/>
                                </a:lnTo>
                                <a:lnTo>
                                  <a:pt x="2381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C8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23849"/>
                            <a:ext cx="238125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723900">
                                <a:moveTo>
                                  <a:pt x="2381249" y="723899"/>
                                </a:moveTo>
                                <a:lnTo>
                                  <a:pt x="0" y="723899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723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23849"/>
                            <a:ext cx="238125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723900">
                                <a:moveTo>
                                  <a:pt x="2381249" y="723899"/>
                                </a:moveTo>
                                <a:lnTo>
                                  <a:pt x="0" y="723899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723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C8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187.5pt;height:843pt;mso-position-horizontal-relative:page;mso-position-vertical-relative:page;z-index:-15783936" id="docshapegroup11" coordorigin="0,0" coordsize="3750,16860">
                <v:shape style="position:absolute;left:0;top:0;width:3750;height:16860" id="docshape12" coordorigin="0,0" coordsize="3750,16860" path="m3750,0l0,0,0,4110,0,16858,0,16860,3750,16860,3750,16858,3750,4110,3750,0xe" filled="true" fillcolor="#787c8f" stroked="false">
                  <v:path arrowok="t"/>
                  <v:fill opacity="32899f" type="solid"/>
                </v:shape>
                <v:rect style="position:absolute;left:0;top:510;width:3750;height:1140" id="docshape13" filled="true" fillcolor="#ffffff" stroked="false">
                  <v:fill type="solid"/>
                </v:rect>
                <v:rect style="position:absolute;left:0;top:510;width:3750;height:1140" id="docshape14" filled="true" fillcolor="#787c8f" stroked="false">
                  <v:fill opacity="32899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0" w:after="0"/>
        <w:ind w:left="497" w:right="8466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Data tracking with Schoology and PowerSchool</w:t>
      </w:r>
    </w:p>
    <w:sectPr>
      <w:pgSz w:w="11920" w:h="16860"/>
      <w:pgMar w:top="0" w:bottom="0" w:left="283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1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6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5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6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6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74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20" w:lineRule="exact"/>
      <w:ind w:left="43" w:right="11"/>
      <w:jc w:val="center"/>
      <w:outlineLvl w:val="1"/>
    </w:pPr>
    <w:rPr>
      <w:rFonts w:ascii="Arial" w:hAnsi="Arial" w:eastAsia="Arial" w:cs="Arial"/>
      <w:b/>
      <w:bCs/>
      <w:sz w:val="65"/>
      <w:szCs w:val="6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11"/>
      <w:ind w:left="43"/>
      <w:jc w:val="center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6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sol.tw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2026-06-19T16:32:38Z</dcterms:created>
  <dcterms:modified xsi:type="dcterms:W3CDTF">2026-06-19T16:32:38Z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2026-06-19T00:00:00Z</vt:filetime>
  </property>
  <property fmtid="{D5CDD505-2E9C-101B-9397-08002B2CF9AE}" pid="5" name="Producer">
    <vt:lpwstr>pdf-merger-js</vt:lpwstr>
  </property>
</Properties>
</file>