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43" w:lineRule="exact" w:before="0"/>
        <w:ind w:left="4872" w:right="0" w:firstLine="0"/>
        <w:jc w:val="left"/>
        <w:rPr>
          <w:sz w:val="78"/>
        </w:rPr>
      </w:pPr>
      <w:r>
        <w:rPr>
          <w:b/>
          <w:color w:val="731B46"/>
          <w:sz w:val="78"/>
        </w:rPr>
        <w:t>ROLAND</w:t>
      </w:r>
      <w:r>
        <w:rPr>
          <w:b/>
          <w:color w:val="731B46"/>
          <w:spacing w:val="-5"/>
          <w:sz w:val="78"/>
        </w:rPr>
        <w:t> </w:t>
      </w:r>
      <w:r>
        <w:rPr>
          <w:color w:val="731B46"/>
          <w:spacing w:val="-2"/>
          <w:sz w:val="78"/>
        </w:rPr>
        <w:t>MBEKI</w:t>
      </w:r>
    </w:p>
    <w:p>
      <w:pPr>
        <w:pStyle w:val="BodyText"/>
        <w:spacing w:before="103"/>
        <w:ind w:left="0"/>
      </w:pPr>
    </w:p>
    <w:p>
      <w:pPr>
        <w:pStyle w:val="BodyText"/>
        <w:spacing w:line="295" w:lineRule="auto" w:before="1"/>
        <w:ind w:left="4179" w:right="79"/>
        <w:jc w:val="center"/>
      </w:pPr>
      <w:r>
        <w:rPr>
          <w:w w:val="105"/>
        </w:rPr>
        <w:t>Executive</w:t>
      </w:r>
      <w:r>
        <w:rPr>
          <w:spacing w:val="-3"/>
          <w:w w:val="105"/>
        </w:rPr>
        <w:t> </w:t>
      </w:r>
      <w:r>
        <w:rPr>
          <w:w w:val="105"/>
        </w:rPr>
        <w:t>Chef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17</w:t>
      </w:r>
      <w:r>
        <w:rPr>
          <w:spacing w:val="-3"/>
          <w:w w:val="105"/>
        </w:rPr>
        <w:t> </w:t>
      </w:r>
      <w:r>
        <w:rPr>
          <w:w w:val="105"/>
        </w:rPr>
        <w:t>years</w:t>
      </w:r>
      <w:r>
        <w:rPr>
          <w:spacing w:val="-3"/>
          <w:w w:val="105"/>
        </w:rPr>
        <w:t> </w:t>
      </w:r>
      <w:r>
        <w:rPr>
          <w:w w:val="105"/>
        </w:rPr>
        <w:t>leading</w:t>
      </w:r>
      <w:r>
        <w:rPr>
          <w:spacing w:val="-3"/>
          <w:w w:val="105"/>
        </w:rPr>
        <w:t> </w:t>
      </w:r>
      <w:r>
        <w:rPr>
          <w:w w:val="105"/>
        </w:rPr>
        <w:t>kitchens</w:t>
      </w:r>
      <w:r>
        <w:rPr>
          <w:spacing w:val="-3"/>
          <w:w w:val="105"/>
        </w:rPr>
        <w:t> </w:t>
      </w:r>
      <w:r>
        <w:rPr>
          <w:w w:val="105"/>
        </w:rPr>
        <w:t>across</w:t>
      </w:r>
      <w:r>
        <w:rPr>
          <w:spacing w:val="-3"/>
          <w:w w:val="105"/>
        </w:rPr>
        <w:t> </w:t>
      </w:r>
      <w:r>
        <w:rPr>
          <w:w w:val="105"/>
        </w:rPr>
        <w:t>resort,</w:t>
      </w:r>
      <w:r>
        <w:rPr>
          <w:spacing w:val="-3"/>
          <w:w w:val="105"/>
        </w:rPr>
        <w:t> </w:t>
      </w:r>
      <w:r>
        <w:rPr>
          <w:w w:val="105"/>
        </w:rPr>
        <w:t>ﬁne</w:t>
      </w:r>
      <w:r>
        <w:rPr>
          <w:spacing w:val="40"/>
          <w:w w:val="105"/>
        </w:rPr>
        <w:t> </w:t>
      </w:r>
      <w:r>
        <w:rPr>
          <w:w w:val="105"/>
        </w:rPr>
        <w:t>dining,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multi-unit groups.</w:t>
      </w:r>
      <w:r>
        <w:rPr>
          <w:spacing w:val="-13"/>
          <w:w w:val="105"/>
        </w:rPr>
        <w:t> </w:t>
      </w:r>
      <w:r>
        <w:rPr>
          <w:w w:val="105"/>
        </w:rPr>
        <w:t>Opened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w w:val="105"/>
        </w:rPr>
        <w:t>restaurants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concept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28"/>
          <w:w w:val="105"/>
        </w:rPr>
        <w:t> </w:t>
      </w:r>
      <w:r>
        <w:rPr>
          <w:w w:val="105"/>
        </w:rPr>
        <w:t>grand</w:t>
      </w:r>
      <w:r>
        <w:rPr>
          <w:spacing w:val="-13"/>
          <w:w w:val="105"/>
        </w:rPr>
        <w:t> </w:t>
      </w:r>
      <w:r>
        <w:rPr>
          <w:w w:val="105"/>
        </w:rPr>
        <w:t>opening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managed</w:t>
      </w:r>
      <w:r>
        <w:rPr>
          <w:spacing w:val="-13"/>
          <w:w w:val="105"/>
        </w:rPr>
        <w:t> </w:t>
      </w:r>
      <w:r>
        <w:rPr>
          <w:w w:val="105"/>
        </w:rPr>
        <w:t>brigades</w:t>
      </w:r>
      <w:r>
        <w:rPr>
          <w:spacing w:val="-13"/>
          <w:w w:val="105"/>
        </w:rPr>
        <w:t> </w:t>
      </w:r>
      <w:r>
        <w:rPr>
          <w:w w:val="105"/>
        </w:rPr>
        <w:t>of up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38</w:t>
      </w:r>
      <w:r>
        <w:rPr>
          <w:spacing w:val="-3"/>
          <w:w w:val="105"/>
        </w:rPr>
        <w:t> </w:t>
      </w:r>
      <w:r>
        <w:rPr>
          <w:w w:val="105"/>
        </w:rPr>
        <w:t>cooks.</w:t>
      </w:r>
      <w:r>
        <w:rPr>
          <w:spacing w:val="-4"/>
          <w:w w:val="105"/>
        </w:rPr>
        <w:t> </w:t>
      </w:r>
      <w:r>
        <w:rPr>
          <w:w w:val="105"/>
        </w:rPr>
        <w:t>P&amp;L</w:t>
      </w:r>
      <w:r>
        <w:rPr>
          <w:spacing w:val="40"/>
          <w:w w:val="105"/>
        </w:rPr>
        <w:t> </w:t>
      </w:r>
      <w:r>
        <w:rPr>
          <w:w w:val="105"/>
        </w:rPr>
        <w:t>accountability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kitchens</w:t>
      </w:r>
      <w:r>
        <w:rPr>
          <w:spacing w:val="-3"/>
          <w:w w:val="105"/>
        </w:rPr>
        <w:t> </w:t>
      </w:r>
      <w:r>
        <w:rPr>
          <w:w w:val="105"/>
        </w:rPr>
        <w:t>generating</w:t>
      </w:r>
      <w:r>
        <w:rPr>
          <w:spacing w:val="-4"/>
          <w:w w:val="105"/>
        </w:rPr>
        <w:t> </w:t>
      </w:r>
      <w:r>
        <w:rPr>
          <w:w w:val="105"/>
        </w:rPr>
        <w:t>$6M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$11M</w:t>
      </w:r>
      <w:r>
        <w:rPr>
          <w:spacing w:val="-3"/>
          <w:w w:val="105"/>
        </w:rPr>
        <w:t> </w:t>
      </w:r>
      <w:r>
        <w:rPr>
          <w:w w:val="105"/>
        </w:rPr>
        <w:t>annually.</w:t>
      </w:r>
    </w:p>
    <w:p>
      <w:pPr>
        <w:pStyle w:val="BodyText"/>
        <w:spacing w:before="224"/>
        <w:ind w:left="0"/>
        <w:rPr>
          <w:sz w:val="20"/>
        </w:rPr>
      </w:pPr>
    </w:p>
    <w:p>
      <w:pPr>
        <w:pStyle w:val="Heading1"/>
        <w:ind w:left="4179" w:right="4428"/>
        <w:jc w:val="center"/>
      </w:pPr>
      <w:r>
        <w:rPr>
          <w:smallCaps/>
          <w:color w:val="731B46"/>
          <w:w w:val="105"/>
        </w:rPr>
        <w:t>Professional</w:t>
      </w:r>
      <w:r>
        <w:rPr>
          <w:smallCaps/>
          <w:color w:val="731B46"/>
          <w:spacing w:val="8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9"/>
        <w:ind w:left="0"/>
        <w:rPr>
          <w:b/>
          <w:sz w:val="14"/>
        </w:rPr>
      </w:pPr>
    </w:p>
    <w:p>
      <w:pPr>
        <w:pStyle w:val="BodyText"/>
        <w:spacing w:after="0"/>
        <w:rPr>
          <w:b/>
          <w:sz w:val="14"/>
        </w:rPr>
        <w:sectPr>
          <w:type w:val="continuous"/>
          <w:pgSz w:w="11920" w:h="16860"/>
          <w:pgMar w:top="1000" w:bottom="280" w:left="141" w:right="141"/>
        </w:sectPr>
      </w:pPr>
    </w:p>
    <w:p>
      <w:pPr>
        <w:pStyle w:val="BodyText"/>
        <w:spacing w:before="73"/>
        <w:ind w:left="0"/>
        <w:rPr>
          <w:b/>
          <w:sz w:val="20"/>
        </w:rPr>
      </w:pPr>
    </w:p>
    <w:p>
      <w:pPr>
        <w:spacing w:before="1"/>
        <w:ind w:left="101" w:right="0" w:firstLine="0"/>
        <w:jc w:val="left"/>
        <w:rPr>
          <w:b/>
          <w:sz w:val="24"/>
        </w:rPr>
      </w:pPr>
      <w:r>
        <w:rPr>
          <w:b/>
          <w:smallCaps/>
          <w:color w:val="731B46"/>
          <w:w w:val="105"/>
          <w:sz w:val="24"/>
        </w:rPr>
        <w:t>Contact</w:t>
      </w:r>
      <w:r>
        <w:rPr>
          <w:b/>
          <w:smallCaps/>
          <w:color w:val="731B46"/>
          <w:spacing w:val="-14"/>
          <w:w w:val="105"/>
          <w:sz w:val="24"/>
        </w:rPr>
        <w:t> </w:t>
      </w:r>
      <w:r>
        <w:rPr>
          <w:b/>
          <w:smallCaps/>
          <w:color w:val="731B46"/>
          <w:spacing w:val="-2"/>
          <w:w w:val="105"/>
          <w:sz w:val="24"/>
        </w:rPr>
        <w:t>Information</w:t>
      </w:r>
    </w:p>
    <w:p>
      <w:pPr>
        <w:spacing w:before="75"/>
        <w:ind w:left="101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pacing w:val="-2"/>
          <w:w w:val="105"/>
          <w:sz w:val="18"/>
        </w:rPr>
        <w:t>Executive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Chef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February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2020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33"/>
        <w:ind w:left="101"/>
      </w:pPr>
      <w:r>
        <w:rPr/>
        <w:t>Mirador</w:t>
      </w:r>
      <w:r>
        <w:rPr>
          <w:spacing w:val="11"/>
        </w:rPr>
        <w:t> </w:t>
      </w:r>
      <w:r>
        <w:rPr/>
        <w:t>Desert</w:t>
      </w:r>
      <w:r>
        <w:rPr>
          <w:spacing w:val="12"/>
        </w:rPr>
        <w:t> </w:t>
      </w:r>
      <w:r>
        <w:rPr/>
        <w:t>Resort</w:t>
      </w:r>
      <w:r>
        <w:rPr>
          <w:spacing w:val="12"/>
        </w:rPr>
        <w:t> </w:t>
      </w:r>
      <w:r>
        <w:rPr/>
        <w:t>&amp;</w:t>
      </w:r>
      <w:r>
        <w:rPr>
          <w:spacing w:val="12"/>
        </w:rPr>
        <w:t> </w:t>
      </w:r>
      <w:r>
        <w:rPr/>
        <w:t>Spa,</w:t>
      </w:r>
      <w:r>
        <w:rPr>
          <w:spacing w:val="11"/>
        </w:rPr>
        <w:t> </w:t>
      </w:r>
      <w:r>
        <w:rPr/>
        <w:t>Scottsdale, </w:t>
      </w:r>
      <w:r>
        <w:rPr>
          <w:spacing w:val="-5"/>
        </w:rPr>
        <w:t>AZ</w:t>
      </w:r>
    </w:p>
    <w:p>
      <w:pPr>
        <w:pStyle w:val="BodyText"/>
        <w:spacing w:after="0"/>
        <w:sectPr>
          <w:type w:val="continuous"/>
          <w:pgSz w:w="11920" w:h="16860"/>
          <w:pgMar w:top="1000" w:bottom="280" w:left="141" w:right="141"/>
          <w:cols w:num="2" w:equalWidth="0">
            <w:col w:w="2647" w:space="1687"/>
            <w:col w:w="7304"/>
          </w:cols>
        </w:sectPr>
      </w:pPr>
    </w:p>
    <w:p>
      <w:pPr>
        <w:pStyle w:val="BodyText"/>
        <w:spacing w:before="101"/>
        <w:ind w:left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30003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337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80" y="3747290"/>
                            <a:ext cx="200679" cy="173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4067175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62" y="5591174"/>
                            <a:ext cx="142875" cy="3514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3514725">
                                <a:moveTo>
                                  <a:pt x="47625" y="3487559"/>
                                </a:moveTo>
                                <a:lnTo>
                                  <a:pt x="27165" y="3467100"/>
                                </a:lnTo>
                                <a:lnTo>
                                  <a:pt x="20472" y="3467100"/>
                                </a:lnTo>
                                <a:lnTo>
                                  <a:pt x="0" y="3487559"/>
                                </a:lnTo>
                                <a:lnTo>
                                  <a:pt x="0" y="3491141"/>
                                </a:lnTo>
                                <a:lnTo>
                                  <a:pt x="0" y="3494265"/>
                                </a:lnTo>
                                <a:lnTo>
                                  <a:pt x="20472" y="3514725"/>
                                </a:lnTo>
                                <a:lnTo>
                                  <a:pt x="27165" y="3514725"/>
                                </a:lnTo>
                                <a:lnTo>
                                  <a:pt x="47625" y="3494265"/>
                                </a:lnTo>
                                <a:lnTo>
                                  <a:pt x="47625" y="3487559"/>
                                </a:lnTo>
                                <a:close/>
                              </a:path>
                              <a:path w="142875" h="3514725">
                                <a:moveTo>
                                  <a:pt x="47625" y="3135147"/>
                                </a:moveTo>
                                <a:lnTo>
                                  <a:pt x="27165" y="3114675"/>
                                </a:lnTo>
                                <a:lnTo>
                                  <a:pt x="20472" y="3114675"/>
                                </a:lnTo>
                                <a:lnTo>
                                  <a:pt x="0" y="3135147"/>
                                </a:lnTo>
                                <a:lnTo>
                                  <a:pt x="0" y="3138716"/>
                                </a:lnTo>
                                <a:lnTo>
                                  <a:pt x="0" y="3141840"/>
                                </a:lnTo>
                                <a:lnTo>
                                  <a:pt x="20472" y="3162300"/>
                                </a:lnTo>
                                <a:lnTo>
                                  <a:pt x="27165" y="3162300"/>
                                </a:lnTo>
                                <a:lnTo>
                                  <a:pt x="47625" y="3141840"/>
                                </a:lnTo>
                                <a:lnTo>
                                  <a:pt x="47625" y="3135147"/>
                                </a:lnTo>
                                <a:close/>
                              </a:path>
                              <a:path w="142875" h="3514725">
                                <a:moveTo>
                                  <a:pt x="47625" y="2925597"/>
                                </a:moveTo>
                                <a:lnTo>
                                  <a:pt x="27165" y="2905125"/>
                                </a:lnTo>
                                <a:lnTo>
                                  <a:pt x="20472" y="2905125"/>
                                </a:lnTo>
                                <a:lnTo>
                                  <a:pt x="0" y="2925597"/>
                                </a:lnTo>
                                <a:lnTo>
                                  <a:pt x="0" y="2929166"/>
                                </a:lnTo>
                                <a:lnTo>
                                  <a:pt x="0" y="2932290"/>
                                </a:lnTo>
                                <a:lnTo>
                                  <a:pt x="20472" y="2952750"/>
                                </a:lnTo>
                                <a:lnTo>
                                  <a:pt x="27165" y="2952750"/>
                                </a:lnTo>
                                <a:lnTo>
                                  <a:pt x="47625" y="2932290"/>
                                </a:lnTo>
                                <a:lnTo>
                                  <a:pt x="47625" y="2925597"/>
                                </a:lnTo>
                                <a:close/>
                              </a:path>
                              <a:path w="142875" h="3514725">
                                <a:moveTo>
                                  <a:pt x="47625" y="2716047"/>
                                </a:moveTo>
                                <a:lnTo>
                                  <a:pt x="27165" y="2695575"/>
                                </a:lnTo>
                                <a:lnTo>
                                  <a:pt x="20472" y="2695575"/>
                                </a:lnTo>
                                <a:lnTo>
                                  <a:pt x="0" y="2716047"/>
                                </a:lnTo>
                                <a:lnTo>
                                  <a:pt x="0" y="2719616"/>
                                </a:lnTo>
                                <a:lnTo>
                                  <a:pt x="0" y="2722740"/>
                                </a:lnTo>
                                <a:lnTo>
                                  <a:pt x="20472" y="2743200"/>
                                </a:lnTo>
                                <a:lnTo>
                                  <a:pt x="27165" y="2743200"/>
                                </a:lnTo>
                                <a:lnTo>
                                  <a:pt x="47625" y="2722740"/>
                                </a:lnTo>
                                <a:lnTo>
                                  <a:pt x="47625" y="2716047"/>
                                </a:lnTo>
                                <a:close/>
                              </a:path>
                              <a:path w="142875" h="3514725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142875" h="3514725">
                                <a:moveTo>
                                  <a:pt x="47625" y="2296947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47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47"/>
                                </a:lnTo>
                                <a:close/>
                              </a:path>
                              <a:path w="142875" h="3514725">
                                <a:moveTo>
                                  <a:pt x="47625" y="2096922"/>
                                </a:moveTo>
                                <a:lnTo>
                                  <a:pt x="27165" y="2076450"/>
                                </a:lnTo>
                                <a:lnTo>
                                  <a:pt x="20472" y="2076450"/>
                                </a:lnTo>
                                <a:lnTo>
                                  <a:pt x="0" y="2096922"/>
                                </a:lnTo>
                                <a:lnTo>
                                  <a:pt x="0" y="2100491"/>
                                </a:lnTo>
                                <a:lnTo>
                                  <a:pt x="0" y="2103615"/>
                                </a:lnTo>
                                <a:lnTo>
                                  <a:pt x="20472" y="2124075"/>
                                </a:lnTo>
                                <a:lnTo>
                                  <a:pt x="27165" y="2124075"/>
                                </a:lnTo>
                                <a:lnTo>
                                  <a:pt x="47625" y="2103615"/>
                                </a:lnTo>
                                <a:lnTo>
                                  <a:pt x="47625" y="2096922"/>
                                </a:lnTo>
                                <a:close/>
                              </a:path>
                              <a:path w="142875" h="3514725">
                                <a:moveTo>
                                  <a:pt x="47625" y="1887372"/>
                                </a:moveTo>
                                <a:lnTo>
                                  <a:pt x="27165" y="1866900"/>
                                </a:lnTo>
                                <a:lnTo>
                                  <a:pt x="20472" y="1866900"/>
                                </a:lnTo>
                                <a:lnTo>
                                  <a:pt x="0" y="1887372"/>
                                </a:lnTo>
                                <a:lnTo>
                                  <a:pt x="0" y="1890941"/>
                                </a:lnTo>
                                <a:lnTo>
                                  <a:pt x="0" y="1894065"/>
                                </a:lnTo>
                                <a:lnTo>
                                  <a:pt x="20472" y="1914525"/>
                                </a:lnTo>
                                <a:lnTo>
                                  <a:pt x="27165" y="1914525"/>
                                </a:lnTo>
                                <a:lnTo>
                                  <a:pt x="47625" y="1894065"/>
                                </a:lnTo>
                                <a:lnTo>
                                  <a:pt x="47625" y="1887372"/>
                                </a:lnTo>
                                <a:close/>
                              </a:path>
                              <a:path w="142875" h="3514725">
                                <a:moveTo>
                                  <a:pt x="47625" y="1677822"/>
                                </a:moveTo>
                                <a:lnTo>
                                  <a:pt x="27165" y="1657350"/>
                                </a:lnTo>
                                <a:lnTo>
                                  <a:pt x="20472" y="1657350"/>
                                </a:lnTo>
                                <a:lnTo>
                                  <a:pt x="0" y="1677822"/>
                                </a:lnTo>
                                <a:lnTo>
                                  <a:pt x="0" y="1681391"/>
                                </a:lnTo>
                                <a:lnTo>
                                  <a:pt x="0" y="1684515"/>
                                </a:lnTo>
                                <a:lnTo>
                                  <a:pt x="20472" y="1704975"/>
                                </a:lnTo>
                                <a:lnTo>
                                  <a:pt x="27165" y="1704975"/>
                                </a:lnTo>
                                <a:lnTo>
                                  <a:pt x="47625" y="1684515"/>
                                </a:lnTo>
                                <a:lnTo>
                                  <a:pt x="47625" y="1677822"/>
                                </a:lnTo>
                                <a:close/>
                              </a:path>
                              <a:path w="142875" h="35147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142875" h="3514725">
                                <a:moveTo>
                                  <a:pt x="142875" y="525297"/>
                                </a:moveTo>
                                <a:lnTo>
                                  <a:pt x="122415" y="504825"/>
                                </a:lnTo>
                                <a:lnTo>
                                  <a:pt x="115722" y="504825"/>
                                </a:lnTo>
                                <a:lnTo>
                                  <a:pt x="95250" y="525297"/>
                                </a:lnTo>
                                <a:lnTo>
                                  <a:pt x="95250" y="528866"/>
                                </a:lnTo>
                                <a:lnTo>
                                  <a:pt x="95250" y="531990"/>
                                </a:lnTo>
                                <a:lnTo>
                                  <a:pt x="115722" y="552450"/>
                                </a:lnTo>
                                <a:lnTo>
                                  <a:pt x="122415" y="552450"/>
                                </a:lnTo>
                                <a:lnTo>
                                  <a:pt x="142875" y="531990"/>
                                </a:lnTo>
                                <a:lnTo>
                                  <a:pt x="142875" y="525297"/>
                                </a:lnTo>
                                <a:close/>
                              </a:path>
                              <a:path w="142875" h="3514725">
                                <a:moveTo>
                                  <a:pt x="142875" y="20472"/>
                                </a:moveTo>
                                <a:lnTo>
                                  <a:pt x="122415" y="0"/>
                                </a:lnTo>
                                <a:lnTo>
                                  <a:pt x="115722" y="0"/>
                                </a:lnTo>
                                <a:lnTo>
                                  <a:pt x="95250" y="20472"/>
                                </a:lnTo>
                                <a:lnTo>
                                  <a:pt x="95250" y="24041"/>
                                </a:lnTo>
                                <a:lnTo>
                                  <a:pt x="95250" y="27165"/>
                                </a:lnTo>
                                <a:lnTo>
                                  <a:pt x="115722" y="47625"/>
                                </a:lnTo>
                                <a:lnTo>
                                  <a:pt x="122415" y="47625"/>
                                </a:lnTo>
                                <a:lnTo>
                                  <a:pt x="142875" y="27165"/>
                                </a:lnTo>
                                <a:lnTo>
                                  <a:pt x="1428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600324" y="1933574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52762" y="2962274"/>
                            <a:ext cx="47625" cy="551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514975">
                                <a:moveTo>
                                  <a:pt x="47625" y="5487809"/>
                                </a:moveTo>
                                <a:lnTo>
                                  <a:pt x="27165" y="5467350"/>
                                </a:lnTo>
                                <a:lnTo>
                                  <a:pt x="20472" y="5467350"/>
                                </a:lnTo>
                                <a:lnTo>
                                  <a:pt x="0" y="5487809"/>
                                </a:lnTo>
                                <a:lnTo>
                                  <a:pt x="0" y="5491391"/>
                                </a:lnTo>
                                <a:lnTo>
                                  <a:pt x="0" y="5494515"/>
                                </a:lnTo>
                                <a:lnTo>
                                  <a:pt x="20472" y="5514975"/>
                                </a:lnTo>
                                <a:lnTo>
                                  <a:pt x="27165" y="5514975"/>
                                </a:lnTo>
                                <a:lnTo>
                                  <a:pt x="47625" y="5494515"/>
                                </a:lnTo>
                                <a:lnTo>
                                  <a:pt x="47625" y="5487809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5135397"/>
                                </a:moveTo>
                                <a:lnTo>
                                  <a:pt x="27165" y="5114925"/>
                                </a:lnTo>
                                <a:lnTo>
                                  <a:pt x="20472" y="5114925"/>
                                </a:lnTo>
                                <a:lnTo>
                                  <a:pt x="0" y="5135397"/>
                                </a:lnTo>
                                <a:lnTo>
                                  <a:pt x="0" y="5138966"/>
                                </a:lnTo>
                                <a:lnTo>
                                  <a:pt x="0" y="5142090"/>
                                </a:lnTo>
                                <a:lnTo>
                                  <a:pt x="20472" y="5162550"/>
                                </a:lnTo>
                                <a:lnTo>
                                  <a:pt x="27165" y="5162550"/>
                                </a:lnTo>
                                <a:lnTo>
                                  <a:pt x="47625" y="5142090"/>
                                </a:lnTo>
                                <a:lnTo>
                                  <a:pt x="47625" y="51353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4925847"/>
                                </a:moveTo>
                                <a:lnTo>
                                  <a:pt x="27165" y="4905375"/>
                                </a:lnTo>
                                <a:lnTo>
                                  <a:pt x="20472" y="4905375"/>
                                </a:lnTo>
                                <a:lnTo>
                                  <a:pt x="0" y="4925847"/>
                                </a:lnTo>
                                <a:lnTo>
                                  <a:pt x="0" y="4929416"/>
                                </a:lnTo>
                                <a:lnTo>
                                  <a:pt x="0" y="4932540"/>
                                </a:lnTo>
                                <a:lnTo>
                                  <a:pt x="20472" y="4953000"/>
                                </a:lnTo>
                                <a:lnTo>
                                  <a:pt x="27165" y="4953000"/>
                                </a:lnTo>
                                <a:lnTo>
                                  <a:pt x="47625" y="4932540"/>
                                </a:lnTo>
                                <a:lnTo>
                                  <a:pt x="47625" y="492584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4573422"/>
                                </a:moveTo>
                                <a:lnTo>
                                  <a:pt x="27165" y="4552950"/>
                                </a:lnTo>
                                <a:lnTo>
                                  <a:pt x="20472" y="4552950"/>
                                </a:lnTo>
                                <a:lnTo>
                                  <a:pt x="0" y="4573422"/>
                                </a:lnTo>
                                <a:lnTo>
                                  <a:pt x="0" y="4576991"/>
                                </a:lnTo>
                                <a:lnTo>
                                  <a:pt x="0" y="4580115"/>
                                </a:lnTo>
                                <a:lnTo>
                                  <a:pt x="20472" y="4600575"/>
                                </a:lnTo>
                                <a:lnTo>
                                  <a:pt x="27165" y="4600575"/>
                                </a:lnTo>
                                <a:lnTo>
                                  <a:pt x="47625" y="4580115"/>
                                </a:lnTo>
                                <a:lnTo>
                                  <a:pt x="47625" y="45734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716172"/>
                                </a:moveTo>
                                <a:lnTo>
                                  <a:pt x="27165" y="3695700"/>
                                </a:lnTo>
                                <a:lnTo>
                                  <a:pt x="20472" y="3695700"/>
                                </a:lnTo>
                                <a:lnTo>
                                  <a:pt x="0" y="3716172"/>
                                </a:lnTo>
                                <a:lnTo>
                                  <a:pt x="0" y="3719741"/>
                                </a:lnTo>
                                <a:lnTo>
                                  <a:pt x="0" y="3722865"/>
                                </a:lnTo>
                                <a:lnTo>
                                  <a:pt x="20472" y="3743325"/>
                                </a:lnTo>
                                <a:lnTo>
                                  <a:pt x="27165" y="3743325"/>
                                </a:lnTo>
                                <a:lnTo>
                                  <a:pt x="47625" y="3722865"/>
                                </a:lnTo>
                                <a:lnTo>
                                  <a:pt x="47625" y="37161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363747"/>
                                </a:moveTo>
                                <a:lnTo>
                                  <a:pt x="27165" y="3343275"/>
                                </a:lnTo>
                                <a:lnTo>
                                  <a:pt x="20472" y="3343275"/>
                                </a:lnTo>
                                <a:lnTo>
                                  <a:pt x="0" y="3363747"/>
                                </a:lnTo>
                                <a:lnTo>
                                  <a:pt x="0" y="3367316"/>
                                </a:lnTo>
                                <a:lnTo>
                                  <a:pt x="0" y="3370440"/>
                                </a:lnTo>
                                <a:lnTo>
                                  <a:pt x="20472" y="3390900"/>
                                </a:lnTo>
                                <a:lnTo>
                                  <a:pt x="27165" y="3390900"/>
                                </a:lnTo>
                                <a:lnTo>
                                  <a:pt x="47625" y="3370440"/>
                                </a:lnTo>
                                <a:lnTo>
                                  <a:pt x="47625" y="336374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649372"/>
                                </a:moveTo>
                                <a:lnTo>
                                  <a:pt x="27165" y="2628900"/>
                                </a:lnTo>
                                <a:lnTo>
                                  <a:pt x="20472" y="2628900"/>
                                </a:lnTo>
                                <a:lnTo>
                                  <a:pt x="0" y="2649372"/>
                                </a:lnTo>
                                <a:lnTo>
                                  <a:pt x="0" y="2652941"/>
                                </a:lnTo>
                                <a:lnTo>
                                  <a:pt x="0" y="2656065"/>
                                </a:lnTo>
                                <a:lnTo>
                                  <a:pt x="20472" y="2676525"/>
                                </a:lnTo>
                                <a:lnTo>
                                  <a:pt x="27165" y="2676525"/>
                                </a:lnTo>
                                <a:lnTo>
                                  <a:pt x="47625" y="2656065"/>
                                </a:lnTo>
                                <a:lnTo>
                                  <a:pt x="47625" y="26493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296947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47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4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1439697"/>
                                </a:moveTo>
                                <a:lnTo>
                                  <a:pt x="27165" y="1419225"/>
                                </a:lnTo>
                                <a:lnTo>
                                  <a:pt x="20472" y="1419225"/>
                                </a:lnTo>
                                <a:lnTo>
                                  <a:pt x="0" y="1439697"/>
                                </a:lnTo>
                                <a:lnTo>
                                  <a:pt x="0" y="1443266"/>
                                </a:lnTo>
                                <a:lnTo>
                                  <a:pt x="0" y="1446390"/>
                                </a:lnTo>
                                <a:lnTo>
                                  <a:pt x="20472" y="1466850"/>
                                </a:lnTo>
                                <a:lnTo>
                                  <a:pt x="27165" y="1466850"/>
                                </a:lnTo>
                                <a:lnTo>
                                  <a:pt x="47625" y="1446390"/>
                                </a:lnTo>
                                <a:lnTo>
                                  <a:pt x="47625" y="14396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725322"/>
                                </a:moveTo>
                                <a:lnTo>
                                  <a:pt x="27165" y="704850"/>
                                </a:lnTo>
                                <a:lnTo>
                                  <a:pt x="20472" y="704850"/>
                                </a:lnTo>
                                <a:lnTo>
                                  <a:pt x="0" y="725322"/>
                                </a:lnTo>
                                <a:lnTo>
                                  <a:pt x="0" y="728891"/>
                                </a:lnTo>
                                <a:lnTo>
                                  <a:pt x="0" y="732015"/>
                                </a:lnTo>
                                <a:lnTo>
                                  <a:pt x="20472" y="752475"/>
                                </a:lnTo>
                                <a:lnTo>
                                  <a:pt x="27165" y="752475"/>
                                </a:lnTo>
                                <a:lnTo>
                                  <a:pt x="47625" y="732015"/>
                                </a:lnTo>
                                <a:lnTo>
                                  <a:pt x="47625" y="725322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5514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8816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725;width:317;height:317" type="#_x0000_t75" id="docshape6" stroked="false">
                  <v:imagedata r:id="rId7" o:title=""/>
                </v:shape>
                <v:shape style="position:absolute;left:725;top:5250;width:275;height:317" type="#_x0000_t75" id="docshape7" stroked="false">
                  <v:imagedata r:id="rId8" o:title=""/>
                </v:shape>
                <v:shape style="position:absolute;left:705;top:5901;width:317;height:274" type="#_x0000_t75" id="docshape8" stroked="false">
                  <v:imagedata r:id="rId9" o:title=""/>
                </v:shape>
                <v:shape style="position:absolute;left:706;top:6405;width:315;height:317" type="#_x0000_t75" id="docshape9" stroked="false">
                  <v:imagedata r:id="rId10" o:title=""/>
                </v:shape>
                <v:shape style="position:absolute;left:524;top:8805;width:225;height:5535" id="docshape10" coordorigin="525,8805" coordsize="225,5535" path="m600,14297l599,14292,595,14283,593,14279,586,14272,582,14270,573,14266,568,14265,557,14265,552,14266,543,14270,539,14272,532,14279,530,14283,526,14292,525,14297,525,14303,525,14308,526,14313,530,14322,532,14326,539,14333,543,14335,552,14339,557,14340,568,14340,573,14339,582,14335,586,14333,593,14326,595,14322,599,14313,600,14308,600,14297xm600,13742l599,13737,595,13728,593,13724,586,13717,582,13715,573,13711,568,13710,557,13710,552,13711,543,13715,539,13717,532,13724,530,13728,526,13737,525,13742,525,13748,525,13753,526,13758,530,13767,532,13771,539,13778,543,13780,552,13784,557,13785,568,13785,573,13784,582,13780,586,13778,593,13771,595,13767,599,13758,600,13753,600,13742xm600,13412l599,13407,595,13398,593,13394,586,13387,582,13385,573,13381,568,13380,557,13380,552,13381,543,13385,539,13387,532,13394,530,13398,526,13407,525,13412,525,13418,525,13423,526,13428,530,13437,532,13441,539,13448,543,13450,552,13454,557,13455,568,13455,573,13454,582,13450,586,13448,593,13441,595,13437,599,13428,600,13423,600,13412xm600,13082l599,13077,595,13068,593,13064,586,13057,582,13055,573,13051,568,13050,557,13050,552,13051,543,13055,539,13057,532,13064,530,13068,526,13077,525,13082,525,13088,525,13093,526,13098,530,13107,532,13111,539,13118,543,13120,552,13124,557,13125,568,13125,573,13124,582,13120,586,13118,593,13111,595,13107,599,13098,600,13093,600,13082xm600,12752l599,12747,595,12738,593,12734,586,12727,582,12725,573,12721,568,12720,557,12720,552,12721,543,12725,539,12727,532,12734,530,12738,526,12747,525,12752,525,12758,525,12763,526,12768,530,12777,532,12781,539,12788,543,12790,552,12794,557,12795,568,12795,573,12794,582,12790,586,12788,593,12781,595,12777,599,12768,600,12763,600,12752xm600,12422l599,12417,595,12408,593,12404,586,12397,582,12395,573,12391,568,12390,557,12390,552,12391,543,12395,539,12397,532,12404,530,12408,526,12417,525,12422,525,12428,525,12433,526,12438,530,12447,532,12451,539,12458,543,12460,552,12464,557,12465,568,12465,573,12464,582,12460,586,12458,593,12451,595,12447,599,12438,600,12433,600,12422xm600,12107l599,12102,595,12093,593,12089,586,12082,582,12080,573,12076,568,12075,557,12075,552,12076,543,12080,539,12082,532,12089,530,12093,526,12102,525,12107,525,12113,525,12118,526,12123,530,12132,532,12136,539,12143,543,12145,552,12149,557,12150,568,12150,573,12149,582,12145,586,12143,593,12136,595,12132,599,12123,600,12118,600,12107xm600,11777l599,11772,595,11763,593,11759,586,11752,582,11750,573,11746,568,11745,557,11745,552,11746,543,11750,539,11752,532,11759,530,11763,526,11772,525,11777,525,11783,525,11788,526,11793,530,11802,532,11806,539,11813,543,11815,552,11819,557,11820,568,11820,573,11819,582,11815,586,11813,593,11806,595,11802,599,11793,600,11788,600,11777xm600,11447l599,11442,595,11433,593,11429,586,11422,582,11420,573,11416,568,11415,557,11415,552,11416,543,11420,539,11422,532,11429,530,11433,526,11442,525,11447,525,11453,525,11458,526,11463,530,11472,532,11476,539,11483,543,11485,552,11489,557,11490,568,11490,573,11489,582,11485,586,11483,593,11476,595,11472,599,11463,600,11458,600,11447xm600,11117l599,11112,595,11103,593,11099,586,11092,582,11090,573,11086,568,11085,557,11085,552,11086,543,11090,539,11092,532,11099,530,11103,526,11112,525,11117,525,11123,525,11128,526,11133,530,11142,532,11146,539,11153,543,11155,552,11159,557,11160,568,11160,573,11159,582,11155,586,11153,593,11146,595,11142,599,11133,600,11128,600,11117xm750,9632l749,9627,745,9618,743,9614,736,9607,732,9605,723,9601,718,9600,707,9600,702,9601,693,9605,689,9607,682,9614,680,9618,676,9627,675,9632,675,9638,675,9643,676,9648,680,9657,682,9661,689,9668,693,9670,702,9674,707,9675,718,9675,723,9674,732,9670,736,9668,743,9661,745,9657,749,9648,750,9643,750,9632xm750,8837l749,8832,745,8823,743,8819,736,8812,732,8810,723,8806,718,8805,707,8805,702,8806,693,8810,689,8812,682,8819,680,8823,676,8832,675,8837,675,8843,675,8848,676,8853,680,8862,682,8866,689,8873,693,8875,702,8879,707,8880,718,8880,723,8879,732,8875,736,8873,743,8866,745,8862,749,8853,750,8848,750,8837xe" filled="true" fillcolor="#000000" stroked="false">
                  <v:path arrowok="t"/>
                  <v:fill type="solid"/>
                </v:shape>
                <v:rect style="position:absolute;left:4095;top:3045;width:7425;height:15" id="docshape11" filled="true" fillcolor="#731b46" stroked="false">
                  <v:fill type="solid"/>
                </v:rect>
                <v:shape style="position:absolute;left:4964;top:4665;width:75;height:8685" id="docshape12" coordorigin="4965,4665" coordsize="75,8685" path="m5040,13307l5039,13302,5035,13293,5033,13289,5026,13282,5022,13280,5013,13276,5008,13275,4997,13275,4992,13276,4983,13280,4979,13282,4972,13289,4970,13293,4966,13302,4965,13307,4965,13313,4965,13318,4966,13323,4970,13332,4972,13336,4979,13343,4983,13345,4992,13349,4997,13350,5008,13350,5013,13349,5022,13345,5026,13343,5033,13336,5035,13332,5039,13323,5040,13318,5040,13307xm5040,12752l5039,12747,5035,12738,5033,12734,5026,12727,5022,12725,5013,12721,5008,12720,4997,12720,4992,12721,4983,12725,4979,12727,4972,12734,4970,12738,4966,12747,4965,12752,4965,12758,4965,12763,4966,12768,4970,12777,4972,12781,4979,12788,4983,12790,4992,12794,4997,12795,5008,12795,5013,12794,5022,12790,5026,12788,5033,12781,5035,12777,5039,12768,5040,12763,5040,12752xm5040,12422l5039,12417,5035,12408,5033,12404,5026,12397,5022,12395,5013,12391,5008,12390,4997,12390,4992,12391,4983,12395,4979,12397,4972,12404,4970,12408,4966,12417,4965,12422,4965,12428,4965,12433,4966,12438,4970,12447,4972,12451,4979,12458,4983,12460,4992,12464,4997,12465,5008,12465,5013,12464,5022,12460,5026,12458,5033,12451,5035,12447,5039,12438,5040,12433,5040,12422xm5040,11867l5039,11862,5035,11853,5033,11849,5026,11842,5022,11840,5013,11836,5008,11835,4997,11835,4992,11836,4983,11840,4979,11842,4972,11849,4970,11853,4966,11862,4965,11867,4965,11873,4965,11878,4966,11883,4970,11892,4972,11896,4979,11903,4983,11905,4992,11909,4997,11910,5008,11910,5013,11909,5022,11905,5026,11903,5033,11896,5035,11892,5039,11883,5040,11878,5040,11867xm5040,10517l5039,10512,5035,10503,5033,10499,5026,10492,5022,10490,5013,10486,5008,10485,4997,10485,4992,10486,4983,10490,4979,10492,4972,10499,4970,10503,4966,10512,4965,10517,4965,10523,4965,10528,4966,10533,4970,10542,4972,10546,4979,10553,4983,10555,4992,10559,4997,10560,5008,10560,5013,10559,5022,10555,5026,10553,5033,10546,5035,10542,5039,10533,5040,10528,5040,10517xm5040,9962l5039,9957,5035,9948,5033,9944,5026,9937,5022,9935,5013,9931,5008,9930,4997,9930,4992,9931,4983,9935,4979,9937,4972,9944,4970,9948,4966,9957,4965,9962,4965,9968,4965,9973,4966,9978,4970,9987,4972,9991,4979,9998,4983,10000,4992,10004,4997,10005,5008,10005,5013,10004,5022,10000,5026,9998,5033,9991,5035,9987,5039,9978,5040,9973,5040,9962xm5040,9407l5039,9402,5035,9393,5033,9389,5026,9382,5022,9380,5013,9376,5008,9375,4997,9375,4992,9376,4983,9380,4979,9382,4972,9389,4970,9393,4966,9402,4965,9407,4965,9413,4965,9418,4966,9423,4970,9432,4972,9436,4979,9443,4983,9445,4992,9449,4997,9450,5008,9450,5013,9449,5022,9445,5026,9443,5033,9436,5035,9432,5039,9423,5040,9418,5040,9407xm5040,8837l5039,8832,5035,8823,5033,8819,5026,8812,5022,8810,5013,8806,5008,8805,4997,8805,4992,8806,4983,8810,4979,8812,4972,8819,4970,8823,4966,8832,4965,8837,4965,8843,4965,8848,4966,8853,4970,8862,4972,8866,4979,8873,4983,8875,4992,8879,4997,8880,5008,8880,5013,8879,5022,8875,5026,8873,5033,8866,5035,8862,5039,8853,5040,8848,5040,8837xm5040,8282l5039,8277,5035,8268,5033,8264,5026,8257,5022,8255,5013,8251,5008,8250,4997,8250,4992,8251,4983,8255,4979,8257,4972,8264,4970,8268,4966,8277,4965,8282,4965,8288,4965,8293,4966,8298,4970,8307,4972,8311,4979,8318,4983,8320,4992,8324,4997,8325,5008,8325,5013,8324,5022,8320,5026,8318,5033,8311,5035,8307,5039,8298,5040,8293,5040,8282xm5040,6932l5039,6927,5035,6918,5033,6914,5026,6907,5022,6905,5013,6901,5008,6900,4997,6900,4992,6901,4983,6905,4979,6907,4972,6914,4970,6918,4966,6927,4965,6932,4965,6938,4965,6943,4966,6948,4970,6957,4972,6961,4979,6968,4983,6970,4992,6974,4997,6975,5008,6975,5013,6974,5022,6970,5026,6968,5033,6961,5035,6957,5039,6948,5040,6943,5040,6932xm5040,6377l5039,6372,5035,6363,5033,6359,5026,6352,5022,6350,5013,6346,5008,6345,4997,6345,4992,6346,4983,6350,4979,6352,4972,6359,4970,6363,4966,6372,4965,6377,4965,6383,4965,6388,4966,6393,4970,6402,4972,6406,4979,6413,4983,6415,4992,6419,4997,6420,5008,6420,5013,6419,5022,6415,5026,6413,5033,6406,5035,6402,5039,6393,5040,6388,5040,6377xm5040,5807l5039,5802,5035,5793,5033,5789,5026,5782,5022,5780,5013,5776,5008,5775,4997,5775,4992,5776,4983,5780,4979,5782,4972,5789,4970,5793,4966,5802,4965,5807,4965,5813,4965,5818,4966,5823,4970,5832,4972,5836,4979,5843,4983,5845,4992,5849,4997,5850,5008,5850,5013,5849,5022,5845,5026,5843,5033,5836,5035,5832,5039,5823,5040,5818,5040,5807xm5040,5252l5039,5247,5035,5238,5033,5234,5026,5227,5022,5225,5013,5221,5008,5220,4997,5220,4992,5221,4983,5225,4979,5227,4972,5234,4970,5238,4966,5247,4965,5252,4965,5258,4965,5263,4966,5268,4970,5277,4972,5281,4979,5288,4983,5290,4992,5294,4997,5295,5008,5295,5013,5294,5022,5290,5026,5288,5033,5281,5035,5277,5039,5268,5040,5263,5040,5252xm5040,4697l5039,4692,5035,4683,5033,4679,5026,4672,5022,4670,5013,4666,5008,4665,4997,4665,4992,4666,4983,4670,4979,4672,4972,4679,4970,4683,4966,4692,4965,4697,4965,4703,4965,4708,4966,4713,4970,4722,4972,4726,4979,4733,4983,4735,4992,4739,4997,4740,5008,4740,5013,4739,5022,4735,5026,4733,5033,4726,5035,4722,5039,4713,5040,4708,5040,46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(480)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0173</w:t>
      </w:r>
    </w:p>
    <w:p>
      <w:pPr>
        <w:spacing w:line="266" w:lineRule="auto" w:before="160"/>
        <w:ind w:left="1012" w:right="101" w:firstLine="0"/>
        <w:jc w:val="left"/>
        <w:rPr>
          <w:sz w:val="20"/>
        </w:rPr>
      </w:pPr>
      <w:hyperlink r:id="rId11">
        <w:r>
          <w:rPr>
            <w:color w:val="1F1F1F"/>
            <w:spacing w:val="-2"/>
            <w:sz w:val="20"/>
          </w:rPr>
          <w:t>roland.mbeki@example.co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10"/>
          <w:sz w:val="20"/>
        </w:rPr>
        <w:t>m</w:t>
      </w:r>
    </w:p>
    <w:p>
      <w:pPr>
        <w:spacing w:line="266" w:lineRule="auto" w:before="120"/>
        <w:ind w:left="1012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Linkedin. linkedin.com/in/rolandmbeki</w:t>
      </w:r>
    </w:p>
    <w:p>
      <w:pPr>
        <w:spacing w:before="149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Scottsdale,</w:t>
      </w:r>
      <w:r>
        <w:rPr>
          <w:color w:val="1F1F1F"/>
          <w:spacing w:val="-2"/>
          <w:sz w:val="20"/>
        </w:rPr>
        <w:t> </w:t>
      </w:r>
      <w:r>
        <w:rPr>
          <w:color w:val="1F1F1F"/>
          <w:spacing w:val="-5"/>
          <w:sz w:val="20"/>
        </w:rPr>
        <w:t>AZ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42"/>
        <w:ind w:left="0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75"/>
        <w:ind w:left="0"/>
        <w:rPr>
          <w:b/>
          <w:sz w:val="20"/>
        </w:rPr>
      </w:pPr>
    </w:p>
    <w:p>
      <w:pPr>
        <w:pStyle w:val="BodyText"/>
        <w:ind w:left="380"/>
      </w:pPr>
      <w:r>
        <w:rPr/>
        <w:t>A.O.S.</w:t>
      </w:r>
      <w:r>
        <w:rPr>
          <w:spacing w:val="10"/>
        </w:rPr>
        <w:t> </w:t>
      </w:r>
      <w:r>
        <w:rPr/>
        <w:t>in</w:t>
      </w:r>
      <w:r>
        <w:rPr>
          <w:spacing w:val="11"/>
        </w:rPr>
        <w:t> </w:t>
      </w:r>
      <w:r>
        <w:rPr/>
        <w:t>Culinary</w:t>
      </w:r>
      <w:r>
        <w:rPr>
          <w:spacing w:val="-2"/>
        </w:rPr>
        <w:t> </w:t>
      </w:r>
      <w:r>
        <w:rPr>
          <w:spacing w:val="-4"/>
        </w:rPr>
        <w:t>Arts</w:t>
      </w:r>
    </w:p>
    <w:p>
      <w:pPr>
        <w:pStyle w:val="BodyText"/>
        <w:spacing w:line="261" w:lineRule="auto" w:before="33"/>
        <w:ind w:left="380" w:right="101"/>
      </w:pPr>
      <w:r>
        <w:rPr>
          <w:spacing w:val="-2"/>
          <w:w w:val="105"/>
        </w:rPr>
        <w:t>The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Culinary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Institute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America, </w:t>
      </w:r>
      <w:r>
        <w:rPr>
          <w:w w:val="105"/>
        </w:rPr>
        <w:t>Hyde Park May 2009</w:t>
      </w:r>
    </w:p>
    <w:p>
      <w:pPr>
        <w:pStyle w:val="BodyText"/>
        <w:spacing w:line="278" w:lineRule="auto" w:before="194"/>
        <w:ind w:left="826"/>
      </w:pPr>
      <w:r>
        <w:rPr>
          <w:spacing w:val="-2"/>
          <w:w w:val="105"/>
        </w:rPr>
        <w:t>Certiﬁed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Executive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Chef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(CEC), </w:t>
      </w:r>
      <w:r>
        <w:rPr>
          <w:w w:val="105"/>
        </w:rPr>
        <w:t>American Culinary Federation, </w:t>
      </w:r>
      <w:r>
        <w:rPr>
          <w:spacing w:val="-4"/>
          <w:w w:val="105"/>
        </w:rPr>
        <w:t>2018</w:t>
      </w:r>
    </w:p>
    <w:p>
      <w:pPr>
        <w:pStyle w:val="BodyText"/>
        <w:spacing w:line="278" w:lineRule="auto" w:before="74"/>
        <w:ind w:left="826"/>
      </w:pPr>
      <w:r>
        <w:rPr>
          <w:spacing w:val="-2"/>
          <w:w w:val="105"/>
        </w:rPr>
        <w:t>ServSafe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Certiﬁcation, </w:t>
      </w:r>
      <w:r>
        <w:rPr>
          <w:w w:val="105"/>
        </w:rPr>
        <w:t>current through 2027</w:t>
      </w:r>
    </w:p>
    <w:p>
      <w:pPr>
        <w:pStyle w:val="BodyText"/>
        <w:ind w:left="0"/>
      </w:pPr>
    </w:p>
    <w:p>
      <w:pPr>
        <w:pStyle w:val="BodyText"/>
        <w:spacing w:before="25"/>
        <w:ind w:left="0"/>
      </w:pPr>
    </w:p>
    <w:p>
      <w:pPr>
        <w:pStyle w:val="Heading1"/>
        <w:spacing w:before="0"/>
      </w:pPr>
      <w:r>
        <w:rPr>
          <w:smallCaps/>
          <w:color w:val="731B46"/>
          <w:w w:val="105"/>
        </w:rPr>
        <w:t>Key</w:t>
      </w:r>
      <w:r>
        <w:rPr>
          <w:smallCaps/>
          <w:color w:val="731B46"/>
          <w:spacing w:val="-6"/>
          <w:w w:val="105"/>
        </w:rPr>
        <w:t>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60"/>
        <w:ind w:left="0"/>
        <w:rPr>
          <w:b/>
          <w:sz w:val="20"/>
        </w:rPr>
      </w:pPr>
    </w:p>
    <w:p>
      <w:pPr>
        <w:pStyle w:val="BodyText"/>
        <w:spacing w:line="381" w:lineRule="auto"/>
        <w:ind w:left="678" w:right="669"/>
      </w:pPr>
      <w:r>
        <w:rPr>
          <w:w w:val="105"/>
        </w:rPr>
        <w:t>Multi-outlet operations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P&amp;L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budget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ownership </w:t>
      </w:r>
      <w:r>
        <w:rPr>
          <w:w w:val="105"/>
        </w:rPr>
        <w:t>Restaurant openings Menu strategy and pricing</w:t>
      </w:r>
    </w:p>
    <w:p>
      <w:pPr>
        <w:pStyle w:val="BodyText"/>
        <w:spacing w:line="376" w:lineRule="auto" w:before="4"/>
        <w:ind w:left="678"/>
      </w:pPr>
      <w:r>
        <w:rPr>
          <w:spacing w:val="-2"/>
          <w:w w:val="105"/>
        </w:rPr>
        <w:t>Vendor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contract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negotiation </w:t>
      </w:r>
      <w:r>
        <w:rPr>
          <w:w w:val="105"/>
        </w:rPr>
        <w:t>Brigade leadership at scale Banquet and event production Forbes and Michelin standards</w:t>
      </w:r>
    </w:p>
    <w:p>
      <w:pPr>
        <w:pStyle w:val="BodyText"/>
        <w:spacing w:line="261" w:lineRule="auto" w:before="5"/>
        <w:ind w:left="678"/>
      </w:pPr>
      <w:r>
        <w:rPr>
          <w:spacing w:val="-2"/>
          <w:w w:val="105"/>
        </w:rPr>
        <w:t>HACCP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health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code compliance</w:t>
      </w:r>
    </w:p>
    <w:p>
      <w:pPr>
        <w:pStyle w:val="BodyText"/>
        <w:spacing w:before="104"/>
        <w:ind w:left="678"/>
      </w:pPr>
      <w:r>
        <w:rPr/>
        <w:t>Compeat,</w:t>
      </w:r>
      <w:r>
        <w:rPr>
          <w:spacing w:val="20"/>
        </w:rPr>
        <w:t> </w:t>
      </w:r>
      <w:r>
        <w:rPr/>
        <w:t>MarginEdge,</w:t>
      </w:r>
      <w:r>
        <w:rPr>
          <w:spacing w:val="16"/>
        </w:rPr>
        <w:t> </w:t>
      </w:r>
      <w:r>
        <w:rPr>
          <w:spacing w:val="-4"/>
        </w:rPr>
        <w:t>Toast</w:t>
      </w:r>
    </w:p>
    <w:p>
      <w:pPr>
        <w:pStyle w:val="BodyText"/>
        <w:spacing w:line="261" w:lineRule="auto" w:before="170"/>
      </w:pPr>
      <w:r>
        <w:rPr/>
        <w:br w:type="column"/>
      </w:r>
      <w:r>
        <w:rPr>
          <w:w w:val="105"/>
        </w:rPr>
        <w:t>Run</w:t>
      </w:r>
      <w:r>
        <w:rPr>
          <w:spacing w:val="-14"/>
          <w:w w:val="105"/>
        </w:rPr>
        <w:t> </w:t>
      </w:r>
      <w:r>
        <w:rPr>
          <w:w w:val="105"/>
        </w:rPr>
        <w:t>culinary</w:t>
      </w:r>
      <w:r>
        <w:rPr>
          <w:spacing w:val="-13"/>
          <w:w w:val="105"/>
        </w:rPr>
        <w:t> </w:t>
      </w:r>
      <w:r>
        <w:rPr>
          <w:w w:val="105"/>
        </w:rPr>
        <w:t>operations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w w:val="105"/>
        </w:rPr>
        <w:t>outlets,</w:t>
      </w:r>
      <w:r>
        <w:rPr>
          <w:spacing w:val="-13"/>
          <w:w w:val="105"/>
        </w:rPr>
        <w:t> </w:t>
      </w:r>
      <w:r>
        <w:rPr>
          <w:w w:val="105"/>
        </w:rPr>
        <w:t>in-room</w:t>
      </w:r>
      <w:r>
        <w:rPr>
          <w:spacing w:val="-13"/>
          <w:w w:val="105"/>
        </w:rPr>
        <w:t> </w:t>
      </w:r>
      <w:r>
        <w:rPr>
          <w:w w:val="105"/>
        </w:rPr>
        <w:t>dining,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banquets producing $9.4M in annual F&amp;B revenue.</w:t>
      </w:r>
    </w:p>
    <w:p>
      <w:pPr>
        <w:pStyle w:val="BodyText"/>
        <w:spacing w:line="278" w:lineRule="auto" w:before="104"/>
        <w:ind w:right="673"/>
      </w:pPr>
      <w:r>
        <w:rPr>
          <w:w w:val="105"/>
        </w:rPr>
        <w:t>Manage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brigade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34</w:t>
      </w:r>
      <w:r>
        <w:rPr>
          <w:spacing w:val="-12"/>
          <w:w w:val="105"/>
        </w:rPr>
        <w:t> </w:t>
      </w:r>
      <w:r>
        <w:rPr>
          <w:w w:val="105"/>
        </w:rPr>
        <w:t>cooks</w:t>
      </w:r>
      <w:r>
        <w:rPr>
          <w:spacing w:val="-12"/>
          <w:w w:val="105"/>
        </w:rPr>
        <w:t> </w:t>
      </w:r>
      <w:r>
        <w:rPr>
          <w:w w:val="105"/>
        </w:rPr>
        <w:t>plus</w:t>
      </w:r>
      <w:r>
        <w:rPr>
          <w:spacing w:val="-12"/>
          <w:w w:val="105"/>
        </w:rPr>
        <w:t> </w:t>
      </w:r>
      <w:r>
        <w:rPr>
          <w:w w:val="105"/>
        </w:rPr>
        <w:t>9</w:t>
      </w:r>
      <w:r>
        <w:rPr>
          <w:spacing w:val="-12"/>
          <w:w w:val="105"/>
        </w:rPr>
        <w:t> </w:t>
      </w:r>
      <w:r>
        <w:rPr>
          <w:w w:val="105"/>
        </w:rPr>
        <w:t>stewards;</w:t>
      </w:r>
      <w:r>
        <w:rPr>
          <w:spacing w:val="-12"/>
          <w:w w:val="105"/>
        </w:rPr>
        <w:t> </w:t>
      </w:r>
      <w:r>
        <w:rPr>
          <w:w w:val="105"/>
        </w:rPr>
        <w:t>cut</w:t>
      </w:r>
      <w:r>
        <w:rPr>
          <w:spacing w:val="-12"/>
          <w:w w:val="105"/>
        </w:rPr>
        <w:t> </w:t>
      </w:r>
      <w:r>
        <w:rPr>
          <w:w w:val="105"/>
        </w:rPr>
        <w:t>turnover</w:t>
      </w:r>
      <w:r>
        <w:rPr>
          <w:spacing w:val="-12"/>
          <w:w w:val="105"/>
        </w:rPr>
        <w:t> </w:t>
      </w:r>
      <w:r>
        <w:rPr>
          <w:w w:val="105"/>
        </w:rPr>
        <w:t>from</w:t>
      </w:r>
      <w:r>
        <w:rPr>
          <w:spacing w:val="-12"/>
          <w:w w:val="105"/>
        </w:rPr>
        <w:t> </w:t>
      </w:r>
      <w:r>
        <w:rPr>
          <w:w w:val="105"/>
        </w:rPr>
        <w:t>71% to 42% through a written training ladder.</w:t>
      </w:r>
    </w:p>
    <w:p>
      <w:pPr>
        <w:pStyle w:val="BodyText"/>
        <w:spacing w:line="261" w:lineRule="auto" w:before="90"/>
        <w:ind w:right="673"/>
      </w:pPr>
      <w:r>
        <w:rPr>
          <w:w w:val="105"/>
        </w:rPr>
        <w:t>Negotiated</w:t>
      </w:r>
      <w:r>
        <w:rPr>
          <w:spacing w:val="-14"/>
          <w:w w:val="105"/>
        </w:rPr>
        <w:t> </w:t>
      </w:r>
      <w:r>
        <w:rPr>
          <w:w w:val="105"/>
        </w:rPr>
        <w:t>produce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protein</w:t>
      </w:r>
      <w:r>
        <w:rPr>
          <w:spacing w:val="-13"/>
          <w:w w:val="105"/>
        </w:rPr>
        <w:t> </w:t>
      </w:r>
      <w:r>
        <w:rPr>
          <w:w w:val="105"/>
        </w:rPr>
        <w:t>contracts</w:t>
      </w:r>
      <w:r>
        <w:rPr>
          <w:spacing w:val="-13"/>
          <w:w w:val="105"/>
        </w:rPr>
        <w:t> </w:t>
      </w:r>
      <w:r>
        <w:rPr>
          <w:w w:val="105"/>
        </w:rPr>
        <w:t>that</w:t>
      </w:r>
      <w:r>
        <w:rPr>
          <w:spacing w:val="-13"/>
          <w:w w:val="105"/>
        </w:rPr>
        <w:t> </w:t>
      </w:r>
      <w:r>
        <w:rPr>
          <w:w w:val="105"/>
        </w:rPr>
        <w:t>saved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resort approximately $186,000 in year-one cost.</w:t>
      </w:r>
    </w:p>
    <w:p>
      <w:pPr>
        <w:pStyle w:val="BodyText"/>
        <w:spacing w:line="261" w:lineRule="auto" w:before="103"/>
        <w:ind w:right="673"/>
      </w:pPr>
      <w:r>
        <w:rPr>
          <w:w w:val="105"/>
        </w:rPr>
        <w:t>Earned</w:t>
      </w:r>
      <w:r>
        <w:rPr>
          <w:spacing w:val="-14"/>
          <w:w w:val="105"/>
        </w:rPr>
        <w:t> </w:t>
      </w:r>
      <w:r>
        <w:rPr>
          <w:w w:val="105"/>
        </w:rPr>
        <w:t>Forbes</w:t>
      </w:r>
      <w:r>
        <w:rPr>
          <w:spacing w:val="-13"/>
          <w:w w:val="105"/>
        </w:rPr>
        <w:t> </w:t>
      </w:r>
      <w:r>
        <w:rPr>
          <w:w w:val="105"/>
        </w:rPr>
        <w:t>4-star</w:t>
      </w:r>
      <w:r>
        <w:rPr>
          <w:spacing w:val="-13"/>
          <w:w w:val="105"/>
        </w:rPr>
        <w:t> </w:t>
      </w:r>
      <w:r>
        <w:rPr>
          <w:w w:val="105"/>
        </w:rPr>
        <w:t>recognition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signature</w:t>
      </w:r>
      <w:r>
        <w:rPr>
          <w:spacing w:val="-13"/>
          <w:w w:val="105"/>
        </w:rPr>
        <w:t> </w:t>
      </w:r>
      <w:r>
        <w:rPr>
          <w:w w:val="105"/>
        </w:rPr>
        <w:t>restaurant</w:t>
      </w:r>
      <w:r>
        <w:rPr>
          <w:spacing w:val="-14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2023, the property's ﬁrst such rating.</w:t>
      </w:r>
    </w:p>
    <w:p>
      <w:pPr>
        <w:pStyle w:val="BodyText"/>
        <w:spacing w:line="278" w:lineRule="auto" w:before="104"/>
        <w:ind w:right="673"/>
      </w:pPr>
      <w:r>
        <w:rPr>
          <w:w w:val="105"/>
        </w:rPr>
        <w:t>Built</w:t>
      </w:r>
      <w:r>
        <w:rPr>
          <w:spacing w:val="-14"/>
          <w:w w:val="105"/>
        </w:rPr>
        <w:t> </w:t>
      </w:r>
      <w:r>
        <w:rPr>
          <w:w w:val="105"/>
        </w:rPr>
        <w:t>banquet</w:t>
      </w:r>
      <w:r>
        <w:rPr>
          <w:spacing w:val="-13"/>
          <w:w w:val="105"/>
        </w:rPr>
        <w:t> </w:t>
      </w:r>
      <w:r>
        <w:rPr>
          <w:w w:val="105"/>
        </w:rPr>
        <w:t>menu</w:t>
      </w:r>
      <w:r>
        <w:rPr>
          <w:spacing w:val="-13"/>
          <w:w w:val="105"/>
        </w:rPr>
        <w:t> </w:t>
      </w:r>
      <w:r>
        <w:rPr>
          <w:w w:val="105"/>
        </w:rPr>
        <w:t>library</w:t>
      </w:r>
      <w:r>
        <w:rPr>
          <w:spacing w:val="-13"/>
          <w:w w:val="105"/>
        </w:rPr>
        <w:t> </w:t>
      </w:r>
      <w:r>
        <w:rPr>
          <w:w w:val="105"/>
        </w:rPr>
        <w:t>used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280+</w:t>
      </w:r>
      <w:r>
        <w:rPr>
          <w:spacing w:val="-13"/>
          <w:w w:val="105"/>
        </w:rPr>
        <w:t> </w:t>
      </w:r>
      <w:r>
        <w:rPr>
          <w:w w:val="105"/>
        </w:rPr>
        <w:t>weddings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corporate events annually.</w:t>
      </w:r>
    </w:p>
    <w:p>
      <w:pPr>
        <w:spacing w:before="195"/>
        <w:ind w:left="101" w:right="0" w:firstLine="0"/>
        <w:jc w:val="left"/>
        <w:rPr>
          <w:b/>
          <w:sz w:val="18"/>
        </w:rPr>
      </w:pPr>
      <w:r>
        <w:rPr>
          <w:b/>
          <w:spacing w:val="-2"/>
          <w:w w:val="105"/>
          <w:sz w:val="18"/>
        </w:rPr>
        <w:t>Chef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de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Cuisine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|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September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2016</w:t>
      </w:r>
      <w:r>
        <w:rPr>
          <w:b/>
          <w:spacing w:val="-4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-</w:t>
      </w:r>
      <w:r>
        <w:rPr>
          <w:b/>
          <w:spacing w:val="-5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January</w:t>
      </w:r>
      <w:r>
        <w:rPr>
          <w:b/>
          <w:spacing w:val="-4"/>
          <w:w w:val="105"/>
          <w:sz w:val="18"/>
        </w:rPr>
        <w:t> 2020</w:t>
      </w:r>
    </w:p>
    <w:p>
      <w:pPr>
        <w:pStyle w:val="BodyText"/>
        <w:spacing w:before="33"/>
        <w:ind w:left="101"/>
      </w:pPr>
      <w:r>
        <w:rPr>
          <w:spacing w:val="-2"/>
          <w:w w:val="105"/>
        </w:rPr>
        <w:t>Ember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&amp;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Olive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Hospitality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Group,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Dallas,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TX</w:t>
      </w:r>
    </w:p>
    <w:p>
      <w:pPr>
        <w:pStyle w:val="BodyText"/>
        <w:spacing w:before="21"/>
        <w:ind w:left="0"/>
      </w:pPr>
    </w:p>
    <w:p>
      <w:pPr>
        <w:pStyle w:val="BodyText"/>
        <w:spacing w:line="261" w:lineRule="auto"/>
        <w:ind w:right="838"/>
      </w:pPr>
      <w:r>
        <w:rPr>
          <w:w w:val="105"/>
        </w:rPr>
        <w:t>Led</w:t>
      </w:r>
      <w:r>
        <w:rPr>
          <w:spacing w:val="-12"/>
          <w:w w:val="105"/>
        </w:rPr>
        <w:t> </w:t>
      </w:r>
      <w:r>
        <w:rPr>
          <w:w w:val="105"/>
        </w:rPr>
        <w:t>culinary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two</w:t>
      </w:r>
      <w:r>
        <w:rPr>
          <w:spacing w:val="-12"/>
          <w:w w:val="105"/>
        </w:rPr>
        <w:t> </w:t>
      </w:r>
      <w:r>
        <w:rPr>
          <w:w w:val="105"/>
        </w:rPr>
        <w:t>ﬂagship</w:t>
      </w:r>
      <w:r>
        <w:rPr>
          <w:spacing w:val="-12"/>
          <w:w w:val="105"/>
        </w:rPr>
        <w:t> </w:t>
      </w:r>
      <w:r>
        <w:rPr>
          <w:w w:val="105"/>
        </w:rPr>
        <w:t>restaurants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6-unit</w:t>
      </w:r>
      <w:r>
        <w:rPr>
          <w:spacing w:val="-12"/>
          <w:w w:val="105"/>
        </w:rPr>
        <w:t> </w:t>
      </w:r>
      <w:r>
        <w:rPr>
          <w:w w:val="105"/>
        </w:rPr>
        <w:t>group,</w:t>
      </w:r>
      <w:r>
        <w:rPr>
          <w:spacing w:val="-12"/>
          <w:w w:val="105"/>
        </w:rPr>
        <w:t> </w:t>
      </w:r>
      <w:r>
        <w:rPr>
          <w:w w:val="105"/>
        </w:rPr>
        <w:t>including</w:t>
      </w:r>
      <w:r>
        <w:rPr>
          <w:spacing w:val="-12"/>
          <w:w w:val="105"/>
        </w:rPr>
        <w:t> </w:t>
      </w:r>
      <w:r>
        <w:rPr>
          <w:w w:val="105"/>
        </w:rPr>
        <w:t>a 200-seat Mediterranean concept.</w:t>
      </w:r>
    </w:p>
    <w:p>
      <w:pPr>
        <w:pStyle w:val="BodyText"/>
        <w:spacing w:line="278" w:lineRule="auto" w:before="104"/>
        <w:ind w:right="802"/>
      </w:pPr>
      <w:r>
        <w:rPr>
          <w:w w:val="105"/>
        </w:rPr>
        <w:t>Opened</w:t>
      </w:r>
      <w:r>
        <w:rPr>
          <w:spacing w:val="-14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group's</w:t>
      </w:r>
      <w:r>
        <w:rPr>
          <w:spacing w:val="-13"/>
          <w:w w:val="105"/>
        </w:rPr>
        <w:t> </w:t>
      </w:r>
      <w:r>
        <w:rPr>
          <w:w w:val="105"/>
        </w:rPr>
        <w:t>downtown</w:t>
      </w:r>
      <w:r>
        <w:rPr>
          <w:spacing w:val="-13"/>
          <w:w w:val="105"/>
        </w:rPr>
        <w:t> </w:t>
      </w:r>
      <w:r>
        <w:rPr>
          <w:w w:val="105"/>
        </w:rPr>
        <w:t>concept</w:t>
      </w:r>
      <w:r>
        <w:rPr>
          <w:spacing w:val="-13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build-out</w:t>
      </w:r>
      <w:r>
        <w:rPr>
          <w:spacing w:val="-13"/>
          <w:w w:val="105"/>
        </w:rPr>
        <w:t> </w:t>
      </w:r>
      <w:r>
        <w:rPr>
          <w:w w:val="105"/>
        </w:rPr>
        <w:t>through</w:t>
      </w:r>
      <w:r>
        <w:rPr>
          <w:spacing w:val="-14"/>
          <w:w w:val="105"/>
        </w:rPr>
        <w:t> </w:t>
      </w:r>
      <w:r>
        <w:rPr>
          <w:w w:val="105"/>
        </w:rPr>
        <w:t>90-day post-opening stabilization.</w:t>
      </w:r>
    </w:p>
    <w:p>
      <w:pPr>
        <w:pStyle w:val="BodyText"/>
        <w:spacing w:line="261" w:lineRule="auto" w:before="89"/>
        <w:ind w:right="673"/>
      </w:pPr>
      <w:r>
        <w:rPr>
          <w:w w:val="105"/>
        </w:rPr>
        <w:t>Held</w:t>
      </w:r>
      <w:r>
        <w:rPr>
          <w:spacing w:val="-12"/>
          <w:w w:val="105"/>
        </w:rPr>
        <w:t> </w:t>
      </w:r>
      <w:r>
        <w:rPr>
          <w:w w:val="105"/>
        </w:rPr>
        <w:t>combined</w:t>
      </w:r>
      <w:r>
        <w:rPr>
          <w:spacing w:val="-12"/>
          <w:w w:val="105"/>
        </w:rPr>
        <w:t> </w:t>
      </w:r>
      <w:r>
        <w:rPr>
          <w:w w:val="105"/>
        </w:rPr>
        <w:t>food</w:t>
      </w:r>
      <w:r>
        <w:rPr>
          <w:spacing w:val="-12"/>
          <w:w w:val="105"/>
        </w:rPr>
        <w:t> </w:t>
      </w:r>
      <w:r>
        <w:rPr>
          <w:w w:val="105"/>
        </w:rPr>
        <w:t>cost</w:t>
      </w:r>
      <w:r>
        <w:rPr>
          <w:spacing w:val="-12"/>
          <w:w w:val="105"/>
        </w:rPr>
        <w:t> </w:t>
      </w:r>
      <w:r>
        <w:rPr>
          <w:w w:val="105"/>
        </w:rPr>
        <w:t>at</w:t>
      </w:r>
      <w:r>
        <w:rPr>
          <w:spacing w:val="-12"/>
          <w:w w:val="105"/>
        </w:rPr>
        <w:t> </w:t>
      </w:r>
      <w:r>
        <w:rPr>
          <w:w w:val="105"/>
        </w:rPr>
        <w:t>30.2%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both</w:t>
      </w:r>
      <w:r>
        <w:rPr>
          <w:spacing w:val="-12"/>
          <w:w w:val="105"/>
        </w:rPr>
        <w:t> </w:t>
      </w:r>
      <w:r>
        <w:rPr>
          <w:w w:val="105"/>
        </w:rPr>
        <w:t>venues</w:t>
      </w:r>
      <w:r>
        <w:rPr>
          <w:spacing w:val="-12"/>
          <w:w w:val="105"/>
        </w:rPr>
        <w:t> </w:t>
      </w:r>
      <w:r>
        <w:rPr>
          <w:w w:val="105"/>
        </w:rPr>
        <w:t>during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year</w:t>
      </w:r>
      <w:r>
        <w:rPr>
          <w:spacing w:val="-12"/>
          <w:w w:val="105"/>
        </w:rPr>
        <w:t> </w:t>
      </w:r>
      <w:r>
        <w:rPr>
          <w:w w:val="105"/>
        </w:rPr>
        <w:t>of double-digit beef price inﬂation.</w:t>
      </w:r>
    </w:p>
    <w:p>
      <w:pPr>
        <w:pStyle w:val="BodyText"/>
        <w:spacing w:line="278" w:lineRule="auto" w:before="104"/>
        <w:ind w:right="673"/>
      </w:pPr>
      <w:r>
        <w:rPr>
          <w:w w:val="105"/>
        </w:rPr>
        <w:t>Mentored</w:t>
      </w:r>
      <w:r>
        <w:rPr>
          <w:spacing w:val="-12"/>
          <w:w w:val="105"/>
        </w:rPr>
        <w:t> </w:t>
      </w:r>
      <w:r>
        <w:rPr>
          <w:w w:val="105"/>
        </w:rPr>
        <w:t>5</w:t>
      </w:r>
      <w:r>
        <w:rPr>
          <w:spacing w:val="-12"/>
          <w:w w:val="105"/>
        </w:rPr>
        <w:t> </w:t>
      </w:r>
      <w:r>
        <w:rPr>
          <w:w w:val="105"/>
        </w:rPr>
        <w:t>sous</w:t>
      </w:r>
      <w:r>
        <w:rPr>
          <w:spacing w:val="-12"/>
          <w:w w:val="105"/>
        </w:rPr>
        <w:t> </w:t>
      </w:r>
      <w:r>
        <w:rPr>
          <w:w w:val="105"/>
        </w:rPr>
        <w:t>chefs;</w:t>
      </w:r>
      <w:r>
        <w:rPr>
          <w:spacing w:val="-12"/>
          <w:w w:val="105"/>
        </w:rPr>
        <w:t> </w:t>
      </w:r>
      <w:r>
        <w:rPr>
          <w:w w:val="105"/>
        </w:rPr>
        <w:t>three</w:t>
      </w:r>
      <w:r>
        <w:rPr>
          <w:spacing w:val="-12"/>
          <w:w w:val="105"/>
        </w:rPr>
        <w:t> </w:t>
      </w:r>
      <w:r>
        <w:rPr>
          <w:w w:val="105"/>
        </w:rPr>
        <w:t>were</w:t>
      </w:r>
      <w:r>
        <w:rPr>
          <w:spacing w:val="-12"/>
          <w:w w:val="105"/>
        </w:rPr>
        <w:t> </w:t>
      </w:r>
      <w:r>
        <w:rPr>
          <w:w w:val="105"/>
        </w:rPr>
        <w:t>promoted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chef</w:t>
      </w:r>
      <w:r>
        <w:rPr>
          <w:spacing w:val="-12"/>
          <w:w w:val="105"/>
        </w:rPr>
        <w:t> </w:t>
      </w:r>
      <w:r>
        <w:rPr>
          <w:w w:val="105"/>
        </w:rPr>
        <w:t>de</w:t>
      </w:r>
      <w:r>
        <w:rPr>
          <w:spacing w:val="-12"/>
          <w:w w:val="105"/>
        </w:rPr>
        <w:t> </w:t>
      </w:r>
      <w:r>
        <w:rPr>
          <w:w w:val="105"/>
        </w:rPr>
        <w:t>cuisine</w:t>
      </w:r>
      <w:r>
        <w:rPr>
          <w:spacing w:val="-12"/>
          <w:w w:val="105"/>
        </w:rPr>
        <w:t> </w:t>
      </w:r>
      <w:r>
        <w:rPr>
          <w:w w:val="105"/>
        </w:rPr>
        <w:t>roles within the group.</w:t>
      </w:r>
    </w:p>
    <w:p>
      <w:pPr>
        <w:pStyle w:val="BodyText"/>
        <w:spacing w:line="278" w:lineRule="auto" w:before="75"/>
        <w:ind w:right="673"/>
      </w:pPr>
      <w:r>
        <w:rPr>
          <w:w w:val="105"/>
        </w:rPr>
        <w:t>Sat</w:t>
      </w:r>
      <w:r>
        <w:rPr>
          <w:spacing w:val="-14"/>
          <w:w w:val="105"/>
        </w:rPr>
        <w:t> </w:t>
      </w:r>
      <w:r>
        <w:rPr>
          <w:w w:val="105"/>
        </w:rPr>
        <w:t>on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company's</w:t>
      </w:r>
      <w:r>
        <w:rPr>
          <w:spacing w:val="-13"/>
          <w:w w:val="105"/>
        </w:rPr>
        <w:t> </w:t>
      </w:r>
      <w:r>
        <w:rPr>
          <w:w w:val="105"/>
        </w:rPr>
        <w:t>R&amp;D</w:t>
      </w:r>
      <w:r>
        <w:rPr>
          <w:spacing w:val="-13"/>
          <w:w w:val="105"/>
        </w:rPr>
        <w:t> </w:t>
      </w:r>
      <w:r>
        <w:rPr>
          <w:w w:val="105"/>
        </w:rPr>
        <w:t>committee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contributed</w:t>
      </w:r>
      <w:r>
        <w:rPr>
          <w:spacing w:val="-14"/>
          <w:w w:val="105"/>
        </w:rPr>
        <w:t> </w:t>
      </w:r>
      <w:r>
        <w:rPr>
          <w:w w:val="105"/>
        </w:rPr>
        <w:t>14</w:t>
      </w:r>
      <w:r>
        <w:rPr>
          <w:spacing w:val="-13"/>
          <w:w w:val="105"/>
        </w:rPr>
        <w:t> </w:t>
      </w:r>
      <w:r>
        <w:rPr>
          <w:w w:val="105"/>
        </w:rPr>
        <w:t>menu</w:t>
      </w:r>
      <w:r>
        <w:rPr>
          <w:spacing w:val="-13"/>
          <w:w w:val="105"/>
        </w:rPr>
        <w:t> </w:t>
      </w:r>
      <w:r>
        <w:rPr>
          <w:w w:val="105"/>
        </w:rPr>
        <w:t>items adopted group-wide.</w:t>
      </w:r>
    </w:p>
    <w:p>
      <w:pPr>
        <w:spacing w:before="195"/>
        <w:ind w:left="101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Sous</w:t>
      </w:r>
      <w:r>
        <w:rPr>
          <w:b/>
          <w:spacing w:val="-14"/>
          <w:w w:val="105"/>
          <w:sz w:val="18"/>
        </w:rPr>
        <w:t> </w:t>
      </w:r>
      <w:r>
        <w:rPr>
          <w:b/>
          <w:w w:val="105"/>
          <w:sz w:val="18"/>
        </w:rPr>
        <w:t>Chef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June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2013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3"/>
          <w:w w:val="105"/>
          <w:sz w:val="18"/>
        </w:rPr>
        <w:t> </w:t>
      </w:r>
      <w:r>
        <w:rPr>
          <w:b/>
          <w:w w:val="105"/>
          <w:sz w:val="18"/>
        </w:rPr>
        <w:t>August</w:t>
      </w:r>
      <w:r>
        <w:rPr>
          <w:b/>
          <w:spacing w:val="-11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2016</w:t>
      </w:r>
    </w:p>
    <w:p>
      <w:pPr>
        <w:pStyle w:val="BodyText"/>
        <w:spacing w:before="33"/>
        <w:ind w:left="101"/>
      </w:pPr>
      <w:r>
        <w:rPr/>
        <w:t>Larkspur</w:t>
      </w:r>
      <w:r>
        <w:rPr>
          <w:spacing w:val="16"/>
        </w:rPr>
        <w:t> </w:t>
      </w:r>
      <w:r>
        <w:rPr/>
        <w:t>Quarter</w:t>
      </w:r>
      <w:r>
        <w:rPr>
          <w:spacing w:val="16"/>
        </w:rPr>
        <w:t> </w:t>
      </w:r>
      <w:r>
        <w:rPr/>
        <w:t>Steakhouse,</w:t>
      </w:r>
      <w:r>
        <w:rPr>
          <w:spacing w:val="17"/>
        </w:rPr>
        <w:t> </w:t>
      </w:r>
      <w:r>
        <w:rPr/>
        <w:t>Houston,</w:t>
      </w:r>
      <w:r>
        <w:rPr>
          <w:spacing w:val="12"/>
        </w:rPr>
        <w:t> </w:t>
      </w:r>
      <w:r>
        <w:rPr>
          <w:spacing w:val="-5"/>
        </w:rPr>
        <w:t>TX</w:t>
      </w:r>
    </w:p>
    <w:p>
      <w:pPr>
        <w:pStyle w:val="BodyText"/>
        <w:spacing w:before="21"/>
        <w:ind w:left="0"/>
      </w:pPr>
    </w:p>
    <w:p>
      <w:pPr>
        <w:pStyle w:val="BodyText"/>
        <w:spacing w:line="278" w:lineRule="auto"/>
        <w:ind w:right="838"/>
      </w:pPr>
      <w:r>
        <w:rPr>
          <w:w w:val="105"/>
        </w:rPr>
        <w:t>Ran</w:t>
      </w:r>
      <w:r>
        <w:rPr>
          <w:spacing w:val="-13"/>
          <w:w w:val="105"/>
        </w:rPr>
        <w:t> </w:t>
      </w:r>
      <w:r>
        <w:rPr>
          <w:w w:val="105"/>
        </w:rPr>
        <w:t>PM</w:t>
      </w:r>
      <w:r>
        <w:rPr>
          <w:spacing w:val="-13"/>
          <w:w w:val="105"/>
        </w:rPr>
        <w:t> </w:t>
      </w:r>
      <w:r>
        <w:rPr>
          <w:w w:val="105"/>
        </w:rPr>
        <w:t>service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220-seat</w:t>
      </w:r>
      <w:r>
        <w:rPr>
          <w:spacing w:val="-13"/>
          <w:w w:val="105"/>
        </w:rPr>
        <w:t> </w:t>
      </w:r>
      <w:r>
        <w:rPr>
          <w:w w:val="105"/>
        </w:rPr>
        <w:t>steakhouse</w:t>
      </w:r>
      <w:r>
        <w:rPr>
          <w:spacing w:val="-13"/>
          <w:w w:val="105"/>
        </w:rPr>
        <w:t> </w:t>
      </w:r>
      <w:r>
        <w:rPr>
          <w:w w:val="105"/>
        </w:rPr>
        <w:t>doing</w:t>
      </w:r>
      <w:r>
        <w:rPr>
          <w:spacing w:val="-13"/>
          <w:w w:val="105"/>
        </w:rPr>
        <w:t> </w:t>
      </w:r>
      <w:r>
        <w:rPr>
          <w:w w:val="105"/>
        </w:rPr>
        <w:t>$7.2M</w:t>
      </w:r>
      <w:r>
        <w:rPr>
          <w:spacing w:val="-13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annual </w:t>
      </w:r>
      <w:r>
        <w:rPr>
          <w:spacing w:val="-2"/>
          <w:w w:val="105"/>
        </w:rPr>
        <w:t>sales.</w:t>
      </w:r>
    </w:p>
    <w:p>
      <w:pPr>
        <w:pStyle w:val="BodyText"/>
        <w:spacing w:before="75"/>
      </w:pPr>
      <w:r>
        <w:rPr>
          <w:spacing w:val="-2"/>
          <w:w w:val="105"/>
        </w:rPr>
        <w:t>Owned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scheduling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ordering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for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brigade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18.</w:t>
      </w:r>
    </w:p>
    <w:p>
      <w:pPr>
        <w:pStyle w:val="BodyText"/>
        <w:spacing w:line="278" w:lineRule="auto" w:before="123"/>
        <w:ind w:right="673"/>
      </w:pPr>
      <w:r>
        <w:rPr>
          <w:w w:val="105"/>
        </w:rPr>
        <w:t>Helped</w:t>
      </w:r>
      <w:r>
        <w:rPr>
          <w:spacing w:val="-14"/>
          <w:w w:val="105"/>
        </w:rPr>
        <w:t> </w:t>
      </w:r>
      <w:r>
        <w:rPr>
          <w:w w:val="105"/>
        </w:rPr>
        <w:t>redesign</w:t>
      </w:r>
      <w:r>
        <w:rPr>
          <w:spacing w:val="-13"/>
          <w:w w:val="105"/>
        </w:rPr>
        <w:t> </w:t>
      </w:r>
      <w:r>
        <w:rPr>
          <w:w w:val="105"/>
        </w:rPr>
        <w:t>line</w:t>
      </w:r>
      <w:r>
        <w:rPr>
          <w:spacing w:val="-13"/>
          <w:w w:val="105"/>
        </w:rPr>
        <w:t> </w:t>
      </w:r>
      <w:r>
        <w:rPr>
          <w:w w:val="105"/>
        </w:rPr>
        <w:t>layout</w:t>
      </w:r>
      <w:r>
        <w:rPr>
          <w:spacing w:val="-13"/>
          <w:w w:val="105"/>
        </w:rPr>
        <w:t> </w:t>
      </w:r>
      <w:r>
        <w:rPr>
          <w:w w:val="105"/>
        </w:rPr>
        <w:t>during</w:t>
      </w:r>
      <w:r>
        <w:rPr>
          <w:spacing w:val="-13"/>
          <w:w w:val="105"/>
        </w:rPr>
        <w:t> </w:t>
      </w:r>
      <w:r>
        <w:rPr>
          <w:w w:val="105"/>
        </w:rPr>
        <w:t>a</w:t>
      </w:r>
      <w:r>
        <w:rPr>
          <w:spacing w:val="-13"/>
          <w:w w:val="105"/>
        </w:rPr>
        <w:t> </w:t>
      </w:r>
      <w:r>
        <w:rPr>
          <w:w w:val="105"/>
        </w:rPr>
        <w:t>2015</w:t>
      </w:r>
      <w:r>
        <w:rPr>
          <w:spacing w:val="-13"/>
          <w:w w:val="105"/>
        </w:rPr>
        <w:t> </w:t>
      </w:r>
      <w:r>
        <w:rPr>
          <w:w w:val="105"/>
        </w:rPr>
        <w:t>remodel,</w:t>
      </w:r>
      <w:r>
        <w:rPr>
          <w:spacing w:val="-14"/>
          <w:w w:val="105"/>
        </w:rPr>
        <w:t> </w:t>
      </w:r>
      <w:r>
        <w:rPr>
          <w:w w:val="105"/>
        </w:rPr>
        <w:t>cutting</w:t>
      </w:r>
      <w:r>
        <w:rPr>
          <w:spacing w:val="-13"/>
          <w:w w:val="105"/>
        </w:rPr>
        <w:t> </w:t>
      </w:r>
      <w:r>
        <w:rPr>
          <w:w w:val="105"/>
        </w:rPr>
        <w:t>peak</w:t>
      </w:r>
      <w:r>
        <w:rPr>
          <w:spacing w:val="-13"/>
          <w:w w:val="105"/>
        </w:rPr>
        <w:t> </w:t>
      </w:r>
      <w:r>
        <w:rPr>
          <w:w w:val="105"/>
        </w:rPr>
        <w:t>ticket times by roughly 18%.</w:t>
      </w:r>
    </w:p>
    <w:p>
      <w:pPr>
        <w:pStyle w:val="BodyText"/>
        <w:spacing w:before="90"/>
      </w:pPr>
      <w:r>
        <w:rPr>
          <w:spacing w:val="-2"/>
          <w:w w:val="105"/>
        </w:rPr>
        <w:t>Promoted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chef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cuisine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candidate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pool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after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14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months.</w:t>
      </w:r>
    </w:p>
    <w:sectPr>
      <w:type w:val="continuous"/>
      <w:pgSz w:w="11920" w:h="16860"/>
      <w:pgMar w:top="1000" w:bottom="280" w:left="141" w:right="141"/>
      <w:cols w:num="2" w:equalWidth="0">
        <w:col w:w="3575" w:space="759"/>
        <w:col w:w="73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89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1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roland.mbeki@example.co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2026-06-23T14:25:39Z</dcterms:created>
  <dcterms:modified xsi:type="dcterms:W3CDTF">2026-06-23T14:25:39Z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2026-06-23T00:00:00Z</vt:filetime>
  </property>
  <property fmtid="{D5CDD505-2E9C-101B-9397-08002B2CF9AE}" pid="5" name="Producer">
    <vt:lpwstr>Skia/PDF m121</vt:lpwstr>
  </property>
</Properties>
</file>