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35" w:right="33" w:firstLine="0"/>
        <w:jc w:val="center"/>
        <w:rPr>
          <w:sz w:val="74"/>
        </w:rPr>
      </w:pPr>
      <w:r>
        <w:rPr>
          <w:b/>
          <w:color w:val="BE9000"/>
          <w:spacing w:val="32"/>
          <w:sz w:val="74"/>
        </w:rPr>
        <w:t>Stephanie</w:t>
      </w:r>
      <w:r>
        <w:rPr>
          <w:b/>
          <w:color w:val="BE9000"/>
          <w:spacing w:val="-20"/>
          <w:w w:val="150"/>
          <w:sz w:val="74"/>
        </w:rPr>
        <w:t> </w:t>
      </w:r>
      <w:r>
        <w:rPr>
          <w:color w:val="BE9000"/>
          <w:spacing w:val="13"/>
          <w:sz w:val="74"/>
        </w:rPr>
        <w:t>Young</w:t>
      </w:r>
    </w:p>
    <w:p>
      <w:pPr>
        <w:spacing w:before="199"/>
        <w:ind w:left="4235" w:right="0" w:firstLine="0"/>
        <w:jc w:val="center"/>
        <w:rPr>
          <w:b/>
          <w:sz w:val="18"/>
        </w:rPr>
      </w:pPr>
      <w:r>
        <w:rPr>
          <w:b/>
          <w:color w:val="BE9000"/>
          <w:w w:val="105"/>
          <w:sz w:val="18"/>
        </w:rPr>
        <w:t>Chief</w:t>
      </w:r>
      <w:r>
        <w:rPr>
          <w:b/>
          <w:color w:val="BE9000"/>
          <w:spacing w:val="9"/>
          <w:w w:val="105"/>
          <w:sz w:val="18"/>
        </w:rPr>
        <w:t> </w:t>
      </w:r>
      <w:r>
        <w:rPr>
          <w:b/>
          <w:color w:val="BE9000"/>
          <w:w w:val="105"/>
          <w:sz w:val="18"/>
        </w:rPr>
        <w:t>Marketing</w:t>
      </w:r>
      <w:r>
        <w:rPr>
          <w:b/>
          <w:color w:val="BE9000"/>
          <w:spacing w:val="11"/>
          <w:w w:val="105"/>
          <w:sz w:val="18"/>
        </w:rPr>
        <w:t> </w:t>
      </w:r>
      <w:r>
        <w:rPr>
          <w:b/>
          <w:color w:val="BE9000"/>
          <w:spacing w:val="-2"/>
          <w:w w:val="105"/>
          <w:sz w:val="18"/>
        </w:rPr>
        <w:t>Officer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(704)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0148</w:t>
      </w:r>
    </w:p>
    <w:p>
      <w:pPr>
        <w:pStyle w:val="BodyText"/>
        <w:spacing w:before="186"/>
      </w:pPr>
    </w:p>
    <w:p>
      <w:pPr>
        <w:pStyle w:val="BodyText"/>
        <w:spacing w:line="679" w:lineRule="auto"/>
        <w:ind w:left="1155"/>
      </w:pPr>
      <w:hyperlink r:id="rId5">
        <w:r>
          <w:rPr>
            <w:color w:val="FFFFFF"/>
            <w:spacing w:val="-2"/>
          </w:rPr>
          <w:t>priya.raman@example.com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Charlotte, NC 12345</w:t>
      </w:r>
    </w:p>
    <w:p>
      <w:pPr>
        <w:pStyle w:val="Heading1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MBA,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Marketing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&amp;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Strategy,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Duke </w:t>
      </w:r>
      <w:r>
        <w:rPr>
          <w:b/>
          <w:color w:val="FFFFFF"/>
          <w:w w:val="105"/>
          <w:sz w:val="18"/>
        </w:rPr>
        <w:t>University (Fuqua), 2012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BA,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Economics,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 </w:t>
      </w:r>
      <w:r>
        <w:rPr>
          <w:b/>
          <w:color w:val="FFFFFF"/>
          <w:w w:val="105"/>
          <w:sz w:val="18"/>
        </w:rPr>
        <w:t>Michigan, 2007</w:t>
      </w:r>
    </w:p>
    <w:p>
      <w:pPr>
        <w:pStyle w:val="BodyText"/>
        <w:spacing w:before="63"/>
        <w:rPr>
          <w:b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rPr>
          <w:b/>
        </w:rPr>
      </w:pPr>
    </w:p>
    <w:p>
      <w:pPr>
        <w:pStyle w:val="BodyText"/>
        <w:ind w:left="579"/>
      </w:pPr>
      <w:r>
        <w:rPr>
          <w:color w:val="FFFFFF"/>
        </w:rPr>
        <w:t>Go-to-market</w:t>
      </w:r>
      <w:r>
        <w:rPr>
          <w:color w:val="FFFFFF"/>
          <w:spacing w:val="21"/>
        </w:rPr>
        <w:t> </w:t>
      </w:r>
      <w:r>
        <w:rPr>
          <w:color w:val="FFFFFF"/>
          <w:spacing w:val="-2"/>
        </w:rPr>
        <w:t>strategy</w:t>
      </w:r>
    </w:p>
    <w:p>
      <w:pPr>
        <w:pStyle w:val="BodyText"/>
        <w:spacing w:line="400" w:lineRule="auto" w:before="139"/>
        <w:ind w:left="579"/>
      </w:pPr>
      <w:r>
        <w:rPr>
          <w:color w:val="FFFFFF"/>
          <w:spacing w:val="-2"/>
          <w:w w:val="105"/>
        </w:rPr>
        <w:t>Category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positioning </w:t>
      </w:r>
      <w:r>
        <w:rPr>
          <w:color w:val="FFFFFF"/>
          <w:w w:val="105"/>
        </w:rPr>
        <w:t>Demand generation and ABM Brand and creative leadership Pricing and packaging</w:t>
      </w:r>
    </w:p>
    <w:p>
      <w:pPr>
        <w:pStyle w:val="BodyText"/>
        <w:spacing w:line="405" w:lineRule="auto"/>
        <w:ind w:left="579" w:right="38"/>
      </w:pPr>
      <w:r>
        <w:rPr>
          <w:color w:val="FFFFFF"/>
          <w:w w:val="105"/>
        </w:rPr>
        <w:t>Marketing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attribution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analytics Org design and team scaling </w:t>
      </w:r>
      <w:r>
        <w:rPr>
          <w:color w:val="FFFFFF"/>
          <w:spacing w:val="-2"/>
          <w:w w:val="105"/>
        </w:rPr>
        <w:t>Board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investor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communication </w:t>
      </w:r>
      <w:r>
        <w:rPr>
          <w:color w:val="FFFFFF"/>
          <w:w w:val="105"/>
        </w:rPr>
        <w:t>Product marketing</w:t>
      </w:r>
    </w:p>
    <w:p>
      <w:pPr>
        <w:pStyle w:val="BodyText"/>
        <w:spacing w:line="203" w:lineRule="exact"/>
        <w:ind w:left="579"/>
      </w:pPr>
      <w:r>
        <w:rPr>
          <w:color w:val="FFFFFF"/>
          <w:spacing w:val="-2"/>
          <w:w w:val="105"/>
        </w:rPr>
        <w:t>Lifecycle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CRM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BE9000"/>
          <w:w w:val="105"/>
        </w:rPr>
        <w:t>A</w:t>
      </w:r>
      <w:r>
        <w:rPr>
          <w:color w:val="BE9000"/>
          <w:spacing w:val="-16"/>
          <w:w w:val="105"/>
        </w:rPr>
        <w:t> </w:t>
      </w:r>
      <w:r>
        <w:rPr>
          <w:color w:val="BE9000"/>
          <w:w w:val="105"/>
        </w:rPr>
        <w:t>B</w:t>
      </w:r>
      <w:r>
        <w:rPr>
          <w:color w:val="BE9000"/>
          <w:spacing w:val="-15"/>
          <w:w w:val="105"/>
        </w:rPr>
        <w:t> </w:t>
      </w:r>
      <w:r>
        <w:rPr>
          <w:color w:val="BE9000"/>
          <w:w w:val="105"/>
        </w:rPr>
        <w:t>O</w:t>
      </w:r>
      <w:r>
        <w:rPr>
          <w:color w:val="BE9000"/>
          <w:spacing w:val="-16"/>
          <w:w w:val="105"/>
        </w:rPr>
        <w:t> </w:t>
      </w:r>
      <w:r>
        <w:rPr>
          <w:color w:val="BE9000"/>
          <w:w w:val="105"/>
        </w:rPr>
        <w:t>U</w:t>
      </w:r>
      <w:r>
        <w:rPr>
          <w:color w:val="BE9000"/>
          <w:spacing w:val="-15"/>
          <w:w w:val="105"/>
        </w:rPr>
        <w:t> </w:t>
      </w:r>
      <w:r>
        <w:rPr>
          <w:color w:val="BE9000"/>
          <w:w w:val="105"/>
        </w:rPr>
        <w:t>T</w:t>
      </w:r>
      <w:r>
        <w:rPr>
          <w:color w:val="BE9000"/>
          <w:spacing w:val="56"/>
          <w:w w:val="105"/>
        </w:rPr>
        <w:t> </w:t>
      </w:r>
      <w:r>
        <w:rPr>
          <w:color w:val="BE9000"/>
          <w:w w:val="105"/>
        </w:rPr>
        <w:t>M</w:t>
      </w:r>
      <w:r>
        <w:rPr>
          <w:color w:val="BE9000"/>
          <w:spacing w:val="-15"/>
          <w:w w:val="105"/>
        </w:rPr>
        <w:t> </w:t>
      </w:r>
      <w:r>
        <w:rPr>
          <w:color w:val="BE9000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/>
      </w:pPr>
      <w:r>
        <w:rPr>
          <w:w w:val="105"/>
        </w:rPr>
        <w:t>CMO with 16 years across B2B SaaS and consumer subscription brands. Built demand</w:t>
      </w:r>
      <w:r>
        <w:rPr>
          <w:spacing w:val="40"/>
          <w:w w:val="105"/>
        </w:rPr>
        <w:t> </w:t>
      </w:r>
      <w:r>
        <w:rPr>
          <w:w w:val="105"/>
        </w:rPr>
        <w:t>engines,</w:t>
      </w:r>
      <w:r>
        <w:rPr>
          <w:spacing w:val="40"/>
          <w:w w:val="105"/>
        </w:rPr>
        <w:t> </w:t>
      </w:r>
      <w:r>
        <w:rPr>
          <w:w w:val="105"/>
        </w:rPr>
        <w:t>repositioned</w:t>
      </w:r>
      <w:r>
        <w:rPr>
          <w:spacing w:val="40"/>
          <w:w w:val="105"/>
        </w:rPr>
        <w:t> </w:t>
      </w:r>
      <w:r>
        <w:rPr>
          <w:w w:val="105"/>
        </w:rPr>
        <w:t>two</w:t>
      </w:r>
      <w:r>
        <w:rPr>
          <w:spacing w:val="40"/>
          <w:w w:val="105"/>
        </w:rPr>
        <w:t> </w:t>
      </w:r>
      <w:r>
        <w:rPr>
          <w:w w:val="105"/>
        </w:rPr>
        <w:t>companies</w:t>
      </w:r>
      <w:r>
        <w:rPr>
          <w:spacing w:val="40"/>
          <w:w w:val="105"/>
        </w:rPr>
        <w:t> </w:t>
      </w:r>
      <w:r>
        <w:rPr>
          <w:w w:val="105"/>
        </w:rPr>
        <w:t>through</w:t>
      </w:r>
      <w:r>
        <w:rPr>
          <w:spacing w:val="40"/>
          <w:w w:val="105"/>
        </w:rPr>
        <w:t> </w:t>
      </w:r>
      <w:r>
        <w:rPr>
          <w:w w:val="105"/>
        </w:rPr>
        <w:t>category</w:t>
      </w:r>
      <w:r>
        <w:rPr>
          <w:spacing w:val="40"/>
          <w:w w:val="105"/>
        </w:rPr>
        <w:t> </w:t>
      </w:r>
      <w:r>
        <w:rPr>
          <w:w w:val="105"/>
        </w:rPr>
        <w:t>shifts,</w:t>
      </w:r>
      <w:r>
        <w:rPr>
          <w:spacing w:val="40"/>
          <w:w w:val="105"/>
        </w:rPr>
        <w:t> </w:t>
      </w:r>
      <w:r>
        <w:rPr>
          <w:w w:val="105"/>
        </w:rPr>
        <w:t>and scaled marketing orgs from 8 to 60+. Strong operator who pairs brand work with</w:t>
      </w:r>
      <w:r>
        <w:rPr>
          <w:spacing w:val="40"/>
          <w:w w:val="105"/>
        </w:rPr>
        <w:t> </w:t>
      </w:r>
      <w:r>
        <w:rPr>
          <w:w w:val="105"/>
        </w:rPr>
        <w:t>pipeline accountability.</w:t>
      </w:r>
    </w:p>
    <w:p>
      <w:pPr>
        <w:pStyle w:val="BodyText"/>
        <w:spacing w:before="80"/>
      </w:pPr>
    </w:p>
    <w:p>
      <w:pPr>
        <w:pStyle w:val="Heading1"/>
      </w:pPr>
      <w:r>
        <w:rPr>
          <w:color w:val="BE9000"/>
        </w:rPr>
        <w:t>P</w:t>
      </w:r>
      <w:r>
        <w:rPr>
          <w:color w:val="BE9000"/>
          <w:spacing w:val="-10"/>
        </w:rPr>
        <w:t> </w:t>
      </w:r>
      <w:r>
        <w:rPr>
          <w:color w:val="BE9000"/>
        </w:rPr>
        <w:t>R</w:t>
      </w:r>
      <w:r>
        <w:rPr>
          <w:color w:val="BE9000"/>
          <w:spacing w:val="-10"/>
        </w:rPr>
        <w:t> </w:t>
      </w:r>
      <w:r>
        <w:rPr>
          <w:color w:val="BE9000"/>
        </w:rPr>
        <w:t>O</w:t>
      </w:r>
      <w:r>
        <w:rPr>
          <w:color w:val="BE9000"/>
          <w:spacing w:val="-10"/>
        </w:rPr>
        <w:t> </w:t>
      </w:r>
      <w:r>
        <w:rPr>
          <w:color w:val="BE9000"/>
        </w:rPr>
        <w:t>F</w:t>
      </w:r>
      <w:r>
        <w:rPr>
          <w:color w:val="BE9000"/>
          <w:spacing w:val="-10"/>
        </w:rPr>
        <w:t> </w:t>
      </w:r>
      <w:r>
        <w:rPr>
          <w:color w:val="BE9000"/>
        </w:rPr>
        <w:t>E</w:t>
      </w:r>
      <w:r>
        <w:rPr>
          <w:color w:val="BE9000"/>
          <w:spacing w:val="-10"/>
        </w:rPr>
        <w:t> </w:t>
      </w:r>
      <w:r>
        <w:rPr>
          <w:color w:val="BE9000"/>
        </w:rPr>
        <w:t>S</w:t>
      </w:r>
      <w:r>
        <w:rPr>
          <w:color w:val="BE9000"/>
          <w:spacing w:val="-9"/>
        </w:rPr>
        <w:t> </w:t>
      </w:r>
      <w:r>
        <w:rPr>
          <w:color w:val="BE9000"/>
        </w:rPr>
        <w:t>S</w:t>
      </w:r>
      <w:r>
        <w:rPr>
          <w:color w:val="BE9000"/>
          <w:spacing w:val="-10"/>
        </w:rPr>
        <w:t> </w:t>
      </w:r>
      <w:r>
        <w:rPr>
          <w:color w:val="BE9000"/>
        </w:rPr>
        <w:t>I</w:t>
      </w:r>
      <w:r>
        <w:rPr>
          <w:color w:val="BE9000"/>
          <w:spacing w:val="-10"/>
        </w:rPr>
        <w:t> </w:t>
      </w:r>
      <w:r>
        <w:rPr>
          <w:color w:val="BE9000"/>
        </w:rPr>
        <w:t>O</w:t>
      </w:r>
      <w:r>
        <w:rPr>
          <w:color w:val="BE9000"/>
          <w:spacing w:val="-10"/>
        </w:rPr>
        <w:t> </w:t>
      </w:r>
      <w:r>
        <w:rPr>
          <w:color w:val="BE9000"/>
        </w:rPr>
        <w:t>N</w:t>
      </w:r>
      <w:r>
        <w:rPr>
          <w:color w:val="BE9000"/>
          <w:spacing w:val="-10"/>
        </w:rPr>
        <w:t> </w:t>
      </w:r>
      <w:r>
        <w:rPr>
          <w:color w:val="BE9000"/>
        </w:rPr>
        <w:t>A</w:t>
      </w:r>
      <w:r>
        <w:rPr>
          <w:color w:val="BE9000"/>
          <w:spacing w:val="-10"/>
        </w:rPr>
        <w:t> </w:t>
      </w:r>
      <w:r>
        <w:rPr>
          <w:color w:val="BE9000"/>
        </w:rPr>
        <w:t>L</w:t>
      </w:r>
      <w:r>
        <w:rPr>
          <w:color w:val="BE9000"/>
          <w:spacing w:val="58"/>
          <w:w w:val="150"/>
        </w:rPr>
        <w:t> </w:t>
      </w:r>
      <w:r>
        <w:rPr>
          <w:color w:val="BE9000"/>
        </w:rPr>
        <w:t>E</w:t>
      </w:r>
      <w:r>
        <w:rPr>
          <w:color w:val="BE9000"/>
          <w:spacing w:val="-10"/>
        </w:rPr>
        <w:t> </w:t>
      </w:r>
      <w:r>
        <w:rPr>
          <w:color w:val="BE9000"/>
        </w:rPr>
        <w:t>X</w:t>
      </w:r>
      <w:r>
        <w:rPr>
          <w:color w:val="BE9000"/>
          <w:spacing w:val="-10"/>
        </w:rPr>
        <w:t> </w:t>
      </w:r>
      <w:r>
        <w:rPr>
          <w:color w:val="BE9000"/>
        </w:rPr>
        <w:t>P</w:t>
      </w:r>
      <w:r>
        <w:rPr>
          <w:color w:val="BE9000"/>
          <w:spacing w:val="-10"/>
        </w:rPr>
        <w:t> </w:t>
      </w:r>
      <w:r>
        <w:rPr>
          <w:color w:val="BE9000"/>
        </w:rPr>
        <w:t>E</w:t>
      </w:r>
      <w:r>
        <w:rPr>
          <w:color w:val="BE9000"/>
          <w:spacing w:val="-10"/>
        </w:rPr>
        <w:t> </w:t>
      </w:r>
      <w:r>
        <w:rPr>
          <w:color w:val="BE9000"/>
        </w:rPr>
        <w:t>R</w:t>
      </w:r>
      <w:r>
        <w:rPr>
          <w:color w:val="BE9000"/>
          <w:spacing w:val="-9"/>
        </w:rPr>
        <w:t> </w:t>
      </w:r>
      <w:r>
        <w:rPr>
          <w:color w:val="BE9000"/>
        </w:rPr>
        <w:t>I</w:t>
      </w:r>
      <w:r>
        <w:rPr>
          <w:color w:val="BE9000"/>
          <w:spacing w:val="-10"/>
        </w:rPr>
        <w:t> </w:t>
      </w:r>
      <w:r>
        <w:rPr>
          <w:color w:val="BE9000"/>
        </w:rPr>
        <w:t>E</w:t>
      </w:r>
      <w:r>
        <w:rPr>
          <w:color w:val="BE9000"/>
          <w:spacing w:val="-10"/>
        </w:rPr>
        <w:t> </w:t>
      </w:r>
      <w:r>
        <w:rPr>
          <w:color w:val="BE9000"/>
        </w:rPr>
        <w:t>N</w:t>
      </w:r>
      <w:r>
        <w:rPr>
          <w:color w:val="BE9000"/>
          <w:spacing w:val="-10"/>
        </w:rPr>
        <w:t> </w:t>
      </w:r>
      <w:r>
        <w:rPr>
          <w:color w:val="BE9000"/>
        </w:rPr>
        <w:t>C</w:t>
      </w:r>
      <w:r>
        <w:rPr>
          <w:color w:val="BE9000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Chief</w:t>
      </w:r>
      <w:r>
        <w:rPr>
          <w:spacing w:val="9"/>
          <w:w w:val="105"/>
        </w:rPr>
        <w:t> </w:t>
      </w:r>
      <w:r>
        <w:rPr>
          <w:w w:val="105"/>
        </w:rPr>
        <w:t>Marketing</w:t>
      </w:r>
      <w:r>
        <w:rPr>
          <w:spacing w:val="8"/>
          <w:w w:val="105"/>
        </w:rPr>
        <w:t> </w:t>
      </w:r>
      <w:r>
        <w:rPr>
          <w:w w:val="105"/>
        </w:rPr>
        <w:t>Officer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2021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Brightthread</w:t>
      </w:r>
      <w:r>
        <w:rPr>
          <w:spacing w:val="18"/>
          <w:w w:val="105"/>
        </w:rPr>
        <w:t> </w:t>
      </w:r>
      <w:r>
        <w:rPr>
          <w:w w:val="105"/>
        </w:rPr>
        <w:t>Software,</w:t>
      </w:r>
      <w:r>
        <w:rPr>
          <w:spacing w:val="19"/>
          <w:w w:val="105"/>
        </w:rPr>
        <w:t> </w:t>
      </w:r>
      <w:r>
        <w:rPr>
          <w:w w:val="105"/>
        </w:rPr>
        <w:t>Charlotte,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295" w:lineRule="auto" w:before="153"/>
        <w:ind w:left="653" w:right="423"/>
        <w:jc w:val="both"/>
      </w:pPr>
      <w:r>
        <w:rPr>
          <w:w w:val="105"/>
        </w:rPr>
        <w:t>Rebuilt go-to-market around three vertical plays (healthcare, logistics, fintech); pipeline contribution from marketing rose from 31% to 58% in seven quarters.</w:t>
      </w:r>
    </w:p>
    <w:p>
      <w:pPr>
        <w:pStyle w:val="BodyText"/>
        <w:spacing w:line="295" w:lineRule="auto" w:before="91"/>
        <w:ind w:left="653" w:right="200"/>
      </w:pPr>
      <w:r>
        <w:rPr>
          <w:w w:val="105"/>
        </w:rPr>
        <w:t>Drove ARR from $74M to $182M by aligning product marketing, demand gen, and ABM under a single revenue plan.</w:t>
      </w:r>
    </w:p>
    <w:p>
      <w:pPr>
        <w:pStyle w:val="BodyText"/>
        <w:spacing w:line="295" w:lineRule="auto" w:before="91"/>
        <w:ind w:left="653" w:right="200"/>
      </w:pPr>
      <w:r>
        <w:rPr>
          <w:w w:val="105"/>
        </w:rPr>
        <w:t>Hired and restructured a 47-person team across brand, growth, RevOps-marketing, and field; cut agency spend by roughly a third while keeping</w:t>
      </w:r>
      <w:r>
        <w:rPr>
          <w:spacing w:val="80"/>
          <w:w w:val="105"/>
        </w:rPr>
        <w:t> </w:t>
      </w:r>
      <w:r>
        <w:rPr>
          <w:w w:val="105"/>
        </w:rPr>
        <w:t>output flat.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Launched a category narrative ("compliance-native automation") that anchored an analyst report placement and three keynote cycles.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Partnered with CFO on a pricing and packaging redo that lifted average</w:t>
      </w:r>
      <w:r>
        <w:rPr>
          <w:spacing w:val="40"/>
          <w:w w:val="105"/>
        </w:rPr>
        <w:t> </w:t>
      </w:r>
      <w:r>
        <w:rPr>
          <w:w w:val="105"/>
        </w:rPr>
        <w:t>contract value materially in the mid-market segment.</w:t>
      </w:r>
    </w:p>
    <w:p>
      <w:pPr>
        <w:pStyle w:val="BodyText"/>
        <w:spacing w:before="106"/>
        <w:ind w:left="95"/>
      </w:pPr>
      <w:r>
        <w:rPr>
          <w:w w:val="105"/>
        </w:rPr>
        <w:t>SVP,</w:t>
      </w:r>
      <w:r>
        <w:rPr>
          <w:spacing w:val="3"/>
          <w:w w:val="105"/>
        </w:rPr>
        <w:t> </w:t>
      </w:r>
      <w:r>
        <w:rPr>
          <w:w w:val="105"/>
        </w:rPr>
        <w:t>Marketing</w:t>
      </w:r>
      <w:r>
        <w:rPr>
          <w:spacing w:val="2"/>
          <w:w w:val="105"/>
        </w:rPr>
        <w:t> </w:t>
      </w:r>
      <w:r>
        <w:rPr>
          <w:w w:val="105"/>
        </w:rPr>
        <w:t>|</w:t>
      </w:r>
      <w:r>
        <w:rPr>
          <w:spacing w:val="3"/>
          <w:w w:val="105"/>
        </w:rPr>
        <w:t> </w:t>
      </w:r>
      <w:r>
        <w:rPr>
          <w:w w:val="105"/>
        </w:rPr>
        <w:t>2017</w:t>
      </w:r>
      <w:r>
        <w:rPr>
          <w:spacing w:val="3"/>
          <w:w w:val="105"/>
        </w:rPr>
        <w:t> </w:t>
      </w:r>
      <w:r>
        <w:rPr>
          <w:w w:val="105"/>
        </w:rPr>
        <w:t>-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48"/>
        <w:ind w:left="95"/>
      </w:pPr>
      <w:r>
        <w:rPr>
          <w:w w:val="105"/>
        </w:rPr>
        <w:t>Halden</w:t>
      </w:r>
      <w:r>
        <w:rPr>
          <w:spacing w:val="10"/>
          <w:w w:val="105"/>
        </w:rPr>
        <w:t> </w:t>
      </w:r>
      <w:r>
        <w:rPr>
          <w:w w:val="105"/>
        </w:rPr>
        <w:t>Wellness</w:t>
      </w:r>
      <w:r>
        <w:rPr>
          <w:spacing w:val="11"/>
          <w:w w:val="105"/>
        </w:rPr>
        <w:t> </w:t>
      </w:r>
      <w:r>
        <w:rPr>
          <w:w w:val="105"/>
        </w:rPr>
        <w:t>Co.,</w:t>
      </w:r>
      <w:r>
        <w:rPr>
          <w:spacing w:val="10"/>
          <w:w w:val="105"/>
        </w:rPr>
        <w:t> </w:t>
      </w:r>
      <w:r>
        <w:rPr>
          <w:w w:val="105"/>
        </w:rPr>
        <w:t>Raleigh,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295" w:lineRule="auto" w:before="153"/>
        <w:ind w:left="653" w:right="200"/>
      </w:pPr>
      <w:r>
        <w:rPr>
          <w:w w:val="105"/>
        </w:rPr>
        <w:t>Led brand, performance, and lifecycle for a DTC subscription business</w:t>
      </w:r>
      <w:r>
        <w:rPr>
          <w:spacing w:val="40"/>
          <w:w w:val="105"/>
        </w:rPr>
        <w:t> </w:t>
      </w:r>
      <w:r>
        <w:rPr>
          <w:w w:val="105"/>
        </w:rPr>
        <w:t>scaling from 90K to 410K active subscribers.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Cut blended CAC by about 22% over two years by shifting mix from paid social to creator-led and CRM-driven channels.</w:t>
      </w:r>
    </w:p>
    <w:p>
      <w:pPr>
        <w:pStyle w:val="BodyText"/>
        <w:spacing w:line="295" w:lineRule="auto" w:before="90"/>
        <w:ind w:left="653" w:right="200"/>
      </w:pPr>
      <w:r>
        <w:rPr>
          <w:w w:val="105"/>
        </w:rPr>
        <w:t>Built an in-house creative studio (12 people) that produced 200+ ad</w:t>
      </w:r>
      <w:r>
        <w:rPr>
          <w:spacing w:val="40"/>
          <w:w w:val="105"/>
        </w:rPr>
        <w:t> </w:t>
      </w:r>
      <w:r>
        <w:rPr>
          <w:w w:val="105"/>
        </w:rPr>
        <w:t>variants per quarter, ending reliance on three outside agencies.</w:t>
      </w:r>
    </w:p>
    <w:p>
      <w:pPr>
        <w:pStyle w:val="BodyText"/>
        <w:spacing w:line="295" w:lineRule="auto" w:before="91"/>
        <w:ind w:left="653" w:right="200"/>
      </w:pPr>
      <w:r>
        <w:rPr>
          <w:w w:val="105"/>
        </w:rPr>
        <w:t>Owned the rebrand and packaging refresh tied to a Target retail launch across 1,250 stores.</w:t>
      </w:r>
    </w:p>
    <w:p>
      <w:pPr>
        <w:pStyle w:val="BodyText"/>
        <w:spacing w:before="106"/>
        <w:ind w:left="95"/>
      </w:pPr>
      <w:r>
        <w:rPr>
          <w:w w:val="105"/>
        </w:rPr>
        <w:t>VP,</w:t>
      </w:r>
      <w:r>
        <w:rPr>
          <w:spacing w:val="4"/>
          <w:w w:val="105"/>
        </w:rPr>
        <w:t> </w:t>
      </w:r>
      <w:r>
        <w:rPr>
          <w:w w:val="105"/>
        </w:rPr>
        <w:t>Demand</w:t>
      </w:r>
      <w:r>
        <w:rPr>
          <w:spacing w:val="3"/>
          <w:w w:val="105"/>
        </w:rPr>
        <w:t> </w:t>
      </w:r>
      <w:r>
        <w:rPr>
          <w:w w:val="105"/>
        </w:rPr>
        <w:t>Generation</w:t>
      </w:r>
      <w:r>
        <w:rPr>
          <w:spacing w:val="3"/>
          <w:w w:val="105"/>
        </w:rPr>
        <w:t> </w:t>
      </w:r>
      <w:r>
        <w:rPr>
          <w:w w:val="105"/>
        </w:rPr>
        <w:t>|</w:t>
      </w:r>
      <w:r>
        <w:rPr>
          <w:spacing w:val="4"/>
          <w:w w:val="105"/>
        </w:rPr>
        <w:t> </w:t>
      </w:r>
      <w:r>
        <w:rPr>
          <w:w w:val="105"/>
        </w:rPr>
        <w:t>2013</w:t>
      </w:r>
      <w:r>
        <w:rPr>
          <w:spacing w:val="3"/>
          <w:w w:val="105"/>
        </w:rPr>
        <w:t> </w:t>
      </w:r>
      <w:r>
        <w:rPr>
          <w:w w:val="105"/>
        </w:rPr>
        <w:t>-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48"/>
        <w:ind w:left="95"/>
      </w:pPr>
      <w:r>
        <w:rPr>
          <w:w w:val="105"/>
        </w:rPr>
        <w:t>Northrail</w:t>
      </w:r>
      <w:r>
        <w:rPr>
          <w:spacing w:val="21"/>
          <w:w w:val="105"/>
        </w:rPr>
        <w:t> </w:t>
      </w:r>
      <w:r>
        <w:rPr>
          <w:w w:val="105"/>
        </w:rPr>
        <w:t>Analytics,</w:t>
      </w:r>
      <w:r>
        <w:rPr>
          <w:spacing w:val="21"/>
          <w:w w:val="105"/>
        </w:rPr>
        <w:t> </w:t>
      </w:r>
      <w:r>
        <w:rPr>
          <w:w w:val="105"/>
        </w:rPr>
        <w:t>Atlanta,</w:t>
      </w:r>
      <w:r>
        <w:rPr>
          <w:spacing w:val="22"/>
          <w:w w:val="105"/>
        </w:rPr>
        <w:t> </w:t>
      </w:r>
      <w:r>
        <w:rPr>
          <w:spacing w:val="-5"/>
          <w:w w:val="105"/>
        </w:rPr>
        <w:t>GA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425" w:right="141"/>
          <w:cols w:num="2" w:equalWidth="0">
            <w:col w:w="3481" w:space="741"/>
            <w:col w:w="7132"/>
          </w:cols>
        </w:sectPr>
      </w:pPr>
    </w:p>
    <w:p>
      <w:pPr>
        <w:pStyle w:val="BodyText"/>
        <w:spacing w:line="295" w:lineRule="auto" w:before="168"/>
        <w:ind w:left="4875" w:right="34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800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001000">
                                <a:moveTo>
                                  <a:pt x="28575" y="7980934"/>
                                </a:moveTo>
                                <a:lnTo>
                                  <a:pt x="27432" y="7978153"/>
                                </a:lnTo>
                                <a:lnTo>
                                  <a:pt x="22847" y="7973568"/>
                                </a:lnTo>
                                <a:lnTo>
                                  <a:pt x="20066" y="7972412"/>
                                </a:lnTo>
                                <a:lnTo>
                                  <a:pt x="8521" y="7972412"/>
                                </a:lnTo>
                                <a:lnTo>
                                  <a:pt x="5740" y="7973568"/>
                                </a:lnTo>
                                <a:lnTo>
                                  <a:pt x="1155" y="7978153"/>
                                </a:lnTo>
                                <a:lnTo>
                                  <a:pt x="0" y="7980934"/>
                                </a:lnTo>
                                <a:lnTo>
                                  <a:pt x="0" y="7989240"/>
                                </a:lnTo>
                                <a:lnTo>
                                  <a:pt x="0" y="7992478"/>
                                </a:lnTo>
                                <a:lnTo>
                                  <a:pt x="1155" y="7995247"/>
                                </a:lnTo>
                                <a:lnTo>
                                  <a:pt x="5740" y="7999844"/>
                                </a:lnTo>
                                <a:lnTo>
                                  <a:pt x="8521" y="8000987"/>
                                </a:lnTo>
                                <a:lnTo>
                                  <a:pt x="20066" y="8000987"/>
                                </a:lnTo>
                                <a:lnTo>
                                  <a:pt x="22847" y="7999844"/>
                                </a:lnTo>
                                <a:lnTo>
                                  <a:pt x="27432" y="7995247"/>
                                </a:lnTo>
                                <a:lnTo>
                                  <a:pt x="28575" y="7992478"/>
                                </a:lnTo>
                                <a:lnTo>
                                  <a:pt x="28575" y="7980934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7761859"/>
                                </a:moveTo>
                                <a:lnTo>
                                  <a:pt x="27432" y="7759078"/>
                                </a:lnTo>
                                <a:lnTo>
                                  <a:pt x="22847" y="7754493"/>
                                </a:lnTo>
                                <a:lnTo>
                                  <a:pt x="20066" y="7753337"/>
                                </a:lnTo>
                                <a:lnTo>
                                  <a:pt x="8521" y="7753337"/>
                                </a:lnTo>
                                <a:lnTo>
                                  <a:pt x="5740" y="7754493"/>
                                </a:lnTo>
                                <a:lnTo>
                                  <a:pt x="1155" y="7759078"/>
                                </a:lnTo>
                                <a:lnTo>
                                  <a:pt x="0" y="7761859"/>
                                </a:lnTo>
                                <a:lnTo>
                                  <a:pt x="0" y="7770165"/>
                                </a:lnTo>
                                <a:lnTo>
                                  <a:pt x="0" y="7773403"/>
                                </a:lnTo>
                                <a:lnTo>
                                  <a:pt x="1155" y="7776184"/>
                                </a:lnTo>
                                <a:lnTo>
                                  <a:pt x="5740" y="7780769"/>
                                </a:lnTo>
                                <a:lnTo>
                                  <a:pt x="8521" y="7781912"/>
                                </a:lnTo>
                                <a:lnTo>
                                  <a:pt x="20066" y="7781912"/>
                                </a:lnTo>
                                <a:lnTo>
                                  <a:pt x="22847" y="7780769"/>
                                </a:lnTo>
                                <a:lnTo>
                                  <a:pt x="27432" y="7776184"/>
                                </a:lnTo>
                                <a:lnTo>
                                  <a:pt x="28575" y="7773403"/>
                                </a:lnTo>
                                <a:lnTo>
                                  <a:pt x="28575" y="7761859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7542784"/>
                                </a:moveTo>
                                <a:lnTo>
                                  <a:pt x="27432" y="7540003"/>
                                </a:lnTo>
                                <a:lnTo>
                                  <a:pt x="22847" y="7535418"/>
                                </a:lnTo>
                                <a:lnTo>
                                  <a:pt x="20066" y="7534262"/>
                                </a:lnTo>
                                <a:lnTo>
                                  <a:pt x="8521" y="7534262"/>
                                </a:lnTo>
                                <a:lnTo>
                                  <a:pt x="5740" y="7535418"/>
                                </a:lnTo>
                                <a:lnTo>
                                  <a:pt x="1155" y="7540003"/>
                                </a:lnTo>
                                <a:lnTo>
                                  <a:pt x="0" y="7542784"/>
                                </a:lnTo>
                                <a:lnTo>
                                  <a:pt x="0" y="7551090"/>
                                </a:lnTo>
                                <a:lnTo>
                                  <a:pt x="0" y="7554328"/>
                                </a:lnTo>
                                <a:lnTo>
                                  <a:pt x="1155" y="7557097"/>
                                </a:lnTo>
                                <a:lnTo>
                                  <a:pt x="5740" y="7561694"/>
                                </a:lnTo>
                                <a:lnTo>
                                  <a:pt x="8521" y="7562837"/>
                                </a:lnTo>
                                <a:lnTo>
                                  <a:pt x="20066" y="7562837"/>
                                </a:lnTo>
                                <a:lnTo>
                                  <a:pt x="22847" y="7561694"/>
                                </a:lnTo>
                                <a:lnTo>
                                  <a:pt x="27432" y="7557097"/>
                                </a:lnTo>
                                <a:lnTo>
                                  <a:pt x="28575" y="7554328"/>
                                </a:lnTo>
                                <a:lnTo>
                                  <a:pt x="28575" y="7542784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7322083"/>
                                </a:moveTo>
                                <a:lnTo>
                                  <a:pt x="27647" y="7319848"/>
                                </a:lnTo>
                                <a:lnTo>
                                  <a:pt x="23926" y="7316127"/>
                                </a:lnTo>
                                <a:lnTo>
                                  <a:pt x="21691" y="7315187"/>
                                </a:lnTo>
                                <a:lnTo>
                                  <a:pt x="6896" y="7315187"/>
                                </a:lnTo>
                                <a:lnTo>
                                  <a:pt x="4660" y="7316127"/>
                                </a:lnTo>
                                <a:lnTo>
                                  <a:pt x="939" y="7319848"/>
                                </a:lnTo>
                                <a:lnTo>
                                  <a:pt x="0" y="7322083"/>
                                </a:lnTo>
                                <a:lnTo>
                                  <a:pt x="0" y="7324712"/>
                                </a:lnTo>
                                <a:lnTo>
                                  <a:pt x="0" y="7327341"/>
                                </a:lnTo>
                                <a:lnTo>
                                  <a:pt x="939" y="7329589"/>
                                </a:lnTo>
                                <a:lnTo>
                                  <a:pt x="4660" y="7333310"/>
                                </a:lnTo>
                                <a:lnTo>
                                  <a:pt x="6896" y="7334237"/>
                                </a:lnTo>
                                <a:lnTo>
                                  <a:pt x="21691" y="7334237"/>
                                </a:lnTo>
                                <a:lnTo>
                                  <a:pt x="23926" y="7333310"/>
                                </a:lnTo>
                                <a:lnTo>
                                  <a:pt x="27647" y="7329589"/>
                                </a:lnTo>
                                <a:lnTo>
                                  <a:pt x="28575" y="7327341"/>
                                </a:lnTo>
                                <a:lnTo>
                                  <a:pt x="28575" y="7322083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7103008"/>
                                </a:moveTo>
                                <a:lnTo>
                                  <a:pt x="27647" y="7100773"/>
                                </a:lnTo>
                                <a:lnTo>
                                  <a:pt x="23926" y="7097052"/>
                                </a:lnTo>
                                <a:lnTo>
                                  <a:pt x="21691" y="7096112"/>
                                </a:lnTo>
                                <a:lnTo>
                                  <a:pt x="6896" y="7096112"/>
                                </a:lnTo>
                                <a:lnTo>
                                  <a:pt x="4660" y="7097052"/>
                                </a:lnTo>
                                <a:lnTo>
                                  <a:pt x="939" y="7100773"/>
                                </a:lnTo>
                                <a:lnTo>
                                  <a:pt x="0" y="7103008"/>
                                </a:lnTo>
                                <a:lnTo>
                                  <a:pt x="0" y="7105637"/>
                                </a:lnTo>
                                <a:lnTo>
                                  <a:pt x="0" y="7108266"/>
                                </a:lnTo>
                                <a:lnTo>
                                  <a:pt x="939" y="7110514"/>
                                </a:lnTo>
                                <a:lnTo>
                                  <a:pt x="4660" y="7114235"/>
                                </a:lnTo>
                                <a:lnTo>
                                  <a:pt x="6896" y="7115162"/>
                                </a:lnTo>
                                <a:lnTo>
                                  <a:pt x="21691" y="7115162"/>
                                </a:lnTo>
                                <a:lnTo>
                                  <a:pt x="23926" y="7114235"/>
                                </a:lnTo>
                                <a:lnTo>
                                  <a:pt x="27647" y="7110514"/>
                                </a:lnTo>
                                <a:lnTo>
                                  <a:pt x="28575" y="7108266"/>
                                </a:lnTo>
                                <a:lnTo>
                                  <a:pt x="28575" y="7103008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6883933"/>
                                </a:moveTo>
                                <a:lnTo>
                                  <a:pt x="27647" y="6881698"/>
                                </a:lnTo>
                                <a:lnTo>
                                  <a:pt x="23926" y="6877977"/>
                                </a:lnTo>
                                <a:lnTo>
                                  <a:pt x="21691" y="6877037"/>
                                </a:lnTo>
                                <a:lnTo>
                                  <a:pt x="6896" y="6877037"/>
                                </a:lnTo>
                                <a:lnTo>
                                  <a:pt x="4660" y="6877977"/>
                                </a:lnTo>
                                <a:lnTo>
                                  <a:pt x="939" y="6881698"/>
                                </a:lnTo>
                                <a:lnTo>
                                  <a:pt x="0" y="6883933"/>
                                </a:lnTo>
                                <a:lnTo>
                                  <a:pt x="0" y="6886562"/>
                                </a:lnTo>
                                <a:lnTo>
                                  <a:pt x="0" y="6889204"/>
                                </a:lnTo>
                                <a:lnTo>
                                  <a:pt x="939" y="6891439"/>
                                </a:lnTo>
                                <a:lnTo>
                                  <a:pt x="4660" y="6895160"/>
                                </a:lnTo>
                                <a:lnTo>
                                  <a:pt x="6896" y="6896087"/>
                                </a:lnTo>
                                <a:lnTo>
                                  <a:pt x="21691" y="6896087"/>
                                </a:lnTo>
                                <a:lnTo>
                                  <a:pt x="23926" y="6895160"/>
                                </a:lnTo>
                                <a:lnTo>
                                  <a:pt x="27647" y="6891439"/>
                                </a:lnTo>
                                <a:lnTo>
                                  <a:pt x="28575" y="6889204"/>
                                </a:lnTo>
                                <a:lnTo>
                                  <a:pt x="28575" y="6883933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6664858"/>
                                </a:moveTo>
                                <a:lnTo>
                                  <a:pt x="27647" y="6662610"/>
                                </a:lnTo>
                                <a:lnTo>
                                  <a:pt x="23926" y="6658902"/>
                                </a:lnTo>
                                <a:lnTo>
                                  <a:pt x="21691" y="6657962"/>
                                </a:lnTo>
                                <a:lnTo>
                                  <a:pt x="6896" y="6657962"/>
                                </a:lnTo>
                                <a:lnTo>
                                  <a:pt x="4660" y="6658902"/>
                                </a:lnTo>
                                <a:lnTo>
                                  <a:pt x="939" y="6662610"/>
                                </a:lnTo>
                                <a:lnTo>
                                  <a:pt x="0" y="6664858"/>
                                </a:lnTo>
                                <a:lnTo>
                                  <a:pt x="0" y="6667487"/>
                                </a:lnTo>
                                <a:lnTo>
                                  <a:pt x="0" y="6670129"/>
                                </a:lnTo>
                                <a:lnTo>
                                  <a:pt x="939" y="6672364"/>
                                </a:lnTo>
                                <a:lnTo>
                                  <a:pt x="4660" y="6676085"/>
                                </a:lnTo>
                                <a:lnTo>
                                  <a:pt x="6896" y="6677012"/>
                                </a:lnTo>
                                <a:lnTo>
                                  <a:pt x="21691" y="6677012"/>
                                </a:lnTo>
                                <a:lnTo>
                                  <a:pt x="23926" y="6676085"/>
                                </a:lnTo>
                                <a:lnTo>
                                  <a:pt x="27647" y="6672364"/>
                                </a:lnTo>
                                <a:lnTo>
                                  <a:pt x="28575" y="6670129"/>
                                </a:lnTo>
                                <a:lnTo>
                                  <a:pt x="28575" y="6664858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6445783"/>
                                </a:moveTo>
                                <a:lnTo>
                                  <a:pt x="27647" y="6443548"/>
                                </a:lnTo>
                                <a:lnTo>
                                  <a:pt x="23926" y="6439827"/>
                                </a:lnTo>
                                <a:lnTo>
                                  <a:pt x="21691" y="6438887"/>
                                </a:lnTo>
                                <a:lnTo>
                                  <a:pt x="6896" y="6438887"/>
                                </a:lnTo>
                                <a:lnTo>
                                  <a:pt x="4660" y="6439827"/>
                                </a:lnTo>
                                <a:lnTo>
                                  <a:pt x="939" y="6443548"/>
                                </a:lnTo>
                                <a:lnTo>
                                  <a:pt x="0" y="6445783"/>
                                </a:lnTo>
                                <a:lnTo>
                                  <a:pt x="0" y="6448412"/>
                                </a:lnTo>
                                <a:lnTo>
                                  <a:pt x="0" y="6451054"/>
                                </a:lnTo>
                                <a:lnTo>
                                  <a:pt x="939" y="6453289"/>
                                </a:lnTo>
                                <a:lnTo>
                                  <a:pt x="4660" y="6457010"/>
                                </a:lnTo>
                                <a:lnTo>
                                  <a:pt x="6896" y="6457937"/>
                                </a:lnTo>
                                <a:lnTo>
                                  <a:pt x="21691" y="6457937"/>
                                </a:lnTo>
                                <a:lnTo>
                                  <a:pt x="23926" y="6457010"/>
                                </a:lnTo>
                                <a:lnTo>
                                  <a:pt x="27647" y="6453289"/>
                                </a:lnTo>
                                <a:lnTo>
                                  <a:pt x="28575" y="6451054"/>
                                </a:lnTo>
                                <a:lnTo>
                                  <a:pt x="28575" y="6445783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6226708"/>
                                </a:moveTo>
                                <a:lnTo>
                                  <a:pt x="27647" y="6224473"/>
                                </a:lnTo>
                                <a:lnTo>
                                  <a:pt x="23926" y="6220752"/>
                                </a:lnTo>
                                <a:lnTo>
                                  <a:pt x="21691" y="6219812"/>
                                </a:lnTo>
                                <a:lnTo>
                                  <a:pt x="6896" y="6219812"/>
                                </a:lnTo>
                                <a:lnTo>
                                  <a:pt x="4660" y="6220752"/>
                                </a:lnTo>
                                <a:lnTo>
                                  <a:pt x="939" y="6224473"/>
                                </a:lnTo>
                                <a:lnTo>
                                  <a:pt x="0" y="6226708"/>
                                </a:lnTo>
                                <a:lnTo>
                                  <a:pt x="0" y="6229337"/>
                                </a:lnTo>
                                <a:lnTo>
                                  <a:pt x="0" y="6231979"/>
                                </a:lnTo>
                                <a:lnTo>
                                  <a:pt x="939" y="6234214"/>
                                </a:lnTo>
                                <a:lnTo>
                                  <a:pt x="4660" y="6237935"/>
                                </a:lnTo>
                                <a:lnTo>
                                  <a:pt x="6896" y="6238862"/>
                                </a:lnTo>
                                <a:lnTo>
                                  <a:pt x="21691" y="6238862"/>
                                </a:lnTo>
                                <a:lnTo>
                                  <a:pt x="23926" y="6237935"/>
                                </a:lnTo>
                                <a:lnTo>
                                  <a:pt x="27647" y="6234214"/>
                                </a:lnTo>
                                <a:lnTo>
                                  <a:pt x="28575" y="6231979"/>
                                </a:lnTo>
                                <a:lnTo>
                                  <a:pt x="28575" y="6226708"/>
                                </a:lnTo>
                                <a:close/>
                              </a:path>
                              <a:path w="7120890" h="8001000">
                                <a:moveTo>
                                  <a:pt x="28575" y="6007633"/>
                                </a:moveTo>
                                <a:lnTo>
                                  <a:pt x="27647" y="6005398"/>
                                </a:lnTo>
                                <a:lnTo>
                                  <a:pt x="23926" y="6001677"/>
                                </a:lnTo>
                                <a:lnTo>
                                  <a:pt x="21691" y="6000737"/>
                                </a:lnTo>
                                <a:lnTo>
                                  <a:pt x="6896" y="6000737"/>
                                </a:lnTo>
                                <a:lnTo>
                                  <a:pt x="4660" y="6001677"/>
                                </a:lnTo>
                                <a:lnTo>
                                  <a:pt x="939" y="6005398"/>
                                </a:lnTo>
                                <a:lnTo>
                                  <a:pt x="0" y="6007633"/>
                                </a:lnTo>
                                <a:lnTo>
                                  <a:pt x="0" y="6010262"/>
                                </a:lnTo>
                                <a:lnTo>
                                  <a:pt x="0" y="6012904"/>
                                </a:lnTo>
                                <a:lnTo>
                                  <a:pt x="939" y="6015139"/>
                                </a:lnTo>
                                <a:lnTo>
                                  <a:pt x="4660" y="6018860"/>
                                </a:lnTo>
                                <a:lnTo>
                                  <a:pt x="6896" y="6019787"/>
                                </a:lnTo>
                                <a:lnTo>
                                  <a:pt x="21691" y="6019787"/>
                                </a:lnTo>
                                <a:lnTo>
                                  <a:pt x="23926" y="6018860"/>
                                </a:lnTo>
                                <a:lnTo>
                                  <a:pt x="27647" y="6015139"/>
                                </a:lnTo>
                                <a:lnTo>
                                  <a:pt x="28575" y="6012904"/>
                                </a:lnTo>
                                <a:lnTo>
                                  <a:pt x="28575" y="6007633"/>
                                </a:lnTo>
                                <a:close/>
                              </a:path>
                              <a:path w="7120890" h="800100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743324"/>
                            <a:ext cx="19050" cy="549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495925">
                                <a:moveTo>
                                  <a:pt x="19050" y="5483771"/>
                                </a:moveTo>
                                <a:lnTo>
                                  <a:pt x="18122" y="5481536"/>
                                </a:lnTo>
                                <a:lnTo>
                                  <a:pt x="14401" y="5477815"/>
                                </a:lnTo>
                                <a:lnTo>
                                  <a:pt x="12166" y="5476875"/>
                                </a:lnTo>
                                <a:lnTo>
                                  <a:pt x="6896" y="5476875"/>
                                </a:lnTo>
                                <a:lnTo>
                                  <a:pt x="4660" y="5477815"/>
                                </a:lnTo>
                                <a:lnTo>
                                  <a:pt x="939" y="5481536"/>
                                </a:lnTo>
                                <a:lnTo>
                                  <a:pt x="0" y="5483771"/>
                                </a:lnTo>
                                <a:lnTo>
                                  <a:pt x="0" y="5489029"/>
                                </a:lnTo>
                                <a:lnTo>
                                  <a:pt x="939" y="5491277"/>
                                </a:lnTo>
                                <a:lnTo>
                                  <a:pt x="4660" y="5494998"/>
                                </a:lnTo>
                                <a:lnTo>
                                  <a:pt x="6896" y="5495925"/>
                                </a:lnTo>
                                <a:lnTo>
                                  <a:pt x="12166" y="5495925"/>
                                </a:lnTo>
                                <a:lnTo>
                                  <a:pt x="14401" y="5494998"/>
                                </a:lnTo>
                                <a:lnTo>
                                  <a:pt x="18122" y="5491277"/>
                                </a:lnTo>
                                <a:lnTo>
                                  <a:pt x="19050" y="5489029"/>
                                </a:lnTo>
                                <a:lnTo>
                                  <a:pt x="19050" y="5486400"/>
                                </a:lnTo>
                                <a:lnTo>
                                  <a:pt x="19050" y="5483771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4940846"/>
                                </a:moveTo>
                                <a:lnTo>
                                  <a:pt x="18122" y="4938611"/>
                                </a:lnTo>
                                <a:lnTo>
                                  <a:pt x="14401" y="4934890"/>
                                </a:lnTo>
                                <a:lnTo>
                                  <a:pt x="12166" y="4933950"/>
                                </a:lnTo>
                                <a:lnTo>
                                  <a:pt x="6896" y="4933950"/>
                                </a:lnTo>
                                <a:lnTo>
                                  <a:pt x="4660" y="4934890"/>
                                </a:lnTo>
                                <a:lnTo>
                                  <a:pt x="939" y="4938611"/>
                                </a:lnTo>
                                <a:lnTo>
                                  <a:pt x="0" y="4940846"/>
                                </a:lnTo>
                                <a:lnTo>
                                  <a:pt x="0" y="4953000"/>
                                </a:lnTo>
                                <a:lnTo>
                                  <a:pt x="0" y="4955641"/>
                                </a:lnTo>
                                <a:lnTo>
                                  <a:pt x="939" y="4957877"/>
                                </a:lnTo>
                                <a:lnTo>
                                  <a:pt x="4660" y="4961598"/>
                                </a:lnTo>
                                <a:lnTo>
                                  <a:pt x="6896" y="4962525"/>
                                </a:lnTo>
                                <a:lnTo>
                                  <a:pt x="12166" y="4962525"/>
                                </a:lnTo>
                                <a:lnTo>
                                  <a:pt x="14401" y="4961598"/>
                                </a:lnTo>
                                <a:lnTo>
                                  <a:pt x="18122" y="4957877"/>
                                </a:lnTo>
                                <a:lnTo>
                                  <a:pt x="19050" y="4955641"/>
                                </a:lnTo>
                                <a:lnTo>
                                  <a:pt x="19050" y="4940846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4559846"/>
                                </a:moveTo>
                                <a:lnTo>
                                  <a:pt x="18122" y="4557611"/>
                                </a:lnTo>
                                <a:lnTo>
                                  <a:pt x="14401" y="4553890"/>
                                </a:lnTo>
                                <a:lnTo>
                                  <a:pt x="12166" y="4552950"/>
                                </a:lnTo>
                                <a:lnTo>
                                  <a:pt x="6896" y="4552950"/>
                                </a:lnTo>
                                <a:lnTo>
                                  <a:pt x="4660" y="4553890"/>
                                </a:lnTo>
                                <a:lnTo>
                                  <a:pt x="939" y="4557611"/>
                                </a:lnTo>
                                <a:lnTo>
                                  <a:pt x="0" y="4559846"/>
                                </a:lnTo>
                                <a:lnTo>
                                  <a:pt x="0" y="4572000"/>
                                </a:lnTo>
                                <a:lnTo>
                                  <a:pt x="0" y="4574629"/>
                                </a:lnTo>
                                <a:lnTo>
                                  <a:pt x="939" y="4576877"/>
                                </a:lnTo>
                                <a:lnTo>
                                  <a:pt x="4660" y="4580598"/>
                                </a:lnTo>
                                <a:lnTo>
                                  <a:pt x="6896" y="4581525"/>
                                </a:lnTo>
                                <a:lnTo>
                                  <a:pt x="12166" y="4581525"/>
                                </a:lnTo>
                                <a:lnTo>
                                  <a:pt x="14401" y="4580598"/>
                                </a:lnTo>
                                <a:lnTo>
                                  <a:pt x="18122" y="4576877"/>
                                </a:lnTo>
                                <a:lnTo>
                                  <a:pt x="19050" y="4574629"/>
                                </a:lnTo>
                                <a:lnTo>
                                  <a:pt x="19050" y="4559846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3778796"/>
                                </a:moveTo>
                                <a:lnTo>
                                  <a:pt x="18122" y="3776561"/>
                                </a:lnTo>
                                <a:lnTo>
                                  <a:pt x="14401" y="3772839"/>
                                </a:lnTo>
                                <a:lnTo>
                                  <a:pt x="12166" y="3771900"/>
                                </a:lnTo>
                                <a:lnTo>
                                  <a:pt x="6896" y="3771900"/>
                                </a:lnTo>
                                <a:lnTo>
                                  <a:pt x="4660" y="3772839"/>
                                </a:lnTo>
                                <a:lnTo>
                                  <a:pt x="939" y="3776561"/>
                                </a:lnTo>
                                <a:lnTo>
                                  <a:pt x="0" y="3778796"/>
                                </a:lnTo>
                                <a:lnTo>
                                  <a:pt x="0" y="3784066"/>
                                </a:lnTo>
                                <a:lnTo>
                                  <a:pt x="939" y="3786301"/>
                                </a:lnTo>
                                <a:lnTo>
                                  <a:pt x="4660" y="3790023"/>
                                </a:lnTo>
                                <a:lnTo>
                                  <a:pt x="6896" y="3790950"/>
                                </a:lnTo>
                                <a:lnTo>
                                  <a:pt x="12166" y="3790950"/>
                                </a:lnTo>
                                <a:lnTo>
                                  <a:pt x="14401" y="3790023"/>
                                </a:lnTo>
                                <a:lnTo>
                                  <a:pt x="18122" y="3786301"/>
                                </a:lnTo>
                                <a:lnTo>
                                  <a:pt x="19050" y="3784066"/>
                                </a:lnTo>
                                <a:lnTo>
                                  <a:pt x="19050" y="3781425"/>
                                </a:lnTo>
                                <a:lnTo>
                                  <a:pt x="19050" y="3778796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3397796"/>
                                </a:moveTo>
                                <a:lnTo>
                                  <a:pt x="18122" y="3395561"/>
                                </a:lnTo>
                                <a:lnTo>
                                  <a:pt x="14401" y="3391839"/>
                                </a:lnTo>
                                <a:lnTo>
                                  <a:pt x="12166" y="3390900"/>
                                </a:lnTo>
                                <a:lnTo>
                                  <a:pt x="6896" y="3390900"/>
                                </a:lnTo>
                                <a:lnTo>
                                  <a:pt x="4660" y="3391839"/>
                                </a:lnTo>
                                <a:lnTo>
                                  <a:pt x="939" y="3395561"/>
                                </a:lnTo>
                                <a:lnTo>
                                  <a:pt x="0" y="3397796"/>
                                </a:lnTo>
                                <a:lnTo>
                                  <a:pt x="0" y="3403054"/>
                                </a:lnTo>
                                <a:lnTo>
                                  <a:pt x="939" y="3405301"/>
                                </a:lnTo>
                                <a:lnTo>
                                  <a:pt x="4660" y="3409023"/>
                                </a:lnTo>
                                <a:lnTo>
                                  <a:pt x="6896" y="3409950"/>
                                </a:lnTo>
                                <a:lnTo>
                                  <a:pt x="12166" y="3409950"/>
                                </a:lnTo>
                                <a:lnTo>
                                  <a:pt x="14401" y="3409023"/>
                                </a:lnTo>
                                <a:lnTo>
                                  <a:pt x="18122" y="3405301"/>
                                </a:lnTo>
                                <a:lnTo>
                                  <a:pt x="19050" y="3403054"/>
                                </a:lnTo>
                                <a:lnTo>
                                  <a:pt x="19050" y="3400425"/>
                                </a:lnTo>
                                <a:lnTo>
                                  <a:pt x="19050" y="3397796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3016796"/>
                                </a:moveTo>
                                <a:lnTo>
                                  <a:pt x="18122" y="3014548"/>
                                </a:lnTo>
                                <a:lnTo>
                                  <a:pt x="14401" y="3010839"/>
                                </a:lnTo>
                                <a:lnTo>
                                  <a:pt x="12166" y="3009900"/>
                                </a:lnTo>
                                <a:lnTo>
                                  <a:pt x="6896" y="3009900"/>
                                </a:lnTo>
                                <a:lnTo>
                                  <a:pt x="4660" y="3010839"/>
                                </a:lnTo>
                                <a:lnTo>
                                  <a:pt x="939" y="3014548"/>
                                </a:lnTo>
                                <a:lnTo>
                                  <a:pt x="0" y="3016796"/>
                                </a:lnTo>
                                <a:lnTo>
                                  <a:pt x="0" y="3022066"/>
                                </a:lnTo>
                                <a:lnTo>
                                  <a:pt x="939" y="3024301"/>
                                </a:lnTo>
                                <a:lnTo>
                                  <a:pt x="4660" y="3028023"/>
                                </a:lnTo>
                                <a:lnTo>
                                  <a:pt x="6896" y="3028950"/>
                                </a:lnTo>
                                <a:lnTo>
                                  <a:pt x="12166" y="3028950"/>
                                </a:lnTo>
                                <a:lnTo>
                                  <a:pt x="14401" y="3028023"/>
                                </a:lnTo>
                                <a:lnTo>
                                  <a:pt x="18122" y="3024301"/>
                                </a:lnTo>
                                <a:lnTo>
                                  <a:pt x="19050" y="3022066"/>
                                </a:lnTo>
                                <a:lnTo>
                                  <a:pt x="19050" y="3019425"/>
                                </a:lnTo>
                                <a:lnTo>
                                  <a:pt x="19050" y="3016796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2635796"/>
                                </a:moveTo>
                                <a:lnTo>
                                  <a:pt x="18122" y="2633561"/>
                                </a:lnTo>
                                <a:lnTo>
                                  <a:pt x="14401" y="2629839"/>
                                </a:lnTo>
                                <a:lnTo>
                                  <a:pt x="12166" y="2628900"/>
                                </a:lnTo>
                                <a:lnTo>
                                  <a:pt x="6896" y="2628900"/>
                                </a:lnTo>
                                <a:lnTo>
                                  <a:pt x="4660" y="2629839"/>
                                </a:lnTo>
                                <a:lnTo>
                                  <a:pt x="939" y="2633561"/>
                                </a:lnTo>
                                <a:lnTo>
                                  <a:pt x="0" y="2635796"/>
                                </a:lnTo>
                                <a:lnTo>
                                  <a:pt x="0" y="2641066"/>
                                </a:lnTo>
                                <a:lnTo>
                                  <a:pt x="939" y="2643301"/>
                                </a:lnTo>
                                <a:lnTo>
                                  <a:pt x="4660" y="2647023"/>
                                </a:lnTo>
                                <a:lnTo>
                                  <a:pt x="6896" y="2647950"/>
                                </a:lnTo>
                                <a:lnTo>
                                  <a:pt x="12166" y="2647950"/>
                                </a:lnTo>
                                <a:lnTo>
                                  <a:pt x="14401" y="2647023"/>
                                </a:lnTo>
                                <a:lnTo>
                                  <a:pt x="18122" y="2643301"/>
                                </a:lnTo>
                                <a:lnTo>
                                  <a:pt x="19050" y="2641066"/>
                                </a:lnTo>
                                <a:lnTo>
                                  <a:pt x="19050" y="2638425"/>
                                </a:lnTo>
                                <a:lnTo>
                                  <a:pt x="19050" y="2635796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1845221"/>
                                </a:moveTo>
                                <a:lnTo>
                                  <a:pt x="18122" y="1842985"/>
                                </a:lnTo>
                                <a:lnTo>
                                  <a:pt x="14401" y="1839264"/>
                                </a:lnTo>
                                <a:lnTo>
                                  <a:pt x="12166" y="1838325"/>
                                </a:lnTo>
                                <a:lnTo>
                                  <a:pt x="6896" y="1838325"/>
                                </a:lnTo>
                                <a:lnTo>
                                  <a:pt x="4660" y="1839264"/>
                                </a:lnTo>
                                <a:lnTo>
                                  <a:pt x="939" y="1842985"/>
                                </a:lnTo>
                                <a:lnTo>
                                  <a:pt x="0" y="1845221"/>
                                </a:lnTo>
                                <a:lnTo>
                                  <a:pt x="0" y="1857375"/>
                                </a:lnTo>
                                <a:lnTo>
                                  <a:pt x="0" y="1860016"/>
                                </a:lnTo>
                                <a:lnTo>
                                  <a:pt x="939" y="1862251"/>
                                </a:lnTo>
                                <a:lnTo>
                                  <a:pt x="4660" y="1865972"/>
                                </a:lnTo>
                                <a:lnTo>
                                  <a:pt x="6896" y="1866900"/>
                                </a:lnTo>
                                <a:lnTo>
                                  <a:pt x="12166" y="1866900"/>
                                </a:lnTo>
                                <a:lnTo>
                                  <a:pt x="14401" y="1865972"/>
                                </a:lnTo>
                                <a:lnTo>
                                  <a:pt x="18122" y="1862251"/>
                                </a:lnTo>
                                <a:lnTo>
                                  <a:pt x="19050" y="1860016"/>
                                </a:lnTo>
                                <a:lnTo>
                                  <a:pt x="19050" y="1845221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1464221"/>
                                </a:moveTo>
                                <a:lnTo>
                                  <a:pt x="18122" y="1461985"/>
                                </a:lnTo>
                                <a:lnTo>
                                  <a:pt x="14401" y="1458264"/>
                                </a:lnTo>
                                <a:lnTo>
                                  <a:pt x="12166" y="1457325"/>
                                </a:lnTo>
                                <a:lnTo>
                                  <a:pt x="6896" y="1457325"/>
                                </a:lnTo>
                                <a:lnTo>
                                  <a:pt x="4660" y="1458264"/>
                                </a:lnTo>
                                <a:lnTo>
                                  <a:pt x="939" y="1461985"/>
                                </a:lnTo>
                                <a:lnTo>
                                  <a:pt x="0" y="1464221"/>
                                </a:lnTo>
                                <a:lnTo>
                                  <a:pt x="0" y="1476375"/>
                                </a:lnTo>
                                <a:lnTo>
                                  <a:pt x="0" y="1479016"/>
                                </a:lnTo>
                                <a:lnTo>
                                  <a:pt x="939" y="1481251"/>
                                </a:lnTo>
                                <a:lnTo>
                                  <a:pt x="4660" y="1484972"/>
                                </a:lnTo>
                                <a:lnTo>
                                  <a:pt x="6896" y="1485900"/>
                                </a:lnTo>
                                <a:lnTo>
                                  <a:pt x="12166" y="1485900"/>
                                </a:lnTo>
                                <a:lnTo>
                                  <a:pt x="14401" y="1484972"/>
                                </a:lnTo>
                                <a:lnTo>
                                  <a:pt x="18122" y="1481251"/>
                                </a:lnTo>
                                <a:lnTo>
                                  <a:pt x="19050" y="1479016"/>
                                </a:lnTo>
                                <a:lnTo>
                                  <a:pt x="19050" y="1464221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930821"/>
                                </a:moveTo>
                                <a:lnTo>
                                  <a:pt x="18122" y="928585"/>
                                </a:lnTo>
                                <a:lnTo>
                                  <a:pt x="14401" y="924864"/>
                                </a:lnTo>
                                <a:lnTo>
                                  <a:pt x="12166" y="923925"/>
                                </a:lnTo>
                                <a:lnTo>
                                  <a:pt x="6896" y="923925"/>
                                </a:lnTo>
                                <a:lnTo>
                                  <a:pt x="4660" y="924864"/>
                                </a:lnTo>
                                <a:lnTo>
                                  <a:pt x="939" y="928585"/>
                                </a:lnTo>
                                <a:lnTo>
                                  <a:pt x="0" y="930821"/>
                                </a:lnTo>
                                <a:lnTo>
                                  <a:pt x="0" y="936091"/>
                                </a:lnTo>
                                <a:lnTo>
                                  <a:pt x="939" y="938326"/>
                                </a:lnTo>
                                <a:lnTo>
                                  <a:pt x="4660" y="942047"/>
                                </a:lnTo>
                                <a:lnTo>
                                  <a:pt x="6896" y="942975"/>
                                </a:lnTo>
                                <a:lnTo>
                                  <a:pt x="12166" y="942975"/>
                                </a:lnTo>
                                <a:lnTo>
                                  <a:pt x="14401" y="942047"/>
                                </a:lnTo>
                                <a:lnTo>
                                  <a:pt x="18122" y="938326"/>
                                </a:lnTo>
                                <a:lnTo>
                                  <a:pt x="19050" y="936091"/>
                                </a:lnTo>
                                <a:lnTo>
                                  <a:pt x="19050" y="933450"/>
                                </a:lnTo>
                                <a:lnTo>
                                  <a:pt x="19050" y="930821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549821"/>
                                </a:moveTo>
                                <a:lnTo>
                                  <a:pt x="18122" y="547585"/>
                                </a:lnTo>
                                <a:lnTo>
                                  <a:pt x="14401" y="543864"/>
                                </a:lnTo>
                                <a:lnTo>
                                  <a:pt x="12166" y="542925"/>
                                </a:lnTo>
                                <a:lnTo>
                                  <a:pt x="6896" y="542925"/>
                                </a:lnTo>
                                <a:lnTo>
                                  <a:pt x="4660" y="543864"/>
                                </a:lnTo>
                                <a:lnTo>
                                  <a:pt x="939" y="547585"/>
                                </a:lnTo>
                                <a:lnTo>
                                  <a:pt x="0" y="549821"/>
                                </a:lnTo>
                                <a:lnTo>
                                  <a:pt x="0" y="555091"/>
                                </a:lnTo>
                                <a:lnTo>
                                  <a:pt x="939" y="557326"/>
                                </a:lnTo>
                                <a:lnTo>
                                  <a:pt x="4660" y="561047"/>
                                </a:lnTo>
                                <a:lnTo>
                                  <a:pt x="6896" y="561975"/>
                                </a:lnTo>
                                <a:lnTo>
                                  <a:pt x="12166" y="561975"/>
                                </a:lnTo>
                                <a:lnTo>
                                  <a:pt x="14401" y="561047"/>
                                </a:lnTo>
                                <a:lnTo>
                                  <a:pt x="18122" y="557326"/>
                                </a:lnTo>
                                <a:lnTo>
                                  <a:pt x="19050" y="555091"/>
                                </a:lnTo>
                                <a:lnTo>
                                  <a:pt x="19050" y="552450"/>
                                </a:lnTo>
                                <a:lnTo>
                                  <a:pt x="19050" y="549821"/>
                                </a:lnTo>
                                <a:close/>
                              </a:path>
                              <a:path w="19050" h="549592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7280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be9000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6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7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8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9" o:title=""/>
                </v:shape>
                <v:shape style="position:absolute;left:704;top:0;width:11214;height:12600" id="docshape12" coordorigin="705,0" coordsize="11214,12600" path="m750,12568l748,12564,741,12557,737,12555,718,12555,714,12557,707,12564,705,12568,705,12581,705,12587,707,12591,714,12598,718,12600,737,12600,741,12598,748,12591,750,12587,750,12568xm750,12223l748,12219,741,12212,737,12210,718,12210,714,12212,707,12219,705,12223,705,12236,705,12242,707,12246,714,12253,718,12255,737,12255,741,12253,748,12246,750,12242,750,12223xm750,11878l748,11874,741,11867,737,11865,718,11865,714,11867,707,11874,705,11878,705,11891,705,11897,707,11901,714,11908,718,11910,737,11910,741,11908,748,11901,750,11897,750,11878xm750,11531l749,11527,743,11521,739,11520,716,11520,712,11521,706,11527,705,11531,705,11535,705,11539,706,11543,712,11549,716,11550,739,11550,743,11549,749,11543,750,11539,750,11531xm750,11186l749,11182,743,11176,739,11175,716,11175,712,11176,706,11182,705,11186,705,11190,705,11194,706,11198,712,11204,716,11205,739,11205,743,11204,749,11198,750,11194,750,11186xm750,10841l749,10837,743,10831,739,10830,716,10830,712,10831,706,10837,705,10841,705,10845,705,10849,706,10853,712,10859,716,10860,739,10860,743,10859,749,10853,750,10849,750,10841xm750,10496l749,10492,743,10486,739,10485,716,10485,712,10486,706,10492,705,10496,705,10500,705,10504,706,10508,712,10514,716,10515,739,10515,743,10514,749,10508,750,10504,750,10496xm750,10151l749,10147,743,10141,739,10140,716,10140,712,10141,706,10147,705,10151,705,10155,705,10159,706,10163,712,10169,716,10170,739,10170,743,10169,749,10163,750,10159,750,10151xm750,9806l749,9802,743,9796,739,9795,716,9795,712,9796,706,9802,705,9806,705,9810,705,9814,706,9818,712,9824,716,9825,739,9825,743,9824,749,9818,750,9814,750,9806xm750,9461l749,9457,743,9451,739,9450,716,9450,712,9451,706,9457,705,9461,705,9465,705,9469,706,9473,712,9479,716,9480,739,9480,743,9479,749,9473,750,9469,750,9461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5895;width:30;height:8655" id="docshape14" coordorigin="5010,5895" coordsize="30,8655" path="m5040,14531l5039,14527,5033,14521,5029,14520,5021,14520,5017,14521,5011,14527,5010,14531,5010,14539,5011,14543,5017,14549,5021,14550,5029,14550,5033,14549,5039,14543,5040,14539,5040,14535,5040,14531xm5040,13676l5039,13672,5033,13666,5029,13665,5021,13665,5017,13666,5011,13672,5010,13676,5010,13695,5010,13699,5011,13703,5017,13709,5021,13710,5029,13710,5033,13709,5039,13703,5040,13699,5040,13676xm5040,13076l5039,13072,5033,13066,5029,13065,5021,13065,5017,13066,5011,13072,5010,13076,5010,13095,5010,13099,5011,13103,5017,13109,5021,13110,5029,13110,5033,13109,5039,13103,5040,13099,5040,13076xm5040,11846l5039,11842,5033,11836,5029,11835,5021,11835,5017,11836,5011,11842,5010,11846,5010,11854,5011,11858,5017,11864,5021,11865,5029,11865,5033,11864,5039,11858,5040,11854,5040,11850,5040,11846xm5040,11246l5039,11242,5033,11236,5029,11235,5021,11235,5017,11236,5011,11242,5010,11246,5010,11254,5011,11258,5017,11264,5021,11265,5029,11265,5033,11264,5039,11258,5040,11254,5040,11250,5040,11246xm5040,10646l5039,10642,5033,10636,5029,10635,5021,10635,5017,10636,5011,10642,5010,10646,5010,10654,5011,10658,5017,10664,5021,10665,5029,10665,5033,10664,5039,10658,5040,10654,5040,10650,5040,10646xm5040,10046l5039,10042,5033,10036,5029,10035,5021,10035,5017,10036,5011,10042,5010,10046,5010,10054,5011,10058,5017,10064,5021,10065,5029,10065,5033,10064,5039,10058,5040,10054,5040,10050,5040,10046xm5040,8801l5039,8797,5033,8791,5029,8790,5021,8790,5017,8791,5011,8797,5010,8801,5010,8820,5010,8824,5011,8828,5017,8834,5021,8835,5029,8835,5033,8834,5039,8828,5040,8824,5040,8801xm5040,8201l5039,8197,5033,8191,5029,8190,5021,8190,5017,8191,5011,8197,5010,8201,5010,8220,5010,8224,5011,8228,5017,8234,5021,8235,5029,8235,5033,8234,5039,8228,5040,8224,5040,8201xm5040,7361l5039,7357,5033,7351,5029,7350,5021,7350,5017,7351,5011,7357,5010,7361,5010,7369,5011,7373,5017,7379,5021,7380,5029,7380,5033,7379,5039,7373,5040,7369,5040,7365,5040,7361xm5040,6761l5039,6757,5033,6751,5029,6750,5021,6750,5017,6751,5011,6757,5010,6761,5010,6769,5011,6773,5017,6779,5021,6780,5029,6780,5033,6779,5039,6773,5040,6769,5040,6765,5040,6761xm5040,5906l5039,5902,5033,5896,5029,5895,5021,5895,5017,5896,5011,5902,5010,5906,5010,5914,5011,5918,5017,5924,5021,5925,5029,5925,5033,5924,5039,5918,5040,5914,5040,5910,5040,59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Built the demand gen function from one marketer and a webinar series into a 14-person team sourcing 60%+ of qualified pipeline.</w:t>
      </w:r>
    </w:p>
    <w:p>
      <w:pPr>
        <w:pStyle w:val="BodyText"/>
        <w:spacing w:line="288" w:lineRule="auto" w:before="91"/>
        <w:ind w:left="4875" w:right="343"/>
      </w:pPr>
      <w:r>
        <w:rPr>
          <w:w w:val="105"/>
        </w:rPr>
        <w:t>Stood up the first marketing attribution stack (Marketo, Bizible, Salesforce) and got finance to accept marketing-sourced pipeline as a</w:t>
      </w:r>
      <w:r>
        <w:rPr>
          <w:spacing w:val="40"/>
          <w:w w:val="105"/>
        </w:rPr>
        <w:t> </w:t>
      </w:r>
      <w:r>
        <w:rPr>
          <w:w w:val="105"/>
        </w:rPr>
        <w:t>board metric.</w:t>
      </w:r>
    </w:p>
    <w:p>
      <w:pPr>
        <w:pStyle w:val="BodyText"/>
        <w:spacing w:line="278" w:lineRule="auto" w:before="110"/>
        <w:ind w:left="4875" w:right="343"/>
      </w:pPr>
      <w:r>
        <w:rPr>
          <w:w w:val="105"/>
        </w:rPr>
        <w:t>Grew MQL volume from ~800 to 6,200 per quarter while holding MQL-to-SQL conversion above 28%.</w:t>
      </w:r>
    </w:p>
    <w:sectPr>
      <w:type w:val="continuous"/>
      <w:pgSz w:w="11920" w:h="16860"/>
      <w:pgMar w:top="1280" w:bottom="28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2026-06-29T19:34:47Z</dcterms:created>
  <dcterms:modified xsi:type="dcterms:W3CDTF">2026-06-29T19:34:47Z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