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983" w:right="0" w:firstLine="0"/>
        <w:jc w:val="left"/>
        <w:rPr>
          <w:sz w:val="74"/>
        </w:rPr>
      </w:pPr>
      <w:r>
        <w:rPr>
          <w:color w:val="588981"/>
          <w:spacing w:val="11"/>
          <w:sz w:val="74"/>
        </w:rPr>
        <w:t>MARCUS</w:t>
      </w:r>
      <w:r>
        <w:rPr>
          <w:color w:val="588981"/>
          <w:spacing w:val="34"/>
          <w:sz w:val="74"/>
        </w:rPr>
        <w:t> </w:t>
      </w:r>
      <w:r>
        <w:rPr>
          <w:color w:val="588981"/>
          <w:spacing w:val="10"/>
          <w:sz w:val="74"/>
        </w:rPr>
        <w:t>DELANEY</w:t>
      </w:r>
    </w:p>
    <w:p>
      <w:pPr>
        <w:spacing w:line="273" w:lineRule="auto" w:before="353"/>
        <w:ind w:left="4306" w:right="339" w:firstLine="0"/>
        <w:jc w:val="center"/>
        <w:rPr>
          <w:sz w:val="16"/>
        </w:rPr>
      </w:pPr>
      <w:r>
        <w:rPr>
          <w:w w:val="105"/>
          <w:sz w:val="16"/>
        </w:rPr>
        <w:t>Recent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stats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grad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one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analyst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success team. Comfortable in SQL and Excel, learning Python on the job. Like turning messy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CSVs into something a team can actually use.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283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688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886575">
                                <a:moveTo>
                                  <a:pt x="2285999" y="6886488"/>
                                </a:moveTo>
                                <a:lnTo>
                                  <a:pt x="0" y="688648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886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004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0425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4005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248274"/>
                            <a:ext cx="4762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76325">
                                <a:moveTo>
                                  <a:pt x="47625" y="1049172"/>
                                </a:moveTo>
                                <a:lnTo>
                                  <a:pt x="27165" y="1028700"/>
                                </a:lnTo>
                                <a:lnTo>
                                  <a:pt x="20472" y="1028700"/>
                                </a:lnTo>
                                <a:lnTo>
                                  <a:pt x="0" y="1049172"/>
                                </a:lnTo>
                                <a:lnTo>
                                  <a:pt x="0" y="1052741"/>
                                </a:lnTo>
                                <a:lnTo>
                                  <a:pt x="0" y="1055865"/>
                                </a:lnTo>
                                <a:lnTo>
                                  <a:pt x="20472" y="1076325"/>
                                </a:lnTo>
                                <a:lnTo>
                                  <a:pt x="27165" y="1076325"/>
                                </a:lnTo>
                                <a:lnTo>
                                  <a:pt x="47625" y="1055865"/>
                                </a:lnTo>
                                <a:lnTo>
                                  <a:pt x="47625" y="1049172"/>
                                </a:lnTo>
                                <a:close/>
                              </a:path>
                              <a:path w="47625" h="10763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0763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07632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07632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076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588981" stroked="false">
                  <v:path arrowok="t"/>
                  <v:fill type="solid"/>
                </v:shape>
                <v:rect style="position:absolute;left:3900;top:0;width:8019;height:3615" id="docshape3" filled="true" fillcolor="#588981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588981" stroked="false">
                  <v:fill opacity="32899f" type="solid"/>
                </v:rect>
                <v:shape style="position:absolute;left:120;top:870;width:3600;height:10845" id="docshape6" coordorigin="120,870" coordsize="3600,10845" path="m3720,11715l120,11715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1715xe" filled="true" fillcolor="#588981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085;width:317;height:317" type="#_x0000_t75" id="docshape9" stroked="false">
                  <v:imagedata r:id="rId6" o:title=""/>
                </v:shape>
                <v:shape style="position:absolute;left:650;top:5670;width:275;height:317" type="#_x0000_t75" id="docshape10" stroked="false">
                  <v:imagedata r:id="rId7" o:title=""/>
                </v:shape>
                <v:shape style="position:absolute;left:630;top:6366;width:317;height:274" type="#_x0000_t75" id="docshape11" stroked="false">
                  <v:imagedata r:id="rId8" o:title=""/>
                </v:shape>
                <v:shape style="position:absolute;left:631;top:6930;width:315;height:317" type="#_x0000_t75" id="docshape12" stroked="false">
                  <v:imagedata r:id="rId9" o:title=""/>
                </v:shape>
                <v:shape style="position:absolute;left:629;top:8265;width:75;height:1695" id="docshape13" coordorigin="630,8265" coordsize="75,1695" path="m705,9917l704,9912,700,9903,698,9899,691,9892,687,9890,678,9886,673,9885,662,9885,657,9886,648,9890,644,9892,637,9899,635,9903,631,9912,630,9917,630,9923,630,9928,631,9933,635,9942,637,9946,644,9953,648,9955,657,9959,662,9960,673,9960,678,9959,687,9955,691,9953,698,9946,700,9942,704,9933,705,9928,705,9917xm705,9602l704,9597,700,9588,698,9584,691,9577,687,9575,678,9571,673,9570,662,9570,657,9571,648,9575,644,9577,637,9584,635,9588,631,9597,630,9602,630,9608,630,9613,631,9618,635,9627,637,9631,644,9638,648,9640,657,9644,662,9645,673,9645,678,9644,687,9640,691,9638,698,9631,700,9627,704,9618,705,9613,705,9602xm705,9272l704,9267,700,9258,698,9254,691,9247,687,9245,678,9241,673,9240,662,9240,657,9241,648,9245,644,9247,637,9254,635,9258,631,9267,630,9272,630,9278,630,9283,631,9288,635,9297,637,9301,644,9308,648,9310,657,9314,662,9315,673,9315,678,9314,687,9310,691,9308,698,9301,700,9297,704,9288,705,9283,705,9272xm705,8942l704,8937,700,8928,698,8924,691,8917,687,8915,678,8911,673,8910,662,8910,657,8911,648,8915,644,8917,637,8924,635,8928,631,8937,630,8942,630,8948,630,8953,631,8958,635,8967,637,8971,644,8978,648,8980,657,8984,662,8985,673,8985,678,8984,687,8980,691,8978,698,8971,700,8967,704,8958,705,8953,705,8942xm705,8612l704,8607,700,8598,698,8594,691,8587,687,8585,678,8581,673,8580,662,8580,657,8581,648,8585,644,8587,637,8594,635,8598,631,8607,630,8612,630,8618,630,8623,631,8628,635,8637,637,8641,644,8648,648,8650,657,8654,662,8655,673,8655,678,8654,687,8650,691,8648,698,8641,700,8637,704,8628,705,8623,705,8612xm705,8297l704,8292,700,8283,698,8279,691,8272,687,8270,678,8266,673,8265,662,8265,657,8266,648,8270,644,8272,637,8279,635,8283,631,8292,630,8297,630,8303,630,8308,631,8313,635,8322,637,8326,644,8333,648,8335,657,8339,662,8340,673,8340,678,8339,687,8335,691,8333,698,8326,700,8322,704,8313,705,8308,705,829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"/>
        <w:rPr>
          <w:sz w:val="24"/>
        </w:rPr>
      </w:pPr>
    </w:p>
    <w:p>
      <w:pPr>
        <w:pStyle w:val="Heading1"/>
        <w:spacing w:before="1"/>
      </w:pPr>
      <w:r>
        <w:rPr>
          <w:color w:val="FFFFFF"/>
          <w:spacing w:val="-2"/>
        </w:rPr>
        <w:t>CONTACT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(614)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0188</w:t>
      </w:r>
    </w:p>
    <w:p>
      <w:pPr>
        <w:pStyle w:val="BodyText"/>
        <w:spacing w:before="51"/>
      </w:pPr>
    </w:p>
    <w:p>
      <w:pPr>
        <w:pStyle w:val="BodyText"/>
        <w:spacing w:line="278" w:lineRule="auto"/>
        <w:ind w:left="815"/>
      </w:pPr>
      <w:r>
        <w:rPr>
          <w:color w:val="FFFFFF"/>
          <w:spacing w:val="-2"/>
        </w:rPr>
        <w:t>marcus.delaney@example.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line="278" w:lineRule="auto" w:before="195"/>
        <w:ind w:left="815"/>
      </w:pPr>
      <w:r>
        <w:rPr>
          <w:color w:val="FFFFFF"/>
          <w:spacing w:val="-2"/>
        </w:rPr>
        <w:t>linkedin.com/in/marcusdela </w:t>
      </w:r>
      <w:r>
        <w:rPr>
          <w:color w:val="FFFFFF"/>
          <w:spacing w:val="-4"/>
          <w:w w:val="105"/>
        </w:rPr>
        <w:t>ney</w:t>
      </w:r>
    </w:p>
    <w:p>
      <w:pPr>
        <w:pStyle w:val="BodyText"/>
        <w:spacing w:before="32"/>
      </w:pPr>
    </w:p>
    <w:p>
      <w:pPr>
        <w:pStyle w:val="BodyText"/>
        <w:spacing w:before="1"/>
        <w:ind w:left="815"/>
      </w:pPr>
      <w:r>
        <w:rPr>
          <w:color w:val="FFFFFF"/>
        </w:rPr>
        <w:t>Columbus,</w:t>
      </w:r>
      <w:r>
        <w:rPr>
          <w:color w:val="FFFFFF"/>
          <w:spacing w:val="18"/>
        </w:rPr>
        <w:t> </w:t>
      </w:r>
      <w:r>
        <w:rPr>
          <w:color w:val="FFFFFF"/>
          <w:spacing w:val="-5"/>
        </w:rPr>
        <w:t>OH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</w:pPr>
      <w:r>
        <w:rPr>
          <w:color w:val="FFFFFF"/>
          <w:spacing w:val="-2"/>
        </w:rPr>
        <w:t>SKILLS</w:t>
      </w:r>
    </w:p>
    <w:p>
      <w:pPr>
        <w:pStyle w:val="BodyText"/>
        <w:spacing w:before="216"/>
        <w:ind w:left="647"/>
      </w:pPr>
      <w:r>
        <w:rPr>
          <w:color w:val="FFFFFF"/>
          <w:spacing w:val="-5"/>
          <w:w w:val="105"/>
        </w:rPr>
        <w:t>SQL</w:t>
      </w:r>
    </w:p>
    <w:p>
      <w:pPr>
        <w:pStyle w:val="BodyText"/>
        <w:spacing w:line="381" w:lineRule="auto" w:before="108"/>
        <w:ind w:left="647"/>
      </w:pPr>
      <w:r>
        <w:rPr>
          <w:color w:val="FFFFFF"/>
          <w:spacing w:val="-2"/>
          <w:w w:val="105"/>
        </w:rPr>
        <w:t>Excel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(pivot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tables,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lookups) Tableau</w:t>
      </w:r>
    </w:p>
    <w:p>
      <w:pPr>
        <w:pStyle w:val="BodyText"/>
        <w:spacing w:line="381" w:lineRule="auto" w:before="2"/>
        <w:ind w:left="647" w:right="438"/>
      </w:pPr>
      <w:r>
        <w:rPr>
          <w:color w:val="FFFFFF"/>
          <w:spacing w:val="-2"/>
          <w:w w:val="105"/>
        </w:rPr>
        <w:t>Python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(learning) </w:t>
      </w:r>
      <w:r>
        <w:rPr>
          <w:color w:val="FFFFFF"/>
          <w:w w:val="105"/>
        </w:rPr>
        <w:t>Google Sheets</w:t>
      </w:r>
    </w:p>
    <w:p>
      <w:pPr>
        <w:pStyle w:val="BodyText"/>
        <w:spacing w:line="194" w:lineRule="exact"/>
        <w:ind w:left="647"/>
      </w:pPr>
      <w:r>
        <w:rPr>
          <w:color w:val="FFFFFF"/>
          <w:spacing w:val="-2"/>
          <w:w w:val="105"/>
        </w:rPr>
        <w:t>Clear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written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summaries</w:t>
      </w:r>
    </w:p>
    <w:p>
      <w:pPr>
        <w:pStyle w:val="Heading1"/>
        <w:spacing w:before="62"/>
      </w:pPr>
      <w:r>
        <w:rPr>
          <w:b w:val="0"/>
        </w:rPr>
        <w:br w:type="column"/>
      </w:r>
      <w:r>
        <w:rPr>
          <w:color w:val="588981"/>
          <w:spacing w:val="-2"/>
        </w:rPr>
        <w:t>EXPERIENCE</w:t>
      </w:r>
    </w:p>
    <w:p>
      <w:pPr>
        <w:spacing w:before="170"/>
        <w:ind w:left="16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Data</w:t>
      </w:r>
      <w:r>
        <w:rPr>
          <w:b/>
          <w:spacing w:val="3"/>
          <w:w w:val="105"/>
          <w:sz w:val="18"/>
        </w:rPr>
        <w:t> </w:t>
      </w:r>
      <w:r>
        <w:rPr>
          <w:b/>
          <w:w w:val="105"/>
          <w:sz w:val="18"/>
        </w:rPr>
        <w:t>Analyst,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Northcrest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Insurance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Partners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Columbus,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OH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2023-</w:t>
      </w:r>
      <w:r>
        <w:rPr>
          <w:b/>
          <w:spacing w:val="-2"/>
          <w:w w:val="105"/>
          <w:sz w:val="18"/>
        </w:rPr>
        <w:t>Present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53" w:after="0"/>
        <w:ind w:left="926" w:right="111" w:hanging="292"/>
        <w:jc w:val="left"/>
        <w:rPr>
          <w:sz w:val="18"/>
        </w:rPr>
      </w:pPr>
      <w:r>
        <w:rPr>
          <w:w w:val="105"/>
          <w:sz w:val="18"/>
        </w:rPr>
        <w:t>Write SQL queries against the Snowflake warehouse to answer 12-15 ad hoc questions a week from CS managers.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179" w:hanging="292"/>
        <w:jc w:val="left"/>
        <w:rPr>
          <w:sz w:val="18"/>
        </w:rPr>
      </w:pPr>
      <w:r>
        <w:rPr>
          <w:w w:val="105"/>
          <w:sz w:val="18"/>
        </w:rPr>
        <w:t>Rebuilt the weekly churn report in Tableau after the old Excel version broke; new version is used by 30+ reps.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546" w:hanging="292"/>
        <w:jc w:val="left"/>
        <w:rPr>
          <w:sz w:val="18"/>
        </w:rPr>
      </w:pPr>
      <w:r>
        <w:rPr>
          <w:w w:val="105"/>
          <w:sz w:val="18"/>
        </w:rPr>
        <w:t>Spotted a duplicate-policy bug in the renewal data that was overstating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retention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points,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escalated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it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engineering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team.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03" w:after="0"/>
        <w:ind w:left="926" w:right="98" w:hanging="292"/>
        <w:jc w:val="left"/>
        <w:rPr>
          <w:sz w:val="18"/>
        </w:rPr>
      </w:pPr>
      <w:r>
        <w:rPr>
          <w:w w:val="105"/>
          <w:sz w:val="18"/>
        </w:rPr>
        <w:t>Document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every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recurring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query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shared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Notion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page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next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analyst is not starting from scratch.</w:t>
      </w:r>
    </w:p>
    <w:p>
      <w:pPr>
        <w:spacing w:line="261" w:lineRule="auto" w:before="149"/>
        <w:ind w:left="164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Analytics Intern, Ohio State University, Athletics Dept | Columbus, OH | Summer </w:t>
      </w:r>
      <w:r>
        <w:rPr>
          <w:b/>
          <w:spacing w:val="-4"/>
          <w:w w:val="105"/>
          <w:sz w:val="18"/>
        </w:rPr>
        <w:t>2022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34" w:after="0"/>
        <w:ind w:left="926" w:right="142" w:hanging="292"/>
        <w:jc w:val="left"/>
        <w:rPr>
          <w:sz w:val="18"/>
        </w:rPr>
      </w:pPr>
      <w:r>
        <w:rPr>
          <w:w w:val="105"/>
          <w:sz w:val="18"/>
        </w:rPr>
        <w:t>Pulled ticketing and concessions data into a single Google Sheet to support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post-game revenue recaps.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856" w:hanging="292"/>
        <w:jc w:val="left"/>
        <w:rPr>
          <w:sz w:val="18"/>
        </w:rPr>
      </w:pPr>
      <w:r>
        <w:rPr>
          <w:w w:val="105"/>
          <w:sz w:val="18"/>
        </w:rPr>
        <w:t>Built three pivot tables the marketing team still uses to track student attendance patterns.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3" w:after="0"/>
        <w:ind w:left="926" w:right="501" w:hanging="292"/>
        <w:jc w:val="left"/>
        <w:rPr>
          <w:sz w:val="18"/>
        </w:rPr>
      </w:pPr>
      <w:r>
        <w:rPr>
          <w:w w:val="105"/>
          <w:sz w:val="18"/>
        </w:rPr>
        <w:t>Sat in on weekly meetings and turned questions from staff into follow-up data pulls.</w:t>
      </w:r>
    </w:p>
    <w:p>
      <w:pPr>
        <w:pStyle w:val="Heading1"/>
        <w:spacing w:before="184"/>
      </w:pPr>
      <w:r>
        <w:rPr>
          <w:color w:val="588981"/>
          <w:spacing w:val="-2"/>
        </w:rPr>
        <w:t>EDUCATION</w:t>
      </w:r>
    </w:p>
    <w:p>
      <w:pPr>
        <w:pStyle w:val="Heading2"/>
      </w:pPr>
      <w:r>
        <w:rPr>
          <w:w w:val="105"/>
        </w:rPr>
        <w:t>B.S.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Statistics</w:t>
      </w:r>
    </w:p>
    <w:p>
      <w:pPr>
        <w:pStyle w:val="BodyText"/>
        <w:spacing w:before="18"/>
        <w:ind w:left="164"/>
      </w:pPr>
      <w:r>
        <w:rPr/>
        <w:t>The</w:t>
      </w:r>
      <w:r>
        <w:rPr>
          <w:spacing w:val="28"/>
        </w:rPr>
        <w:t> </w:t>
      </w:r>
      <w:r>
        <w:rPr/>
        <w:t>Ohio</w:t>
      </w:r>
      <w:r>
        <w:rPr>
          <w:spacing w:val="28"/>
        </w:rPr>
        <w:t> </w:t>
      </w:r>
      <w:r>
        <w:rPr/>
        <w:t>State</w:t>
      </w:r>
      <w:r>
        <w:rPr>
          <w:spacing w:val="29"/>
        </w:rPr>
        <w:t> </w:t>
      </w:r>
      <w:r>
        <w:rPr/>
        <w:t>University,</w:t>
      </w:r>
      <w:r>
        <w:rPr>
          <w:spacing w:val="28"/>
        </w:rPr>
        <w:t> </w:t>
      </w:r>
      <w:r>
        <w:rPr>
          <w:spacing w:val="-4"/>
        </w:rPr>
        <w:t>2023</w:t>
      </w:r>
    </w:p>
    <w:p>
      <w:pPr>
        <w:pStyle w:val="Heading2"/>
        <w:spacing w:before="168"/>
      </w:pPr>
      <w:r>
        <w:rPr>
          <w:w w:val="105"/>
        </w:rPr>
        <w:t>Google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3"/>
          <w:w w:val="105"/>
        </w:rPr>
        <w:t> </w:t>
      </w:r>
      <w:r>
        <w:rPr>
          <w:w w:val="105"/>
        </w:rPr>
        <w:t>Analytics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Certificate</w:t>
      </w:r>
    </w:p>
    <w:p>
      <w:pPr>
        <w:pStyle w:val="BodyText"/>
        <w:spacing w:before="18"/>
        <w:ind w:left="164"/>
      </w:pPr>
      <w:r>
        <w:rPr>
          <w:spacing w:val="-4"/>
          <w:w w:val="105"/>
        </w:rPr>
        <w:t>2023</w:t>
      </w:r>
    </w:p>
    <w:sectPr>
      <w:type w:val="continuous"/>
      <w:pgSz w:w="11920" w:h="16860"/>
      <w:pgMar w:top="980" w:bottom="280" w:left="283" w:right="283"/>
      <w:cols w:num="2" w:equalWidth="0">
        <w:col w:w="3070" w:space="631"/>
        <w:col w:w="76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3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9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1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4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0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926" w:right="98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2026-06-08T18:17:22Z</dcterms:created>
  <dcterms:modified xsi:type="dcterms:W3CDTF">2026-06-08T18:17:22Z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