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</w:rPr>
        <w:t>ELENA</w:t>
      </w:r>
      <w:r>
        <w:rPr>
          <w:color w:val="FFFFFF"/>
          <w:spacing w:val="-31"/>
        </w:rPr>
        <w:t> </w:t>
      </w:r>
      <w:r>
        <w:rPr>
          <w:color w:val="FFFFFF"/>
          <w:spacing w:val="-2"/>
        </w:rPr>
        <w:t>KOROVIN</w:t>
      </w:r>
    </w:p>
    <w:p>
      <w:pPr>
        <w:spacing w:before="164"/>
        <w:ind w:left="4985" w:right="0" w:firstLine="0"/>
        <w:jc w:val="center"/>
        <w:rPr>
          <w:b/>
          <w:sz w:val="13"/>
        </w:rPr>
      </w:pPr>
      <w:r>
        <w:rPr>
          <w:b/>
          <w:color w:val="FFFFFF"/>
          <w:sz w:val="13"/>
        </w:rPr>
        <w:t>Madison,</w:t>
      </w:r>
      <w:r>
        <w:rPr>
          <w:b/>
          <w:color w:val="FFFFFF"/>
          <w:spacing w:val="-6"/>
          <w:sz w:val="13"/>
        </w:rPr>
        <w:t> </w:t>
      </w:r>
      <w:r>
        <w:rPr>
          <w:b/>
          <w:color w:val="FFFFFF"/>
          <w:sz w:val="13"/>
        </w:rPr>
        <w:t>WI</w:t>
      </w:r>
      <w:r>
        <w:rPr>
          <w:b/>
          <w:color w:val="FFFFFF"/>
          <w:spacing w:val="12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2"/>
          <w:sz w:val="13"/>
        </w:rPr>
        <w:t> </w:t>
      </w:r>
      <w:r>
        <w:rPr>
          <w:b/>
          <w:color w:val="FFFFFF"/>
          <w:sz w:val="13"/>
        </w:rPr>
        <w:t>(608)</w:t>
      </w:r>
      <w:r>
        <w:rPr>
          <w:b/>
          <w:color w:val="FFFFFF"/>
          <w:spacing w:val="-5"/>
          <w:sz w:val="13"/>
        </w:rPr>
        <w:t> </w:t>
      </w:r>
      <w:r>
        <w:rPr>
          <w:b/>
          <w:color w:val="FFFFFF"/>
          <w:sz w:val="13"/>
        </w:rPr>
        <w:t>555-0119</w:t>
      </w:r>
      <w:r>
        <w:rPr>
          <w:b/>
          <w:color w:val="FFFFFF"/>
          <w:spacing w:val="12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2"/>
          <w:sz w:val="13"/>
        </w:rPr>
        <w:t> </w:t>
      </w:r>
      <w:hyperlink r:id="rId5">
        <w:r>
          <w:rPr>
            <w:b/>
            <w:color w:val="FFFFFF"/>
            <w:sz w:val="13"/>
          </w:rPr>
          <w:t>elena.korovin@example.com</w:t>
        </w:r>
      </w:hyperlink>
      <w:r>
        <w:rPr>
          <w:b/>
          <w:color w:val="FFFFFF"/>
          <w:spacing w:val="12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3"/>
          <w:sz w:val="13"/>
        </w:rPr>
        <w:t> </w:t>
      </w:r>
      <w:r>
        <w:rPr>
          <w:b/>
          <w:color w:val="FFFFFF"/>
          <w:spacing w:val="-2"/>
          <w:sz w:val="13"/>
        </w:rPr>
        <w:t>linkedin.com/in/elenakorovin</w:t>
      </w: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spacing w:before="63"/>
        <w:rPr>
          <w:b/>
          <w:sz w:val="13"/>
        </w:rPr>
      </w:pPr>
    </w:p>
    <w:p>
      <w:pPr>
        <w:pStyle w:val="Heading2"/>
        <w:spacing w:before="0"/>
        <w:ind w:left="4761"/>
      </w:pPr>
      <w:r>
        <w:rPr>
          <w:smallCaps/>
          <w:color w:val="006AE4"/>
          <w:spacing w:val="-2"/>
          <w:w w:val="105"/>
        </w:rPr>
        <w:t>Professional</w:t>
      </w:r>
      <w:r>
        <w:rPr>
          <w:smallCaps/>
          <w:color w:val="006AE4"/>
          <w:spacing w:val="3"/>
          <w:w w:val="105"/>
        </w:rPr>
        <w:t> </w:t>
      </w:r>
      <w:r>
        <w:rPr>
          <w:smallCaps/>
          <w:color w:val="006AE4"/>
          <w:spacing w:val="-2"/>
          <w:w w:val="105"/>
        </w:rPr>
        <w:t>Experience</w:t>
      </w:r>
    </w:p>
    <w:p>
      <w:pPr>
        <w:pStyle w:val="BodyText"/>
        <w:spacing w:before="133"/>
        <w:ind w:left="4761"/>
      </w:pPr>
      <w:r>
        <w:rPr>
          <w:spacing w:val="-2"/>
          <w:w w:val="105"/>
        </w:rPr>
        <w:t>Network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Engineer</w:t>
      </w:r>
      <w:r>
        <w:rPr>
          <w:spacing w:val="2"/>
          <w:w w:val="105"/>
        </w:rPr>
        <w:t> </w:t>
      </w:r>
      <w:r>
        <w:rPr>
          <w:spacing w:val="-5"/>
          <w:w w:val="105"/>
        </w:rPr>
        <w:t>II</w:t>
      </w:r>
    </w:p>
    <w:p>
      <w:pPr>
        <w:pStyle w:val="BodyText"/>
        <w:spacing w:before="71"/>
        <w:ind w:left="4761"/>
      </w:pPr>
      <w:r>
        <w:rPr>
          <w:w w:val="105"/>
        </w:rPr>
        <w:t>Briarwood</w:t>
      </w:r>
      <w:r>
        <w:rPr>
          <w:spacing w:val="-6"/>
          <w:w w:val="105"/>
        </w:rPr>
        <w:t> </w:t>
      </w:r>
      <w:r>
        <w:rPr>
          <w:w w:val="105"/>
        </w:rPr>
        <w:t>Logistics</w:t>
      </w:r>
      <w:r>
        <w:rPr>
          <w:spacing w:val="-5"/>
          <w:w w:val="105"/>
        </w:rPr>
        <w:t> </w:t>
      </w:r>
      <w:r>
        <w:rPr>
          <w:w w:val="105"/>
        </w:rPr>
        <w:t>Group,</w:t>
      </w:r>
      <w:r>
        <w:rPr>
          <w:spacing w:val="-5"/>
          <w:w w:val="105"/>
        </w:rPr>
        <w:t> </w:t>
      </w:r>
      <w:r>
        <w:rPr>
          <w:w w:val="105"/>
        </w:rPr>
        <w:t>Madison,</w:t>
      </w:r>
      <w:r>
        <w:rPr>
          <w:spacing w:val="-5"/>
          <w:w w:val="105"/>
        </w:rPr>
        <w:t> </w:t>
      </w:r>
      <w:r>
        <w:rPr>
          <w:w w:val="105"/>
        </w:rPr>
        <w:t>WI</w:t>
      </w:r>
      <w:r>
        <w:rPr>
          <w:spacing w:val="3"/>
          <w:w w:val="105"/>
        </w:rPr>
        <w:t> </w:t>
      </w:r>
      <w:r>
        <w:rPr>
          <w:w w:val="105"/>
        </w:rPr>
        <w:t>|</w:t>
      </w:r>
      <w:r>
        <w:rPr>
          <w:spacing w:val="3"/>
          <w:w w:val="105"/>
        </w:rPr>
        <w:t> </w:t>
      </w:r>
      <w:r>
        <w:rPr>
          <w:w w:val="105"/>
        </w:rPr>
        <w:t>February</w:t>
      </w:r>
      <w:r>
        <w:rPr>
          <w:spacing w:val="-5"/>
          <w:w w:val="105"/>
        </w:rPr>
        <w:t> </w:t>
      </w:r>
      <w:r>
        <w:rPr>
          <w:w w:val="105"/>
        </w:rPr>
        <w:t>2022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20" w:h="16860"/>
          <w:pgMar w:top="1140" w:bottom="280" w:left="0" w:right="425"/>
        </w:sectPr>
      </w:pPr>
    </w:p>
    <w:p>
      <w:pPr>
        <w:pStyle w:val="BodyTex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448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7717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10706100">
                                <a:moveTo>
                                  <a:pt x="277177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771775" cy="691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6915150">
                                <a:moveTo>
                                  <a:pt x="2771774" y="6915149"/>
                                </a:moveTo>
                                <a:lnTo>
                                  <a:pt x="0" y="6915149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6915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>
                              <a:alpha val="7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99" y="409574"/>
                            <a:ext cx="2009774" cy="20097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488949"/>
                            <a:ext cx="1857374" cy="1854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771774" y="0"/>
                            <a:ext cx="4796790" cy="175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1752600">
                                <a:moveTo>
                                  <a:pt x="4796408" y="1752599"/>
                                </a:moveTo>
                                <a:lnTo>
                                  <a:pt x="0" y="1752599"/>
                                </a:lnTo>
                                <a:lnTo>
                                  <a:pt x="0" y="0"/>
                                </a:lnTo>
                                <a:lnTo>
                                  <a:pt x="4796408" y="0"/>
                                </a:lnTo>
                                <a:lnTo>
                                  <a:pt x="4796408" y="1752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45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38137" y="2609849"/>
                            <a:ext cx="2819400" cy="3781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 h="3781425">
                                <a:moveTo>
                                  <a:pt x="47625" y="3697122"/>
                                </a:moveTo>
                                <a:lnTo>
                                  <a:pt x="27165" y="3676650"/>
                                </a:lnTo>
                                <a:lnTo>
                                  <a:pt x="20472" y="3676650"/>
                                </a:lnTo>
                                <a:lnTo>
                                  <a:pt x="0" y="3697122"/>
                                </a:lnTo>
                                <a:lnTo>
                                  <a:pt x="0" y="3700691"/>
                                </a:lnTo>
                                <a:lnTo>
                                  <a:pt x="0" y="3703815"/>
                                </a:lnTo>
                                <a:lnTo>
                                  <a:pt x="20472" y="3724275"/>
                                </a:lnTo>
                                <a:lnTo>
                                  <a:pt x="27165" y="3724275"/>
                                </a:lnTo>
                                <a:lnTo>
                                  <a:pt x="47625" y="3703815"/>
                                </a:lnTo>
                                <a:lnTo>
                                  <a:pt x="47625" y="3697122"/>
                                </a:lnTo>
                                <a:close/>
                              </a:path>
                              <a:path w="2819400" h="3781425">
                                <a:moveTo>
                                  <a:pt x="47625" y="3506622"/>
                                </a:moveTo>
                                <a:lnTo>
                                  <a:pt x="27165" y="3486150"/>
                                </a:lnTo>
                                <a:lnTo>
                                  <a:pt x="20472" y="3486150"/>
                                </a:lnTo>
                                <a:lnTo>
                                  <a:pt x="0" y="3506622"/>
                                </a:lnTo>
                                <a:lnTo>
                                  <a:pt x="0" y="3510191"/>
                                </a:lnTo>
                                <a:lnTo>
                                  <a:pt x="0" y="3513315"/>
                                </a:lnTo>
                                <a:lnTo>
                                  <a:pt x="20472" y="3533775"/>
                                </a:lnTo>
                                <a:lnTo>
                                  <a:pt x="27165" y="3533775"/>
                                </a:lnTo>
                                <a:lnTo>
                                  <a:pt x="47625" y="3513315"/>
                                </a:lnTo>
                                <a:lnTo>
                                  <a:pt x="47625" y="3506622"/>
                                </a:lnTo>
                                <a:close/>
                              </a:path>
                              <a:path w="2819400" h="3781425">
                                <a:moveTo>
                                  <a:pt x="47625" y="3316122"/>
                                </a:moveTo>
                                <a:lnTo>
                                  <a:pt x="27165" y="3295650"/>
                                </a:lnTo>
                                <a:lnTo>
                                  <a:pt x="20472" y="3295650"/>
                                </a:lnTo>
                                <a:lnTo>
                                  <a:pt x="0" y="3316122"/>
                                </a:lnTo>
                                <a:lnTo>
                                  <a:pt x="0" y="3319691"/>
                                </a:lnTo>
                                <a:lnTo>
                                  <a:pt x="0" y="3322815"/>
                                </a:lnTo>
                                <a:lnTo>
                                  <a:pt x="20472" y="3343275"/>
                                </a:lnTo>
                                <a:lnTo>
                                  <a:pt x="27165" y="3343275"/>
                                </a:lnTo>
                                <a:lnTo>
                                  <a:pt x="47625" y="3322815"/>
                                </a:lnTo>
                                <a:lnTo>
                                  <a:pt x="47625" y="3316122"/>
                                </a:lnTo>
                                <a:close/>
                              </a:path>
                              <a:path w="2819400" h="3781425">
                                <a:moveTo>
                                  <a:pt x="47625" y="3001797"/>
                                </a:moveTo>
                                <a:lnTo>
                                  <a:pt x="27165" y="2981325"/>
                                </a:lnTo>
                                <a:lnTo>
                                  <a:pt x="20472" y="2981325"/>
                                </a:lnTo>
                                <a:lnTo>
                                  <a:pt x="0" y="3001797"/>
                                </a:lnTo>
                                <a:lnTo>
                                  <a:pt x="0" y="3005366"/>
                                </a:lnTo>
                                <a:lnTo>
                                  <a:pt x="0" y="3008490"/>
                                </a:lnTo>
                                <a:lnTo>
                                  <a:pt x="20472" y="3028950"/>
                                </a:lnTo>
                                <a:lnTo>
                                  <a:pt x="27165" y="3028950"/>
                                </a:lnTo>
                                <a:lnTo>
                                  <a:pt x="47625" y="3008490"/>
                                </a:lnTo>
                                <a:lnTo>
                                  <a:pt x="47625" y="3001797"/>
                                </a:lnTo>
                                <a:close/>
                              </a:path>
                              <a:path w="2819400" h="3781425">
                                <a:moveTo>
                                  <a:pt x="47625" y="2677947"/>
                                </a:moveTo>
                                <a:lnTo>
                                  <a:pt x="27165" y="2657475"/>
                                </a:lnTo>
                                <a:lnTo>
                                  <a:pt x="20472" y="2657475"/>
                                </a:lnTo>
                                <a:lnTo>
                                  <a:pt x="0" y="2677947"/>
                                </a:lnTo>
                                <a:lnTo>
                                  <a:pt x="0" y="2681516"/>
                                </a:lnTo>
                                <a:lnTo>
                                  <a:pt x="0" y="2684640"/>
                                </a:lnTo>
                                <a:lnTo>
                                  <a:pt x="20472" y="2705100"/>
                                </a:lnTo>
                                <a:lnTo>
                                  <a:pt x="27165" y="2705100"/>
                                </a:lnTo>
                                <a:lnTo>
                                  <a:pt x="47625" y="2684640"/>
                                </a:lnTo>
                                <a:lnTo>
                                  <a:pt x="47625" y="2677947"/>
                                </a:lnTo>
                                <a:close/>
                              </a:path>
                              <a:path w="2819400" h="3781425">
                                <a:moveTo>
                                  <a:pt x="47625" y="2496972"/>
                                </a:moveTo>
                                <a:lnTo>
                                  <a:pt x="27165" y="2476500"/>
                                </a:lnTo>
                                <a:lnTo>
                                  <a:pt x="20472" y="2476500"/>
                                </a:lnTo>
                                <a:lnTo>
                                  <a:pt x="0" y="2496972"/>
                                </a:lnTo>
                                <a:lnTo>
                                  <a:pt x="0" y="2500541"/>
                                </a:lnTo>
                                <a:lnTo>
                                  <a:pt x="0" y="2503665"/>
                                </a:lnTo>
                                <a:lnTo>
                                  <a:pt x="20472" y="2524125"/>
                                </a:lnTo>
                                <a:lnTo>
                                  <a:pt x="27165" y="2524125"/>
                                </a:lnTo>
                                <a:lnTo>
                                  <a:pt x="47625" y="2503665"/>
                                </a:lnTo>
                                <a:lnTo>
                                  <a:pt x="47625" y="2496972"/>
                                </a:lnTo>
                                <a:close/>
                              </a:path>
                              <a:path w="2819400" h="3781425">
                                <a:moveTo>
                                  <a:pt x="47625" y="2306472"/>
                                </a:moveTo>
                                <a:lnTo>
                                  <a:pt x="27165" y="2286000"/>
                                </a:lnTo>
                                <a:lnTo>
                                  <a:pt x="20472" y="2286000"/>
                                </a:lnTo>
                                <a:lnTo>
                                  <a:pt x="0" y="2306472"/>
                                </a:lnTo>
                                <a:lnTo>
                                  <a:pt x="0" y="2310041"/>
                                </a:lnTo>
                                <a:lnTo>
                                  <a:pt x="0" y="2313165"/>
                                </a:lnTo>
                                <a:lnTo>
                                  <a:pt x="20472" y="2333625"/>
                                </a:lnTo>
                                <a:lnTo>
                                  <a:pt x="27165" y="2333625"/>
                                </a:lnTo>
                                <a:lnTo>
                                  <a:pt x="47625" y="2313165"/>
                                </a:lnTo>
                                <a:lnTo>
                                  <a:pt x="47625" y="2306472"/>
                                </a:lnTo>
                                <a:close/>
                              </a:path>
                              <a:path w="2819400" h="3781425">
                                <a:moveTo>
                                  <a:pt x="47625" y="2115972"/>
                                </a:moveTo>
                                <a:lnTo>
                                  <a:pt x="27165" y="2095500"/>
                                </a:lnTo>
                                <a:lnTo>
                                  <a:pt x="20472" y="2095500"/>
                                </a:lnTo>
                                <a:lnTo>
                                  <a:pt x="0" y="2115972"/>
                                </a:lnTo>
                                <a:lnTo>
                                  <a:pt x="0" y="2119541"/>
                                </a:lnTo>
                                <a:lnTo>
                                  <a:pt x="0" y="2122665"/>
                                </a:lnTo>
                                <a:lnTo>
                                  <a:pt x="20472" y="2143125"/>
                                </a:lnTo>
                                <a:lnTo>
                                  <a:pt x="27165" y="2143125"/>
                                </a:lnTo>
                                <a:lnTo>
                                  <a:pt x="47625" y="2122665"/>
                                </a:lnTo>
                                <a:lnTo>
                                  <a:pt x="47625" y="2115972"/>
                                </a:lnTo>
                                <a:close/>
                              </a:path>
                              <a:path w="2819400" h="3781425">
                                <a:moveTo>
                                  <a:pt x="2819400" y="3754272"/>
                                </a:moveTo>
                                <a:lnTo>
                                  <a:pt x="2798940" y="3733800"/>
                                </a:lnTo>
                                <a:lnTo>
                                  <a:pt x="2792247" y="3733800"/>
                                </a:lnTo>
                                <a:lnTo>
                                  <a:pt x="2771775" y="3754272"/>
                                </a:lnTo>
                                <a:lnTo>
                                  <a:pt x="2771775" y="3757841"/>
                                </a:lnTo>
                                <a:lnTo>
                                  <a:pt x="2771775" y="3760965"/>
                                </a:lnTo>
                                <a:lnTo>
                                  <a:pt x="2792247" y="3781425"/>
                                </a:lnTo>
                                <a:lnTo>
                                  <a:pt x="2798940" y="3781425"/>
                                </a:lnTo>
                                <a:lnTo>
                                  <a:pt x="2819400" y="3760965"/>
                                </a:lnTo>
                                <a:lnTo>
                                  <a:pt x="2819400" y="3754272"/>
                                </a:lnTo>
                                <a:close/>
                              </a:path>
                              <a:path w="2819400" h="3781425">
                                <a:moveTo>
                                  <a:pt x="2819400" y="3569360"/>
                                </a:moveTo>
                                <a:lnTo>
                                  <a:pt x="2802877" y="3552825"/>
                                </a:lnTo>
                                <a:lnTo>
                                  <a:pt x="2788310" y="3552825"/>
                                </a:lnTo>
                                <a:lnTo>
                                  <a:pt x="2771775" y="3569360"/>
                                </a:lnTo>
                                <a:lnTo>
                                  <a:pt x="2771775" y="3571875"/>
                                </a:lnTo>
                                <a:lnTo>
                                  <a:pt x="2771775" y="3574402"/>
                                </a:lnTo>
                                <a:lnTo>
                                  <a:pt x="2788310" y="3590925"/>
                                </a:lnTo>
                                <a:lnTo>
                                  <a:pt x="2802877" y="3590925"/>
                                </a:lnTo>
                                <a:lnTo>
                                  <a:pt x="2819400" y="3574402"/>
                                </a:lnTo>
                                <a:lnTo>
                                  <a:pt x="2819400" y="3569360"/>
                                </a:lnTo>
                                <a:close/>
                              </a:path>
                              <a:path w="2819400" h="3781425">
                                <a:moveTo>
                                  <a:pt x="2819400" y="2630322"/>
                                </a:moveTo>
                                <a:lnTo>
                                  <a:pt x="2798940" y="2609850"/>
                                </a:lnTo>
                                <a:lnTo>
                                  <a:pt x="2792247" y="2609850"/>
                                </a:lnTo>
                                <a:lnTo>
                                  <a:pt x="2771775" y="2630322"/>
                                </a:lnTo>
                                <a:lnTo>
                                  <a:pt x="2771775" y="2633891"/>
                                </a:lnTo>
                                <a:lnTo>
                                  <a:pt x="2771775" y="2637015"/>
                                </a:lnTo>
                                <a:lnTo>
                                  <a:pt x="2792247" y="2657475"/>
                                </a:lnTo>
                                <a:lnTo>
                                  <a:pt x="2798940" y="2657475"/>
                                </a:lnTo>
                                <a:lnTo>
                                  <a:pt x="2819400" y="2637015"/>
                                </a:lnTo>
                                <a:lnTo>
                                  <a:pt x="2819400" y="2630322"/>
                                </a:lnTo>
                                <a:close/>
                              </a:path>
                              <a:path w="2819400" h="3781425">
                                <a:moveTo>
                                  <a:pt x="2819400" y="2439822"/>
                                </a:moveTo>
                                <a:lnTo>
                                  <a:pt x="2798940" y="2419350"/>
                                </a:lnTo>
                                <a:lnTo>
                                  <a:pt x="2792247" y="2419350"/>
                                </a:lnTo>
                                <a:lnTo>
                                  <a:pt x="2771775" y="2439822"/>
                                </a:lnTo>
                                <a:lnTo>
                                  <a:pt x="2771775" y="2443391"/>
                                </a:lnTo>
                                <a:lnTo>
                                  <a:pt x="2771775" y="2446515"/>
                                </a:lnTo>
                                <a:lnTo>
                                  <a:pt x="2792247" y="2466975"/>
                                </a:lnTo>
                                <a:lnTo>
                                  <a:pt x="2798940" y="2466975"/>
                                </a:lnTo>
                                <a:lnTo>
                                  <a:pt x="2819400" y="2446515"/>
                                </a:lnTo>
                                <a:lnTo>
                                  <a:pt x="2819400" y="2439822"/>
                                </a:lnTo>
                                <a:close/>
                              </a:path>
                              <a:path w="2819400" h="3781425">
                                <a:moveTo>
                                  <a:pt x="2819400" y="2125497"/>
                                </a:moveTo>
                                <a:lnTo>
                                  <a:pt x="2798940" y="2105025"/>
                                </a:lnTo>
                                <a:lnTo>
                                  <a:pt x="2792247" y="2105025"/>
                                </a:lnTo>
                                <a:lnTo>
                                  <a:pt x="2771775" y="2125497"/>
                                </a:lnTo>
                                <a:lnTo>
                                  <a:pt x="2771775" y="2129066"/>
                                </a:lnTo>
                                <a:lnTo>
                                  <a:pt x="2771775" y="2132190"/>
                                </a:lnTo>
                                <a:lnTo>
                                  <a:pt x="2792247" y="2152650"/>
                                </a:lnTo>
                                <a:lnTo>
                                  <a:pt x="2798940" y="2152650"/>
                                </a:lnTo>
                                <a:lnTo>
                                  <a:pt x="2819400" y="2132190"/>
                                </a:lnTo>
                                <a:lnTo>
                                  <a:pt x="2819400" y="2125497"/>
                                </a:lnTo>
                                <a:close/>
                              </a:path>
                              <a:path w="2819400" h="3781425">
                                <a:moveTo>
                                  <a:pt x="2819400" y="1811172"/>
                                </a:moveTo>
                                <a:lnTo>
                                  <a:pt x="2798940" y="1790700"/>
                                </a:lnTo>
                                <a:lnTo>
                                  <a:pt x="2792247" y="1790700"/>
                                </a:lnTo>
                                <a:lnTo>
                                  <a:pt x="2771775" y="1811172"/>
                                </a:lnTo>
                                <a:lnTo>
                                  <a:pt x="2771775" y="1814741"/>
                                </a:lnTo>
                                <a:lnTo>
                                  <a:pt x="2771775" y="1817865"/>
                                </a:lnTo>
                                <a:lnTo>
                                  <a:pt x="2792247" y="1838325"/>
                                </a:lnTo>
                                <a:lnTo>
                                  <a:pt x="2798940" y="1838325"/>
                                </a:lnTo>
                                <a:lnTo>
                                  <a:pt x="2819400" y="1817865"/>
                                </a:lnTo>
                                <a:lnTo>
                                  <a:pt x="2819400" y="1811172"/>
                                </a:lnTo>
                                <a:close/>
                              </a:path>
                              <a:path w="2819400" h="3781425">
                                <a:moveTo>
                                  <a:pt x="2819400" y="1153947"/>
                                </a:moveTo>
                                <a:lnTo>
                                  <a:pt x="2798940" y="1133475"/>
                                </a:lnTo>
                                <a:lnTo>
                                  <a:pt x="2792247" y="1133475"/>
                                </a:lnTo>
                                <a:lnTo>
                                  <a:pt x="2771775" y="1153947"/>
                                </a:lnTo>
                                <a:lnTo>
                                  <a:pt x="2771775" y="1157516"/>
                                </a:lnTo>
                                <a:lnTo>
                                  <a:pt x="2771775" y="1160640"/>
                                </a:lnTo>
                                <a:lnTo>
                                  <a:pt x="2792247" y="1181100"/>
                                </a:lnTo>
                                <a:lnTo>
                                  <a:pt x="2798940" y="1181100"/>
                                </a:lnTo>
                                <a:lnTo>
                                  <a:pt x="2819400" y="1160640"/>
                                </a:lnTo>
                                <a:lnTo>
                                  <a:pt x="2819400" y="1153947"/>
                                </a:lnTo>
                                <a:close/>
                              </a:path>
                              <a:path w="2819400" h="3781425">
                                <a:moveTo>
                                  <a:pt x="2819400" y="963447"/>
                                </a:moveTo>
                                <a:lnTo>
                                  <a:pt x="2798940" y="942975"/>
                                </a:lnTo>
                                <a:lnTo>
                                  <a:pt x="2792247" y="942975"/>
                                </a:lnTo>
                                <a:lnTo>
                                  <a:pt x="2771775" y="963447"/>
                                </a:lnTo>
                                <a:lnTo>
                                  <a:pt x="2771775" y="967016"/>
                                </a:lnTo>
                                <a:lnTo>
                                  <a:pt x="2771775" y="970140"/>
                                </a:lnTo>
                                <a:lnTo>
                                  <a:pt x="2792247" y="990600"/>
                                </a:lnTo>
                                <a:lnTo>
                                  <a:pt x="2798940" y="990600"/>
                                </a:lnTo>
                                <a:lnTo>
                                  <a:pt x="2819400" y="970140"/>
                                </a:lnTo>
                                <a:lnTo>
                                  <a:pt x="2819400" y="963447"/>
                                </a:lnTo>
                                <a:close/>
                              </a:path>
                              <a:path w="2819400" h="3781425">
                                <a:moveTo>
                                  <a:pt x="2819400" y="649122"/>
                                </a:moveTo>
                                <a:lnTo>
                                  <a:pt x="2798940" y="628650"/>
                                </a:lnTo>
                                <a:lnTo>
                                  <a:pt x="2792247" y="628650"/>
                                </a:lnTo>
                                <a:lnTo>
                                  <a:pt x="2771775" y="649122"/>
                                </a:lnTo>
                                <a:lnTo>
                                  <a:pt x="2771775" y="652691"/>
                                </a:lnTo>
                                <a:lnTo>
                                  <a:pt x="2771775" y="655815"/>
                                </a:lnTo>
                                <a:lnTo>
                                  <a:pt x="2792247" y="676275"/>
                                </a:lnTo>
                                <a:lnTo>
                                  <a:pt x="2798940" y="676275"/>
                                </a:lnTo>
                                <a:lnTo>
                                  <a:pt x="2819400" y="655815"/>
                                </a:lnTo>
                                <a:lnTo>
                                  <a:pt x="2819400" y="649122"/>
                                </a:lnTo>
                                <a:close/>
                              </a:path>
                              <a:path w="2819400" h="3781425">
                                <a:moveTo>
                                  <a:pt x="2819400" y="334797"/>
                                </a:moveTo>
                                <a:lnTo>
                                  <a:pt x="2798940" y="314325"/>
                                </a:lnTo>
                                <a:lnTo>
                                  <a:pt x="2792247" y="314325"/>
                                </a:lnTo>
                                <a:lnTo>
                                  <a:pt x="2771775" y="334797"/>
                                </a:lnTo>
                                <a:lnTo>
                                  <a:pt x="2771775" y="338366"/>
                                </a:lnTo>
                                <a:lnTo>
                                  <a:pt x="2771775" y="341490"/>
                                </a:lnTo>
                                <a:lnTo>
                                  <a:pt x="2792247" y="361950"/>
                                </a:lnTo>
                                <a:lnTo>
                                  <a:pt x="2798940" y="361950"/>
                                </a:lnTo>
                                <a:lnTo>
                                  <a:pt x="2819400" y="341490"/>
                                </a:lnTo>
                                <a:lnTo>
                                  <a:pt x="2819400" y="334797"/>
                                </a:lnTo>
                                <a:close/>
                              </a:path>
                              <a:path w="2819400" h="3781425">
                                <a:moveTo>
                                  <a:pt x="2819400" y="20472"/>
                                </a:moveTo>
                                <a:lnTo>
                                  <a:pt x="2798940" y="0"/>
                                </a:lnTo>
                                <a:lnTo>
                                  <a:pt x="2792247" y="0"/>
                                </a:lnTo>
                                <a:lnTo>
                                  <a:pt x="2771775" y="20472"/>
                                </a:lnTo>
                                <a:lnTo>
                                  <a:pt x="2771775" y="24041"/>
                                </a:lnTo>
                                <a:lnTo>
                                  <a:pt x="2771775" y="27165"/>
                                </a:lnTo>
                                <a:lnTo>
                                  <a:pt x="2792247" y="47625"/>
                                </a:lnTo>
                                <a:lnTo>
                                  <a:pt x="2798940" y="47625"/>
                                </a:lnTo>
                                <a:lnTo>
                                  <a:pt x="2819400" y="27165"/>
                                </a:lnTo>
                                <a:lnTo>
                                  <a:pt x="28194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1648" id="docshapegroup1" coordorigin="0,0" coordsize="11919,16860">
                <v:rect style="position:absolute;left:0;top:0;width:4365;height:16860" id="docshape2" filled="true" fillcolor="#d9d9d9" stroked="false">
                  <v:fill type="solid"/>
                </v:rect>
                <v:rect style="position:absolute;left:0;top:0;width:4365;height:10890" id="docshape3" filled="true" fillcolor="#d9d9d9" stroked="false">
                  <v:fill opacity="49086f" type="solid"/>
                </v:rect>
                <v:shape style="position:absolute;left:600;top:645;width:3165;height:3165" type="#_x0000_t75" id="docshape4" stroked="false">
                  <v:imagedata r:id="rId6" o:title=""/>
                </v:shape>
                <v:shape style="position:absolute;left:720;top:770;width:2925;height:2920" type="#_x0000_t75" id="docshape5" stroked="false">
                  <v:imagedata r:id="rId7" o:title=""/>
                </v:shape>
                <v:rect style="position:absolute;left:4365;top:0;width:7554;height:2760" id="docshape6" filled="true" fillcolor="#1b4586" stroked="false">
                  <v:fill type="solid"/>
                </v:rect>
                <v:shape style="position:absolute;left:689;top:4110;width:4440;height:5955" id="docshape7" coordorigin="690,4110" coordsize="4440,5955" path="m765,9932l764,9927,760,9918,758,9914,751,9907,747,9905,738,9901,733,9900,722,9900,717,9901,708,9905,704,9907,697,9914,695,9918,691,9927,690,9932,690,9938,690,9943,691,9948,695,9957,697,9961,704,9968,708,9970,717,9974,722,9975,733,9975,738,9974,747,9970,751,9968,758,9961,760,9957,764,9948,765,9943,765,9932xm765,9632l764,9627,760,9618,758,9614,751,9607,747,9605,738,9601,733,9600,722,9600,717,9601,708,9605,704,9607,697,9614,695,9618,691,9627,690,9632,690,9638,690,9643,691,9648,695,9657,697,9661,704,9668,708,9670,717,9674,722,9675,733,9675,738,9674,747,9670,751,9668,758,9661,760,9657,764,9648,765,9643,765,9632xm765,9332l764,9327,760,9318,758,9314,751,9307,747,9305,738,9301,733,9300,722,9300,717,9301,708,9305,704,9307,697,9314,695,9318,691,9327,690,9332,690,9338,690,9343,691,9348,695,9357,697,9361,704,9368,708,9370,717,9374,722,9375,733,9375,738,9374,747,9370,751,9368,758,9361,760,9357,764,9348,765,9343,765,9332xm765,8837l764,8832,760,8823,758,8819,751,8812,747,8810,738,8806,733,8805,722,8805,717,8806,708,8810,704,8812,697,8819,695,8823,691,8832,690,8837,690,8843,690,8848,691,8853,695,8862,697,8866,704,8873,708,8875,717,8879,722,8880,733,8880,738,8879,747,8875,751,8873,758,8866,760,8862,764,8853,765,8848,765,8837xm765,8327l764,8322,760,8313,758,8309,751,8302,747,8300,738,8296,733,8295,722,8295,717,8296,708,8300,704,8302,697,8309,695,8313,691,8322,690,8327,690,8333,690,8338,691,8343,695,8352,697,8356,704,8363,708,8365,717,8369,722,8370,733,8370,738,8369,747,8365,751,8363,758,8356,760,8352,764,8343,765,8338,765,8327xm765,8042l764,8037,760,8028,758,8024,751,8017,747,8015,738,8011,733,8010,722,8010,717,8011,708,8015,704,8017,697,8024,695,8028,691,8037,690,8042,690,8048,690,8053,691,8058,695,8067,697,8071,704,8078,708,8080,717,8084,722,8085,733,8085,738,8084,747,8080,751,8078,758,8071,760,8067,764,8058,765,8053,765,8042xm765,7742l764,7737,760,7728,758,7724,751,7717,747,7715,738,7711,733,7710,722,7710,717,7711,708,7715,704,7717,697,7724,695,7728,691,7737,690,7742,690,7748,690,7753,691,7758,695,7767,697,7771,704,7778,708,7780,717,7784,722,7785,733,7785,738,7784,747,7780,751,7778,758,7771,760,7767,764,7758,765,7753,765,7742xm765,7442l764,7437,760,7428,758,7424,751,7417,747,7415,738,7411,733,7410,722,7410,717,7411,708,7415,704,7417,697,7424,695,7428,691,7437,690,7442,690,7448,690,7453,691,7458,695,7467,697,7471,704,7478,708,7480,717,7484,722,7485,733,7485,738,7484,747,7480,751,7478,758,7471,760,7467,764,7458,765,7453,765,7442xm5130,10022l5129,10017,5125,10008,5123,10004,5116,9997,5112,9995,5103,9991,5098,9990,5087,9990,5082,9991,5073,9995,5069,9997,5062,10004,5060,10008,5056,10017,5055,10022,5055,10028,5055,10033,5056,10038,5060,10047,5062,10051,5069,10058,5073,10060,5082,10064,5087,10065,5098,10065,5103,10064,5112,10060,5116,10058,5123,10051,5125,10047,5129,10038,5130,10033,5130,10022xm5130,9731l5129,9727,5126,9720,5124,9717,5118,9711,5115,9709,5108,9706,5104,9705,5081,9705,5077,9706,5070,9709,5067,9711,5061,9717,5059,9720,5056,9727,5055,9731,5055,9735,5055,9739,5056,9743,5059,9750,5061,9753,5067,9759,5070,9761,5077,9764,5081,9765,5104,9765,5108,9764,5115,9761,5118,9759,5124,9753,5126,9750,5129,9743,5130,9739,5130,9731xm5130,8252l5129,8247,5125,8238,5123,8234,5116,8227,5112,8225,5103,8221,5098,8220,5087,8220,5082,8221,5073,8225,5069,8227,5062,8234,5060,8238,5056,8247,5055,8252,5055,8258,5055,8263,5056,8268,5060,8277,5062,8281,5069,8288,5073,8290,5082,8294,5087,8295,5098,8295,5103,8294,5112,8290,5116,8288,5123,8281,5125,8277,5129,8268,5130,8263,5130,8252xm5130,7952l5129,7947,5125,7938,5123,7934,5116,7927,5112,7925,5103,7921,5098,7920,5087,7920,5082,7921,5073,7925,5069,7927,5062,7934,5060,7938,5056,7947,5055,7952,5055,7958,5055,7963,5056,7968,5060,7977,5062,7981,5069,7988,5073,7990,5082,7994,5087,7995,5098,7995,5103,7994,5112,7990,5116,7988,5123,7981,5125,7977,5129,7968,5130,7963,5130,7952xm5130,7457l5129,7452,5125,7443,5123,7439,5116,7432,5112,7430,5103,7426,5098,7425,5087,7425,5082,7426,5073,7430,5069,7432,5062,7439,5060,7443,5056,7452,5055,7457,5055,7463,5055,7468,5056,7473,5060,7482,5062,7486,5069,7493,5073,7495,5082,7499,5087,7500,5098,7500,5103,7499,5112,7495,5116,7493,5123,7486,5125,7482,5129,7473,5130,7468,5130,7457xm5130,6962l5129,6957,5125,6948,5123,6944,5116,6937,5112,6935,5103,6931,5098,6930,5087,6930,5082,6931,5073,6935,5069,6937,5062,6944,5060,6948,5056,6957,5055,6962,5055,6968,5055,6973,5056,6978,5060,6987,5062,6991,5069,6998,5073,7000,5082,7004,5087,7005,5098,7005,5103,7004,5112,7000,5116,6998,5123,6991,5125,6987,5129,6978,5130,6973,5130,6962xm5130,5927l5129,5922,5125,5913,5123,5909,5116,5902,5112,5900,5103,5896,5098,5895,5087,5895,5082,5896,5073,5900,5069,5902,5062,5909,5060,5913,5056,5922,5055,5927,5055,5933,5055,5938,5056,5943,5060,5952,5062,5956,5069,5963,5073,5965,5082,5969,5087,5970,5098,5970,5103,5969,5112,5965,5116,5963,5123,5956,5125,5952,5129,5943,5130,5938,5130,5927xm5130,5627l5129,5622,5125,5613,5123,5609,5116,5602,5112,5600,5103,5596,5098,5595,5087,5595,5082,5596,5073,5600,5069,5602,5062,5609,5060,5613,5056,5622,5055,5627,5055,5633,5055,5638,5056,5643,5060,5652,5062,5656,5069,5663,5073,5665,5082,5669,5087,5670,5098,5670,5103,5669,5112,5665,5116,5663,5123,5656,5125,5652,5129,5643,5130,5638,5130,5627xm5130,5132l5129,5127,5125,5118,5123,5114,5116,5107,5112,5105,5103,5101,5098,5100,5087,5100,5082,5101,5073,5105,5069,5107,5062,5114,5060,5118,5056,5127,5055,5132,5055,5138,5055,5143,5056,5148,5060,5157,5062,5161,5069,5168,5073,5170,5082,5174,5087,5175,5098,5175,5103,5174,5112,5170,5116,5168,5123,5161,5125,5157,5129,5148,5130,5143,5130,5132xm5130,4637l5129,4632,5125,4623,5123,4619,5116,4612,5112,4610,5103,4606,5098,4605,5087,4605,5082,4606,5073,4610,5069,4612,5062,4619,5060,4623,5056,4632,5055,4637,5055,4643,5055,4648,5056,4653,5060,4662,5062,4666,5069,4673,5073,4675,5082,4679,5087,4680,5098,4680,5103,4679,5112,4675,5116,4673,5123,4666,5125,4662,5129,4653,5130,4648,5130,4637xm5130,4142l5129,4137,5125,4128,5123,4124,5116,4117,5112,4115,5103,4111,5098,4110,5087,4110,5082,4111,5073,4115,5069,4117,5062,4124,5060,4128,5056,4137,5055,4142,5055,4148,5055,4153,5056,4158,5060,4167,5062,4171,5069,4178,5073,4180,5082,4184,5087,4185,5098,4185,5103,4184,5112,4180,5116,4178,5123,4171,5125,4167,5129,4158,5130,4153,5130,414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52"/>
        <w:rPr>
          <w:sz w:val="18"/>
        </w:rPr>
      </w:pPr>
    </w:p>
    <w:p>
      <w:pPr>
        <w:spacing w:line="237" w:lineRule="auto" w:before="0"/>
        <w:ind w:left="595" w:right="38" w:firstLine="0"/>
        <w:jc w:val="left"/>
        <w:rPr>
          <w:sz w:val="18"/>
        </w:rPr>
      </w:pPr>
      <w:r>
        <w:rPr>
          <w:w w:val="105"/>
          <w:sz w:val="18"/>
        </w:rPr>
        <w:t>Network and infrastructure engineer with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ﬁve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years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supporting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healthcare and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logistics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environments.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Strong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on routing, ﬁrewalls, 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Linux server work.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Recently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led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branch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SD-WAN rollout across 22 sites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with zero unplanned outages.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33"/>
        <w:rPr>
          <w:sz w:val="18"/>
        </w:rPr>
      </w:pPr>
    </w:p>
    <w:p>
      <w:pPr>
        <w:spacing w:line="348" w:lineRule="auto" w:before="0"/>
        <w:ind w:left="985" w:right="410" w:firstLine="0"/>
        <w:jc w:val="left"/>
        <w:rPr>
          <w:sz w:val="18"/>
        </w:rPr>
      </w:pPr>
      <w:r>
        <w:rPr>
          <w:w w:val="105"/>
          <w:sz w:val="18"/>
        </w:rPr>
        <w:t>Cisco IOS, Meraki, Aruba Palo Alto, Fortinet ﬁrewalls </w:t>
      </w:r>
      <w:r>
        <w:rPr>
          <w:sz w:val="18"/>
        </w:rPr>
        <w:t>SD-WAN (Velocloud, Meraki)</w:t>
      </w:r>
    </w:p>
    <w:p>
      <w:pPr>
        <w:spacing w:line="225" w:lineRule="auto" w:before="10"/>
        <w:ind w:left="985" w:right="38" w:firstLine="0"/>
        <w:jc w:val="left"/>
        <w:rPr>
          <w:sz w:val="18"/>
        </w:rPr>
      </w:pPr>
      <w:r>
        <w:rPr>
          <w:sz w:val="18"/>
        </w:rPr>
        <w:t>BGP,</w:t>
      </w:r>
      <w:r>
        <w:rPr>
          <w:spacing w:val="-15"/>
          <w:sz w:val="18"/>
        </w:rPr>
        <w:t> </w:t>
      </w:r>
      <w:r>
        <w:rPr>
          <w:sz w:val="18"/>
        </w:rPr>
        <w:t>OSPF,</w:t>
      </w:r>
      <w:r>
        <w:rPr>
          <w:spacing w:val="-12"/>
          <w:sz w:val="18"/>
        </w:rPr>
        <w:t> </w:t>
      </w:r>
      <w:r>
        <w:rPr>
          <w:sz w:val="18"/>
        </w:rPr>
        <w:t>VLANs,</w:t>
      </w:r>
      <w:r>
        <w:rPr>
          <w:spacing w:val="-13"/>
          <w:sz w:val="18"/>
        </w:rPr>
        <w:t> </w:t>
      </w:r>
      <w:r>
        <w:rPr>
          <w:sz w:val="18"/>
        </w:rPr>
        <w:t>VPN</w:t>
      </w:r>
      <w:r>
        <w:rPr>
          <w:spacing w:val="-12"/>
          <w:sz w:val="18"/>
        </w:rPr>
        <w:t> </w:t>
      </w:r>
      <w:r>
        <w:rPr>
          <w:sz w:val="18"/>
        </w:rPr>
        <w:t>(IPsec, </w:t>
      </w:r>
      <w:r>
        <w:rPr>
          <w:spacing w:val="-4"/>
          <w:sz w:val="18"/>
        </w:rPr>
        <w:t>SSL)</w:t>
      </w:r>
    </w:p>
    <w:p>
      <w:pPr>
        <w:spacing w:line="242" w:lineRule="auto" w:before="95"/>
        <w:ind w:left="985" w:right="38" w:firstLine="0"/>
        <w:jc w:val="left"/>
        <w:rPr>
          <w:sz w:val="18"/>
        </w:rPr>
      </w:pPr>
      <w:r>
        <w:rPr>
          <w:spacing w:val="-2"/>
          <w:w w:val="105"/>
          <w:sz w:val="18"/>
        </w:rPr>
        <w:t>Linux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(RHEL,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Ubuntu) administration</w:t>
      </w:r>
    </w:p>
    <w:p>
      <w:pPr>
        <w:spacing w:line="348" w:lineRule="auto" w:before="77"/>
        <w:ind w:left="985" w:right="38" w:firstLine="0"/>
        <w:jc w:val="left"/>
        <w:rPr>
          <w:sz w:val="18"/>
        </w:rPr>
      </w:pPr>
      <w:r>
        <w:rPr>
          <w:spacing w:val="-2"/>
          <w:w w:val="105"/>
          <w:sz w:val="18"/>
        </w:rPr>
        <w:t>Azure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networking,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Express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Route </w:t>
      </w:r>
      <w:r>
        <w:rPr>
          <w:w w:val="105"/>
          <w:sz w:val="18"/>
        </w:rPr>
        <w:t>Wireshark, SolarWinds, PRTG HIPAA-aware change control</w:t>
      </w:r>
    </w:p>
    <w:p>
      <w:pPr>
        <w:pStyle w:val="BodyText"/>
        <w:spacing w:line="273" w:lineRule="auto" w:before="79"/>
        <w:ind w:left="1189"/>
      </w:pPr>
      <w:r>
        <w:rPr/>
        <w:br w:type="column"/>
      </w:r>
      <w:r>
        <w:rPr>
          <w:w w:val="105"/>
        </w:rPr>
        <w:t>Designed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rolled</w:t>
      </w:r>
      <w:r>
        <w:rPr>
          <w:spacing w:val="-2"/>
          <w:w w:val="105"/>
        </w:rPr>
        <w:t> </w:t>
      </w:r>
      <w:r>
        <w:rPr>
          <w:w w:val="105"/>
        </w:rPr>
        <w:t>out</w:t>
      </w:r>
      <w:r>
        <w:rPr>
          <w:spacing w:val="-2"/>
          <w:w w:val="105"/>
        </w:rPr>
        <w:t> </w:t>
      </w:r>
      <w:r>
        <w:rPr>
          <w:w w:val="105"/>
        </w:rPr>
        <w:t>SD-WAN</w:t>
      </w:r>
      <w:r>
        <w:rPr>
          <w:spacing w:val="-2"/>
          <w:w w:val="105"/>
        </w:rPr>
        <w:t> </w:t>
      </w:r>
      <w:r>
        <w:rPr>
          <w:w w:val="105"/>
        </w:rPr>
        <w:t>across</w:t>
      </w:r>
      <w:r>
        <w:rPr>
          <w:spacing w:val="-2"/>
          <w:w w:val="105"/>
        </w:rPr>
        <w:t> </w:t>
      </w:r>
      <w:r>
        <w:rPr>
          <w:w w:val="105"/>
        </w:rPr>
        <w:t>22</w:t>
      </w:r>
      <w:r>
        <w:rPr>
          <w:spacing w:val="-2"/>
          <w:w w:val="105"/>
        </w:rPr>
        <w:t> </w:t>
      </w:r>
      <w:r>
        <w:rPr>
          <w:w w:val="105"/>
        </w:rPr>
        <w:t>warehouses,</w:t>
      </w:r>
      <w:r>
        <w:rPr>
          <w:spacing w:val="-2"/>
          <w:w w:val="105"/>
        </w:rPr>
        <w:t> </w:t>
      </w:r>
      <w:r>
        <w:rPr>
          <w:w w:val="105"/>
        </w:rPr>
        <w:t>replacing</w:t>
      </w:r>
      <w:r>
        <w:rPr>
          <w:spacing w:val="-2"/>
          <w:w w:val="105"/>
        </w:rPr>
        <w:t> </w:t>
      </w:r>
      <w:r>
        <w:rPr>
          <w:w w:val="105"/>
        </w:rPr>
        <w:t>aging</w:t>
      </w:r>
      <w:r>
        <w:rPr>
          <w:spacing w:val="40"/>
          <w:w w:val="105"/>
        </w:rPr>
        <w:t> </w:t>
      </w:r>
      <w:r>
        <w:rPr>
          <w:w w:val="105"/>
        </w:rPr>
        <w:t>MPLS circuits and trimming WAN spend by about $112,000 a year.</w:t>
      </w:r>
    </w:p>
    <w:p>
      <w:pPr>
        <w:pStyle w:val="BodyText"/>
        <w:spacing w:line="273" w:lineRule="auto" w:before="75"/>
        <w:ind w:left="11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86238</wp:posOffset>
                </wp:positionV>
                <wp:extent cx="2771775" cy="2667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2771775" cy="266700"/>
                        </a:xfrm>
                        <a:prstGeom prst="rect">
                          <a:avLst/>
                        </a:prstGeom>
                        <a:solidFill>
                          <a:srgbClr val="66ABFA">
                            <a:alpha val="38038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13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6AE4"/>
                                <w:spacing w:val="-2"/>
                                <w:w w:val="105"/>
                                <w:sz w:val="29"/>
                              </w:rPr>
                              <w:t>Profile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6.790465pt;width:218.25pt;height:21pt;mso-position-horizontal-relative:page;mso-position-vertical-relative:paragraph;z-index:15729664" type="#_x0000_t202" id="docshape8" filled="true" fillcolor="#66abfa" stroked="false">
                <v:textbox inset="0,0,0,0">
                  <w:txbxContent>
                    <w:p>
                      <w:pPr>
                        <w:spacing w:before="13"/>
                        <w:ind w:left="595" w:right="0" w:firstLine="0"/>
                        <w:jc w:val="left"/>
                        <w:rPr>
                          <w:b/>
                          <w:color w:val="000000"/>
                          <w:sz w:val="29"/>
                        </w:rPr>
                      </w:pPr>
                      <w:r>
                        <w:rPr>
                          <w:b/>
                          <w:smallCaps/>
                          <w:color w:val="006AE4"/>
                          <w:spacing w:val="-2"/>
                          <w:w w:val="105"/>
                          <w:sz w:val="29"/>
                        </w:rPr>
                        <w:t>Profile</w:t>
                      </w:r>
                    </w:p>
                  </w:txbxContent>
                </v:textbox>
                <v:fill opacity="24929f" type="solid"/>
                <w10:wrap type="none"/>
              </v:shape>
            </w:pict>
          </mc:Fallback>
        </mc:AlternateContent>
      </w:r>
      <w:r>
        <w:rPr>
          <w:w w:val="105"/>
        </w:rPr>
        <w:t>Tuned</w:t>
      </w:r>
      <w:r>
        <w:rPr>
          <w:spacing w:val="-1"/>
          <w:w w:val="105"/>
        </w:rPr>
        <w:t> </w:t>
      </w:r>
      <w:r>
        <w:rPr>
          <w:w w:val="105"/>
        </w:rPr>
        <w:t>Palo</w:t>
      </w:r>
      <w:r>
        <w:rPr>
          <w:spacing w:val="-1"/>
          <w:w w:val="105"/>
        </w:rPr>
        <w:t> </w:t>
      </w:r>
      <w:r>
        <w:rPr>
          <w:w w:val="105"/>
        </w:rPr>
        <w:t>Alto</w:t>
      </w:r>
      <w:r>
        <w:rPr>
          <w:spacing w:val="-1"/>
          <w:w w:val="105"/>
        </w:rPr>
        <w:t> </w:t>
      </w:r>
      <w:r>
        <w:rPr>
          <w:w w:val="105"/>
        </w:rPr>
        <w:t>ﬁrewall</w:t>
      </w:r>
      <w:r>
        <w:rPr>
          <w:spacing w:val="-1"/>
          <w:w w:val="105"/>
        </w:rPr>
        <w:t> </w:t>
      </w:r>
      <w:r>
        <w:rPr>
          <w:w w:val="105"/>
        </w:rPr>
        <w:t>rule</w:t>
      </w:r>
      <w:r>
        <w:rPr>
          <w:spacing w:val="-1"/>
          <w:w w:val="105"/>
        </w:rPr>
        <w:t> </w:t>
      </w:r>
      <w:r>
        <w:rPr>
          <w:w w:val="105"/>
        </w:rPr>
        <w:t>sets,</w:t>
      </w:r>
      <w:r>
        <w:rPr>
          <w:spacing w:val="-1"/>
          <w:w w:val="105"/>
        </w:rPr>
        <w:t> </w:t>
      </w:r>
      <w:r>
        <w:rPr>
          <w:w w:val="105"/>
        </w:rPr>
        <w:t>reducing</w:t>
      </w:r>
      <w:r>
        <w:rPr>
          <w:spacing w:val="-1"/>
          <w:w w:val="105"/>
        </w:rPr>
        <w:t> </w:t>
      </w:r>
      <w:r>
        <w:rPr>
          <w:w w:val="105"/>
        </w:rPr>
        <w:t>policy</w:t>
      </w:r>
      <w:r>
        <w:rPr>
          <w:spacing w:val="-1"/>
          <w:w w:val="105"/>
        </w:rPr>
        <w:t> </w:t>
      </w:r>
      <w:r>
        <w:rPr>
          <w:w w:val="105"/>
        </w:rPr>
        <w:t>count</w:t>
      </w:r>
      <w:r>
        <w:rPr>
          <w:spacing w:val="-1"/>
          <w:w w:val="105"/>
        </w:rPr>
        <w:t> </w:t>
      </w:r>
      <w:r>
        <w:rPr>
          <w:w w:val="105"/>
        </w:rPr>
        <w:t>by</w:t>
      </w:r>
      <w:r>
        <w:rPr>
          <w:spacing w:val="-1"/>
          <w:w w:val="105"/>
        </w:rPr>
        <w:t> </w:t>
      </w:r>
      <w:r>
        <w:rPr>
          <w:w w:val="105"/>
        </w:rPr>
        <w:t>roughly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third</w:t>
      </w:r>
      <w:r>
        <w:rPr>
          <w:spacing w:val="-1"/>
          <w:w w:val="105"/>
        </w:rPr>
        <w:t> </w:t>
      </w:r>
      <w:r>
        <w:rPr>
          <w:w w:val="105"/>
        </w:rPr>
        <w:t>without breaking production ﬂows.</w:t>
      </w:r>
    </w:p>
    <w:p>
      <w:pPr>
        <w:pStyle w:val="BodyText"/>
        <w:spacing w:line="273" w:lineRule="auto" w:before="76"/>
        <w:ind w:left="1189"/>
      </w:pPr>
      <w:r>
        <w:rPr>
          <w:w w:val="105"/>
        </w:rPr>
        <w:t>Owned the network side of two acquisition integrations, including IP overlap </w:t>
      </w:r>
      <w:r>
        <w:rPr>
          <w:spacing w:val="-2"/>
          <w:w w:val="105"/>
        </w:rPr>
        <w:t>remediation.</w:t>
      </w:r>
    </w:p>
    <w:p>
      <w:pPr>
        <w:pStyle w:val="BodyText"/>
        <w:spacing w:line="372" w:lineRule="auto" w:before="90"/>
        <w:ind w:left="1189"/>
      </w:pPr>
      <w:r>
        <w:rPr>
          <w:w w:val="105"/>
        </w:rPr>
        <w:t>Built Ansible playbooks for switch conﬁg backups and standard VLAN templates. Lead on-call rotation for three engineers and run the post-incident review.</w:t>
      </w:r>
    </w:p>
    <w:p>
      <w:pPr>
        <w:pStyle w:val="BodyText"/>
        <w:spacing w:before="105"/>
        <w:ind w:left="595"/>
      </w:pPr>
      <w:r>
        <w:rPr>
          <w:spacing w:val="-2"/>
          <w:w w:val="105"/>
        </w:rPr>
        <w:t>Systems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&amp;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Network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Administrator</w:t>
      </w:r>
    </w:p>
    <w:p>
      <w:pPr>
        <w:pStyle w:val="BodyText"/>
        <w:spacing w:before="71"/>
        <w:ind w:left="595"/>
      </w:pPr>
      <w:r>
        <w:rPr>
          <w:w w:val="105"/>
        </w:rPr>
        <w:t>Northvale</w:t>
      </w:r>
      <w:r>
        <w:rPr>
          <w:spacing w:val="-9"/>
          <w:w w:val="105"/>
        </w:rPr>
        <w:t> </w:t>
      </w:r>
      <w:r>
        <w:rPr>
          <w:w w:val="105"/>
        </w:rPr>
        <w:t>Regional</w:t>
      </w:r>
      <w:r>
        <w:rPr>
          <w:spacing w:val="-9"/>
          <w:w w:val="105"/>
        </w:rPr>
        <w:t> </w:t>
      </w:r>
      <w:r>
        <w:rPr>
          <w:w w:val="105"/>
        </w:rPr>
        <w:t>Clinics,</w:t>
      </w:r>
      <w:r>
        <w:rPr>
          <w:spacing w:val="-8"/>
          <w:w w:val="105"/>
        </w:rPr>
        <w:t> </w:t>
      </w:r>
      <w:r>
        <w:rPr>
          <w:w w:val="105"/>
        </w:rPr>
        <w:t>Eau</w:t>
      </w:r>
      <w:r>
        <w:rPr>
          <w:spacing w:val="-9"/>
          <w:w w:val="105"/>
        </w:rPr>
        <w:t> </w:t>
      </w:r>
      <w:r>
        <w:rPr>
          <w:w w:val="105"/>
        </w:rPr>
        <w:t>Claire,</w:t>
      </w:r>
      <w:r>
        <w:rPr>
          <w:spacing w:val="-8"/>
          <w:w w:val="105"/>
        </w:rPr>
        <w:t> </w:t>
      </w:r>
      <w:r>
        <w:rPr>
          <w:w w:val="105"/>
        </w:rPr>
        <w:t>WI</w:t>
      </w:r>
      <w:r>
        <w:rPr>
          <w:spacing w:val="-2"/>
          <w:w w:val="105"/>
        </w:rPr>
        <w:t> </w:t>
      </w:r>
      <w:r>
        <w:rPr>
          <w:w w:val="105"/>
        </w:rPr>
        <w:t>|</w:t>
      </w:r>
      <w:r>
        <w:rPr>
          <w:spacing w:val="-1"/>
          <w:w w:val="105"/>
        </w:rPr>
        <w:t> </w:t>
      </w:r>
      <w:r>
        <w:rPr>
          <w:w w:val="105"/>
        </w:rPr>
        <w:t>June</w:t>
      </w:r>
      <w:r>
        <w:rPr>
          <w:spacing w:val="-8"/>
          <w:w w:val="105"/>
        </w:rPr>
        <w:t> </w:t>
      </w:r>
      <w:r>
        <w:rPr>
          <w:w w:val="105"/>
        </w:rPr>
        <w:t>2019</w:t>
      </w:r>
      <w:r>
        <w:rPr>
          <w:spacing w:val="-9"/>
          <w:w w:val="105"/>
        </w:rPr>
        <w:t> </w:t>
      </w:r>
      <w:r>
        <w:rPr>
          <w:w w:val="105"/>
        </w:rPr>
        <w:t>-</w:t>
      </w:r>
      <w:r>
        <w:rPr>
          <w:spacing w:val="-8"/>
          <w:w w:val="105"/>
        </w:rPr>
        <w:t> </w:t>
      </w:r>
      <w:r>
        <w:rPr>
          <w:w w:val="105"/>
        </w:rPr>
        <w:t>January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2022</w:t>
      </w:r>
    </w:p>
    <w:p>
      <w:pPr>
        <w:pStyle w:val="BodyText"/>
        <w:spacing w:before="22"/>
      </w:pPr>
    </w:p>
    <w:p>
      <w:pPr>
        <w:pStyle w:val="BodyText"/>
        <w:spacing w:line="273" w:lineRule="auto"/>
        <w:ind w:left="1189" w:right="5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-47284</wp:posOffset>
                </wp:positionV>
                <wp:extent cx="2771775" cy="26670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771775" cy="266700"/>
                        </a:xfrm>
                        <a:prstGeom prst="rect">
                          <a:avLst/>
                        </a:prstGeom>
                        <a:solidFill>
                          <a:srgbClr val="66ABFA">
                            <a:alpha val="38038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13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6AE4"/>
                                <w:w w:val="105"/>
                                <w:sz w:val="29"/>
                              </w:rPr>
                              <w:t>Key</w:t>
                            </w:r>
                            <w:r>
                              <w:rPr>
                                <w:b/>
                                <w:smallCaps/>
                                <w:color w:val="006AE4"/>
                                <w:spacing w:val="-13"/>
                                <w:w w:val="105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smallCaps/>
                                <w:color w:val="006AE4"/>
                                <w:spacing w:val="-2"/>
                                <w:w w:val="105"/>
                                <w:sz w:val="29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-3.723215pt;width:218.25pt;height:21pt;mso-position-horizontal-relative:page;mso-position-vertical-relative:paragraph;z-index:15729152" type="#_x0000_t202" id="docshape9" filled="true" fillcolor="#66abfa" stroked="false">
                <v:textbox inset="0,0,0,0">
                  <w:txbxContent>
                    <w:p>
                      <w:pPr>
                        <w:spacing w:before="13"/>
                        <w:ind w:left="595" w:right="0" w:firstLine="0"/>
                        <w:jc w:val="left"/>
                        <w:rPr>
                          <w:b/>
                          <w:color w:val="000000"/>
                          <w:sz w:val="29"/>
                        </w:rPr>
                      </w:pPr>
                      <w:r>
                        <w:rPr>
                          <w:b/>
                          <w:smallCaps/>
                          <w:color w:val="006AE4"/>
                          <w:w w:val="105"/>
                          <w:sz w:val="29"/>
                        </w:rPr>
                        <w:t>Key</w:t>
                      </w:r>
                      <w:r>
                        <w:rPr>
                          <w:b/>
                          <w:smallCaps/>
                          <w:color w:val="006AE4"/>
                          <w:spacing w:val="-13"/>
                          <w:w w:val="105"/>
                          <w:sz w:val="29"/>
                        </w:rPr>
                        <w:t> </w:t>
                      </w:r>
                      <w:r>
                        <w:rPr>
                          <w:b/>
                          <w:smallCaps/>
                          <w:color w:val="006AE4"/>
                          <w:spacing w:val="-2"/>
                          <w:w w:val="105"/>
                          <w:sz w:val="29"/>
                        </w:rPr>
                        <w:t>Skills</w:t>
                      </w:r>
                    </w:p>
                  </w:txbxContent>
                </v:textbox>
                <v:fill opacity="24929f" type="solid"/>
                <w10:wrap type="none"/>
              </v:shape>
            </w:pict>
          </mc:Fallback>
        </mc:AlternateContent>
      </w:r>
      <w:r>
        <w:rPr>
          <w:w w:val="105"/>
        </w:rPr>
        <w:t>Maintained the network and server stack for 11 clinic sites and roughly 480 </w:t>
      </w:r>
      <w:r>
        <w:rPr>
          <w:spacing w:val="-2"/>
          <w:w w:val="105"/>
        </w:rPr>
        <w:t>endpoints.</w:t>
      </w:r>
    </w:p>
    <w:p>
      <w:pPr>
        <w:pStyle w:val="BodyText"/>
        <w:spacing w:line="273" w:lineRule="auto" w:before="76"/>
        <w:ind w:left="1189"/>
      </w:pPr>
      <w:r>
        <w:rPr>
          <w:w w:val="105"/>
        </w:rPr>
        <w:t>Migrated ﬁle shares to Azure Files and decommissioned three aging on-prem </w:t>
      </w:r>
      <w:r>
        <w:rPr>
          <w:spacing w:val="-2"/>
          <w:w w:val="105"/>
        </w:rPr>
        <w:t>servers.</w:t>
      </w:r>
    </w:p>
    <w:p>
      <w:pPr>
        <w:pStyle w:val="BodyText"/>
        <w:spacing w:line="391" w:lineRule="auto" w:before="75"/>
        <w:ind w:left="1189" w:right="158"/>
      </w:pPr>
      <w:r>
        <w:rPr>
          <w:w w:val="105"/>
        </w:rPr>
        <w:t>Tightened</w:t>
      </w:r>
      <w:r>
        <w:rPr>
          <w:spacing w:val="-2"/>
          <w:w w:val="105"/>
        </w:rPr>
        <w:t> </w:t>
      </w:r>
      <w:r>
        <w:rPr>
          <w:w w:val="105"/>
        </w:rPr>
        <w:t>HIPAA-related</w:t>
      </w:r>
      <w:r>
        <w:rPr>
          <w:spacing w:val="-2"/>
          <w:w w:val="105"/>
        </w:rPr>
        <w:t> </w:t>
      </w:r>
      <w:r>
        <w:rPr>
          <w:w w:val="105"/>
        </w:rPr>
        <w:t>audit</w:t>
      </w:r>
      <w:r>
        <w:rPr>
          <w:spacing w:val="-2"/>
          <w:w w:val="105"/>
        </w:rPr>
        <w:t> </w:t>
      </w:r>
      <w:r>
        <w:rPr>
          <w:w w:val="105"/>
        </w:rPr>
        <w:t>ﬁndings</w:t>
      </w:r>
      <w:r>
        <w:rPr>
          <w:spacing w:val="-2"/>
          <w:w w:val="105"/>
        </w:rPr>
        <w:t> </w:t>
      </w:r>
      <w:r>
        <w:rPr>
          <w:w w:val="105"/>
        </w:rPr>
        <w:t>from</w:t>
      </w:r>
      <w:r>
        <w:rPr>
          <w:spacing w:val="-2"/>
          <w:w w:val="105"/>
        </w:rPr>
        <w:t> </w:t>
      </w:r>
      <w:r>
        <w:rPr>
          <w:w w:val="105"/>
        </w:rPr>
        <w:t>14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2</w:t>
      </w:r>
      <w:r>
        <w:rPr>
          <w:spacing w:val="-2"/>
          <w:w w:val="105"/>
        </w:rPr>
        <w:t> </w:t>
      </w:r>
      <w:r>
        <w:rPr>
          <w:w w:val="105"/>
        </w:rPr>
        <w:t>over</w:t>
      </w:r>
      <w:r>
        <w:rPr>
          <w:spacing w:val="-2"/>
          <w:w w:val="105"/>
        </w:rPr>
        <w:t> </w:t>
      </w:r>
      <w:r>
        <w:rPr>
          <w:w w:val="105"/>
        </w:rPr>
        <w:t>an</w:t>
      </w:r>
      <w:r>
        <w:rPr>
          <w:spacing w:val="-2"/>
          <w:w w:val="105"/>
        </w:rPr>
        <w:t> </w:t>
      </w:r>
      <w:r>
        <w:rPr>
          <w:w w:val="105"/>
        </w:rPr>
        <w:t>18-month</w:t>
      </w:r>
      <w:r>
        <w:rPr>
          <w:spacing w:val="-2"/>
          <w:w w:val="105"/>
        </w:rPr>
        <w:t> </w:t>
      </w:r>
      <w:r>
        <w:rPr>
          <w:w w:val="105"/>
        </w:rPr>
        <w:t>cycle. Was the primary contact for EHR vendor connectivity issues after hours.</w:t>
      </w:r>
    </w:p>
    <w:p>
      <w:pPr>
        <w:pStyle w:val="Heading2"/>
        <w:spacing w:before="58"/>
      </w:pPr>
      <w:r>
        <w:rPr>
          <w:smallCaps/>
          <w:color w:val="006AE4"/>
          <w:spacing w:val="-2"/>
          <w:w w:val="105"/>
        </w:rPr>
        <w:t>Education</w:t>
      </w:r>
    </w:p>
    <w:p>
      <w:pPr>
        <w:pStyle w:val="BodyText"/>
        <w:spacing w:before="134"/>
        <w:ind w:left="595"/>
      </w:pPr>
      <w:r>
        <w:rPr>
          <w:w w:val="105"/>
        </w:rPr>
        <w:t>B.S.</w:t>
      </w:r>
      <w:r>
        <w:rPr>
          <w:spacing w:val="-12"/>
          <w:w w:val="105"/>
        </w:rPr>
        <w:t> </w:t>
      </w:r>
      <w:r>
        <w:rPr>
          <w:w w:val="105"/>
        </w:rPr>
        <w:t>Network</w:t>
      </w:r>
      <w:r>
        <w:rPr>
          <w:spacing w:val="-10"/>
          <w:w w:val="105"/>
        </w:rPr>
        <w:t> </w:t>
      </w:r>
      <w:r>
        <w:rPr>
          <w:w w:val="105"/>
        </w:rPr>
        <w:t>&amp;</w:t>
      </w:r>
      <w:r>
        <w:rPr>
          <w:spacing w:val="-9"/>
          <w:w w:val="105"/>
        </w:rPr>
        <w:t> </w:t>
      </w:r>
      <w:r>
        <w:rPr>
          <w:w w:val="105"/>
        </w:rPr>
        <w:t>Systems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Administration</w:t>
      </w:r>
    </w:p>
    <w:p>
      <w:pPr>
        <w:pStyle w:val="BodyText"/>
        <w:spacing w:before="86"/>
        <w:ind w:left="595"/>
      </w:pPr>
      <w:r>
        <w:rPr>
          <w:w w:val="105"/>
        </w:rPr>
        <w:t>University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Wisconsin-Stout,</w:t>
      </w:r>
      <w:r>
        <w:rPr>
          <w:spacing w:val="36"/>
          <w:w w:val="105"/>
        </w:rPr>
        <w:t> </w:t>
      </w:r>
      <w:r>
        <w:rPr>
          <w:w w:val="105"/>
        </w:rPr>
        <w:t>|</w:t>
      </w:r>
      <w:r>
        <w:rPr>
          <w:spacing w:val="36"/>
          <w:w w:val="105"/>
        </w:rPr>
        <w:t> </w:t>
      </w:r>
      <w:r>
        <w:rPr>
          <w:w w:val="105"/>
        </w:rPr>
        <w:t>|</w:t>
      </w:r>
      <w:r>
        <w:rPr>
          <w:spacing w:val="-9"/>
          <w:w w:val="105"/>
        </w:rPr>
        <w:t> </w:t>
      </w:r>
      <w:r>
        <w:rPr>
          <w:w w:val="105"/>
        </w:rPr>
        <w:t>May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2019</w:t>
      </w:r>
    </w:p>
    <w:p>
      <w:pPr>
        <w:pStyle w:val="BodyText"/>
        <w:spacing w:before="22"/>
      </w:pPr>
    </w:p>
    <w:p>
      <w:pPr>
        <w:pStyle w:val="BodyText"/>
        <w:ind w:left="1189"/>
      </w:pPr>
      <w:r>
        <w:rPr>
          <w:w w:val="105"/>
        </w:rPr>
        <w:t>CompTIA</w:t>
      </w:r>
      <w:r>
        <w:rPr>
          <w:spacing w:val="-3"/>
          <w:w w:val="105"/>
        </w:rPr>
        <w:t> </w:t>
      </w:r>
      <w:r>
        <w:rPr>
          <w:w w:val="105"/>
        </w:rPr>
        <w:t>A+,</w:t>
      </w:r>
      <w:r>
        <w:rPr>
          <w:spacing w:val="-2"/>
          <w:w w:val="105"/>
        </w:rPr>
        <w:t> </w:t>
      </w:r>
      <w:r>
        <w:rPr>
          <w:spacing w:val="-4"/>
          <w:w w:val="105"/>
        </w:rPr>
        <w:t>2024</w:t>
      </w:r>
    </w:p>
    <w:p>
      <w:pPr>
        <w:pStyle w:val="BodyText"/>
        <w:spacing w:before="101"/>
        <w:ind w:left="1189"/>
      </w:pPr>
      <w:r>
        <w:rPr>
          <w:w w:val="105"/>
        </w:rPr>
        <w:t>CompTIA</w:t>
      </w:r>
      <w:r>
        <w:rPr>
          <w:spacing w:val="-6"/>
          <w:w w:val="105"/>
        </w:rPr>
        <w:t> </w:t>
      </w:r>
      <w:r>
        <w:rPr>
          <w:w w:val="105"/>
        </w:rPr>
        <w:t>Network+</w:t>
      </w:r>
      <w:r>
        <w:rPr>
          <w:spacing w:val="-6"/>
          <w:w w:val="105"/>
        </w:rPr>
        <w:t> </w:t>
      </w:r>
      <w:r>
        <w:rPr>
          <w:w w:val="105"/>
        </w:rPr>
        <w:t>(in</w:t>
      </w:r>
      <w:r>
        <w:rPr>
          <w:spacing w:val="-5"/>
          <w:w w:val="105"/>
        </w:rPr>
        <w:t> </w:t>
      </w:r>
      <w:r>
        <w:rPr>
          <w:w w:val="105"/>
        </w:rPr>
        <w:t>progress,</w:t>
      </w:r>
      <w:r>
        <w:rPr>
          <w:spacing w:val="-6"/>
          <w:w w:val="105"/>
        </w:rPr>
        <w:t> </w:t>
      </w:r>
      <w:r>
        <w:rPr>
          <w:w w:val="105"/>
        </w:rPr>
        <w:t>exam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scheduled)</w:t>
      </w:r>
    </w:p>
    <w:sectPr>
      <w:type w:val="continuous"/>
      <w:pgSz w:w="11920" w:h="16860"/>
      <w:pgMar w:top="1140" w:bottom="280" w:left="0" w:right="425"/>
      <w:cols w:num="2" w:equalWidth="0">
        <w:col w:w="3777" w:space="389"/>
        <w:col w:w="732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76" w:lineRule="exact"/>
      <w:ind w:left="4985"/>
      <w:jc w:val="center"/>
      <w:outlineLvl w:val="1"/>
    </w:pPr>
    <w:rPr>
      <w:rFonts w:ascii="Arial" w:hAnsi="Arial" w:eastAsia="Arial" w:cs="Arial"/>
      <w:b/>
      <w:bCs/>
      <w:sz w:val="70"/>
      <w:szCs w:val="7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3"/>
      <w:ind w:left="595"/>
      <w:outlineLvl w:val="2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lena.korovin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2026-06-25T11:07:45Z</dcterms:created>
  <dcterms:modified xsi:type="dcterms:W3CDTF">2026-06-25T11:07:45Z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2026-06-25T00:00:00Z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2026-06-25T00:00:00Z</vt:filetime>
  </property>
  <property fmtid="{D5CDD505-2E9C-101B-9397-08002B2CF9AE}" pid="5" name="Producer">
    <vt:lpwstr>Skia/PDF m121</vt:lpwstr>
  </property>
</Properties>
</file>