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80808"/>
        </w:rPr>
        <w:t>Gary</w:t>
      </w:r>
      <w:r>
        <w:rPr>
          <w:color w:val="080808"/>
          <w:spacing w:val="-20"/>
        </w:rPr>
        <w:t> </w:t>
      </w:r>
      <w:r>
        <w:rPr>
          <w:color w:val="080808"/>
          <w:spacing w:val="-2"/>
        </w:rPr>
        <w:t>Mitchell</w:t>
      </w:r>
    </w:p>
    <w:p>
      <w:pPr>
        <w:spacing w:before="109"/>
        <w:ind w:left="4505" w:right="1" w:firstLine="0"/>
        <w:jc w:val="center"/>
        <w:rPr>
          <w:sz w:val="18"/>
        </w:rPr>
      </w:pPr>
      <w:r>
        <w:rPr>
          <w:spacing w:val="-2"/>
          <w:w w:val="105"/>
          <w:sz w:val="18"/>
        </w:rPr>
        <w:t>Front</w:t>
      </w:r>
      <w:r>
        <w:rPr>
          <w:spacing w:val="-3"/>
          <w:w w:val="105"/>
          <w:sz w:val="18"/>
        </w:rPr>
        <w:t> </w:t>
      </w:r>
      <w:r>
        <w:rPr>
          <w:spacing w:val="-2"/>
          <w:w w:val="105"/>
          <w:sz w:val="18"/>
        </w:rPr>
        <w:t>Desk Medical</w:t>
      </w:r>
      <w:r>
        <w:rPr>
          <w:spacing w:val="-3"/>
          <w:w w:val="105"/>
          <w:sz w:val="18"/>
        </w:rPr>
        <w:t> </w:t>
      </w:r>
      <w:r>
        <w:rPr>
          <w:spacing w:val="-2"/>
          <w:w w:val="105"/>
          <w:sz w:val="18"/>
        </w:rPr>
        <w:t>Receptionist</w:t>
      </w:r>
    </w:p>
    <w:p>
      <w:pPr>
        <w:pStyle w:val="BodyText"/>
        <w:spacing w:line="273" w:lineRule="auto" w:before="157"/>
        <w:ind w:left="4539" w:right="33"/>
        <w:jc w:val="center"/>
      </w:pPr>
      <w:r>
        <w:rPr>
          <w:w w:val="105"/>
        </w:rPr>
        <w:t>Front desk supervisor with 14 years across orthopedics, OB/GYN, and family medicine. Built check-in workﬂows that hold up during 100+ patient days and trained more than 20 receptionists across three clinic sites.</w:t>
      </w:r>
      <w:r>
        <w:rPr>
          <w:spacing w:val="-1"/>
          <w:w w:val="105"/>
        </w:rPr>
        <w:t> </w:t>
      </w:r>
      <w:r>
        <w:rPr>
          <w:w w:val="105"/>
        </w:rPr>
        <w:t>Strong on insurance veriﬁcation, prior</w:t>
      </w:r>
      <w:r>
        <w:rPr>
          <w:spacing w:val="-1"/>
          <w:w w:val="105"/>
        </w:rPr>
        <w:t> </w:t>
      </w:r>
      <w:r>
        <w:rPr>
          <w:w w:val="105"/>
        </w:rPr>
        <w:t>authorizations, and the awkward ﬁnancial conversations no one else wants to have.</w:t>
      </w:r>
    </w:p>
    <w:p>
      <w:pPr>
        <w:pStyle w:val="BodyText"/>
        <w:spacing w:before="2"/>
        <w:rPr>
          <w:sz w:val="20"/>
        </w:rPr>
      </w:pPr>
      <w:r>
        <w:rPr>
          <w:sz w:val="20"/>
        </w:rPr>
        <mc:AlternateContent>
          <mc:Choice Requires="wps">
            <w:drawing>
              <wp:anchor distT="0" distB="0" distL="0" distR="0" allowOverlap="1" layoutInCell="1" locked="0" behindDoc="1" simplePos="0" relativeHeight="487587840">
                <wp:simplePos x="0" y="0"/>
                <wp:positionH relativeFrom="page">
                  <wp:posOffset>2857499</wp:posOffset>
                </wp:positionH>
                <wp:positionV relativeFrom="paragraph">
                  <wp:posOffset>162602</wp:posOffset>
                </wp:positionV>
                <wp:extent cx="4524375" cy="26670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4524375" cy="266700"/>
                        </a:xfrm>
                        <a:prstGeom prst="rect">
                          <a:avLst/>
                        </a:prstGeom>
                        <a:solidFill>
                          <a:srgbClr val="335258">
                            <a:alpha val="50199"/>
                          </a:srgbClr>
                        </a:solidFill>
                      </wps:spPr>
                      <wps:txbx>
                        <w:txbxContent>
                          <w:p>
                            <w:pPr>
                              <w:spacing w:before="48"/>
                              <w:ind w:left="298" w:right="0" w:firstLine="0"/>
                              <w:jc w:val="left"/>
                              <w:rPr>
                                <w:color w:val="000000"/>
                                <w:sz w:val="22"/>
                              </w:rPr>
                            </w:pPr>
                            <w:r>
                              <w:rPr>
                                <w:color w:val="FFFFFF"/>
                                <w:sz w:val="22"/>
                              </w:rPr>
                              <w:t>PROFESSIONAL</w:t>
                            </w:r>
                            <w:r>
                              <w:rPr>
                                <w:color w:val="FFFFFF"/>
                                <w:spacing w:val="-2"/>
                                <w:sz w:val="22"/>
                              </w:rPr>
                              <w:t> EXPERIENCE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4.999985pt;margin-top:12.803313pt;width:356.25pt;height:21pt;mso-position-horizontal-relative:page;mso-position-vertical-relative:paragraph;z-index:-15728640;mso-wrap-distance-left:0;mso-wrap-distance-right:0" type="#_x0000_t202" id="docshape1" filled="true" fillcolor="#335258" stroked="false">
                <v:textbox inset="0,0,0,0">
                  <w:txbxContent>
                    <w:p>
                      <w:pPr>
                        <w:spacing w:before="48"/>
                        <w:ind w:left="298" w:right="0" w:firstLine="0"/>
                        <w:jc w:val="left"/>
                        <w:rPr>
                          <w:color w:val="000000"/>
                          <w:sz w:val="22"/>
                        </w:rPr>
                      </w:pPr>
                      <w:r>
                        <w:rPr>
                          <w:color w:val="FFFFFF"/>
                          <w:sz w:val="22"/>
                        </w:rPr>
                        <w:t>PROFESSIONAL</w:t>
                      </w:r>
                      <w:r>
                        <w:rPr>
                          <w:color w:val="FFFFFF"/>
                          <w:spacing w:val="-2"/>
                          <w:sz w:val="22"/>
                        </w:rPr>
                        <w:t> EXPERIENCE</w:t>
                      </w:r>
                    </w:p>
                  </w:txbxContent>
                </v:textbox>
                <v:fill opacity="32899f" type="solid"/>
                <w10:wrap type="topAndBottom"/>
              </v:shape>
            </w:pict>
          </mc:Fallback>
        </mc:AlternateContent>
      </w:r>
    </w:p>
    <w:p>
      <w:pPr>
        <w:pStyle w:val="BodyText"/>
        <w:spacing w:before="1"/>
        <w:rPr>
          <w:sz w:val="10"/>
        </w:rPr>
      </w:pPr>
    </w:p>
    <w:p>
      <w:pPr>
        <w:pStyle w:val="BodyText"/>
        <w:spacing w:after="0"/>
        <w:rPr>
          <w:sz w:val="10"/>
        </w:rPr>
        <w:sectPr>
          <w:type w:val="continuous"/>
          <w:pgSz w:w="11920" w:h="16860"/>
          <w:pgMar w:top="800" w:bottom="280" w:left="283" w:right="283"/>
        </w:sectPr>
      </w:pPr>
    </w:p>
    <w:p>
      <w:pPr>
        <w:pStyle w:val="BodyText"/>
        <w:spacing w:before="189"/>
        <w:rPr>
          <w:sz w:val="22"/>
        </w:rPr>
      </w:pPr>
    </w:p>
    <w:p>
      <w:pPr>
        <w:pStyle w:val="Heading2"/>
      </w:pPr>
      <w:r>
        <w:rPr>
          <w:color w:val="FFFFFF"/>
        </w:rPr>
        <w:t>C</w:t>
      </w:r>
      <w:r>
        <w:rPr>
          <w:color w:val="FFFFFF"/>
          <w:spacing w:val="-5"/>
        </w:rPr>
        <w:t> </w:t>
      </w:r>
      <w:r>
        <w:rPr>
          <w:color w:val="FFFFFF"/>
        </w:rPr>
        <w:t>O</w:t>
      </w:r>
      <w:r>
        <w:rPr>
          <w:color w:val="FFFFFF"/>
          <w:spacing w:val="-4"/>
        </w:rPr>
        <w:t> </w:t>
      </w:r>
      <w:r>
        <w:rPr>
          <w:color w:val="FFFFFF"/>
        </w:rPr>
        <w:t>N</w:t>
      </w:r>
      <w:r>
        <w:rPr>
          <w:color w:val="FFFFFF"/>
          <w:spacing w:val="-5"/>
        </w:rPr>
        <w:t> </w:t>
      </w:r>
      <w:r>
        <w:rPr>
          <w:color w:val="FFFFFF"/>
        </w:rPr>
        <w:t>T</w:t>
      </w:r>
      <w:r>
        <w:rPr>
          <w:color w:val="FFFFFF"/>
          <w:spacing w:val="-20"/>
        </w:rPr>
        <w:t> </w:t>
      </w:r>
      <w:r>
        <w:rPr>
          <w:color w:val="FFFFFF"/>
        </w:rPr>
        <w:t>A</w:t>
      </w:r>
      <w:r>
        <w:rPr>
          <w:color w:val="FFFFFF"/>
          <w:spacing w:val="-5"/>
        </w:rPr>
        <w:t> </w:t>
      </w:r>
      <w:r>
        <w:rPr>
          <w:color w:val="FFFFFF"/>
        </w:rPr>
        <w:t>C</w:t>
      </w:r>
      <w:r>
        <w:rPr>
          <w:color w:val="FFFFFF"/>
          <w:spacing w:val="-4"/>
        </w:rPr>
        <w:t> </w:t>
      </w:r>
      <w:r>
        <w:rPr>
          <w:color w:val="FFFFFF"/>
          <w:spacing w:val="-12"/>
        </w:rPr>
        <w:t>T</w:t>
      </w:r>
    </w:p>
    <w:p>
      <w:pPr>
        <w:spacing w:before="17"/>
        <w:ind w:left="107" w:right="0" w:firstLine="0"/>
        <w:jc w:val="left"/>
        <w:rPr>
          <w:sz w:val="22"/>
        </w:rPr>
      </w:pPr>
      <w:r>
        <w:rPr>
          <w:color w:val="FFFFFF"/>
          <w:sz w:val="22"/>
        </w:rPr>
        <w:t>I</w:t>
      </w:r>
      <w:r>
        <w:rPr>
          <w:color w:val="FFFFFF"/>
          <w:spacing w:val="-5"/>
          <w:sz w:val="22"/>
        </w:rPr>
        <w:t> </w:t>
      </w:r>
      <w:r>
        <w:rPr>
          <w:color w:val="FFFFFF"/>
          <w:sz w:val="22"/>
        </w:rPr>
        <w:t>N</w:t>
      </w:r>
      <w:r>
        <w:rPr>
          <w:color w:val="FFFFFF"/>
          <w:spacing w:val="-5"/>
          <w:sz w:val="22"/>
        </w:rPr>
        <w:t> </w:t>
      </w:r>
      <w:r>
        <w:rPr>
          <w:color w:val="FFFFFF"/>
          <w:sz w:val="22"/>
        </w:rPr>
        <w:t>F</w:t>
      </w:r>
      <w:r>
        <w:rPr>
          <w:color w:val="FFFFFF"/>
          <w:spacing w:val="-4"/>
          <w:sz w:val="22"/>
        </w:rPr>
        <w:t> </w:t>
      </w:r>
      <w:r>
        <w:rPr>
          <w:color w:val="FFFFFF"/>
          <w:sz w:val="22"/>
        </w:rPr>
        <w:t>O</w:t>
      </w:r>
      <w:r>
        <w:rPr>
          <w:color w:val="FFFFFF"/>
          <w:spacing w:val="-5"/>
          <w:sz w:val="22"/>
        </w:rPr>
        <w:t> </w:t>
      </w:r>
      <w:r>
        <w:rPr>
          <w:color w:val="FFFFFF"/>
          <w:sz w:val="22"/>
        </w:rPr>
        <w:t>R</w:t>
      </w:r>
      <w:r>
        <w:rPr>
          <w:color w:val="FFFFFF"/>
          <w:spacing w:val="-4"/>
          <w:sz w:val="22"/>
        </w:rPr>
        <w:t> </w:t>
      </w:r>
      <w:r>
        <w:rPr>
          <w:color w:val="FFFFFF"/>
          <w:sz w:val="22"/>
        </w:rPr>
        <w:t>M</w:t>
      </w:r>
      <w:r>
        <w:rPr>
          <w:color w:val="FFFFFF"/>
          <w:spacing w:val="-5"/>
          <w:sz w:val="22"/>
        </w:rPr>
        <w:t> </w:t>
      </w:r>
      <w:r>
        <w:rPr>
          <w:color w:val="FFFFFF"/>
          <w:sz w:val="22"/>
        </w:rPr>
        <w:t>A</w:t>
      </w:r>
      <w:r>
        <w:rPr>
          <w:color w:val="FFFFFF"/>
          <w:spacing w:val="-21"/>
          <w:sz w:val="22"/>
        </w:rPr>
        <w:t> </w:t>
      </w:r>
      <w:r>
        <w:rPr>
          <w:color w:val="FFFFFF"/>
          <w:sz w:val="22"/>
        </w:rPr>
        <w:t>T</w:t>
      </w:r>
      <w:r>
        <w:rPr>
          <w:color w:val="FFFFFF"/>
          <w:spacing w:val="-5"/>
          <w:sz w:val="22"/>
        </w:rPr>
        <w:t> </w:t>
      </w:r>
      <w:r>
        <w:rPr>
          <w:color w:val="FFFFFF"/>
          <w:sz w:val="22"/>
        </w:rPr>
        <w:t>I</w:t>
      </w:r>
      <w:r>
        <w:rPr>
          <w:color w:val="FFFFFF"/>
          <w:spacing w:val="-4"/>
          <w:sz w:val="22"/>
        </w:rPr>
        <w:t> </w:t>
      </w:r>
      <w:r>
        <w:rPr>
          <w:color w:val="FFFFFF"/>
          <w:sz w:val="22"/>
        </w:rPr>
        <w:t>O</w:t>
      </w:r>
      <w:r>
        <w:rPr>
          <w:color w:val="FFFFFF"/>
          <w:spacing w:val="-5"/>
          <w:sz w:val="22"/>
        </w:rPr>
        <w:t> </w:t>
      </w:r>
      <w:r>
        <w:rPr>
          <w:color w:val="FFFFFF"/>
          <w:spacing w:val="-10"/>
          <w:sz w:val="22"/>
        </w:rPr>
        <w:t>N</w:t>
      </w:r>
    </w:p>
    <w:p>
      <w:pPr>
        <w:pStyle w:val="BodyText"/>
        <w:spacing w:before="147"/>
        <w:rPr>
          <w:sz w:val="22"/>
        </w:rPr>
      </w:pPr>
    </w:p>
    <w:p>
      <w:pPr>
        <w:spacing w:before="0"/>
        <w:ind w:left="944" w:right="0" w:firstLine="0"/>
        <w:jc w:val="left"/>
        <w:rPr>
          <w:sz w:val="18"/>
        </w:rPr>
      </w:pPr>
      <w:r>
        <w:rPr>
          <w:color w:val="FFFFFF"/>
          <w:sz w:val="18"/>
        </w:rPr>
        <w:t>(509)</w:t>
      </w:r>
      <w:r>
        <w:rPr>
          <w:color w:val="FFFFFF"/>
          <w:spacing w:val="16"/>
          <w:sz w:val="18"/>
        </w:rPr>
        <w:t> </w:t>
      </w:r>
      <w:r>
        <w:rPr>
          <w:color w:val="FFFFFF"/>
          <w:sz w:val="18"/>
        </w:rPr>
        <w:t>555-</w:t>
      </w:r>
      <w:r>
        <w:rPr>
          <w:color w:val="FFFFFF"/>
          <w:spacing w:val="-4"/>
          <w:sz w:val="18"/>
        </w:rPr>
        <w:t>0173</w:t>
      </w:r>
    </w:p>
    <w:p>
      <w:pPr>
        <w:pStyle w:val="BodyText"/>
        <w:spacing w:before="126"/>
        <w:rPr>
          <w:sz w:val="18"/>
        </w:rPr>
      </w:pPr>
    </w:p>
    <w:p>
      <w:pPr>
        <w:spacing w:line="626" w:lineRule="auto" w:before="0"/>
        <w:ind w:left="944" w:right="0" w:firstLine="0"/>
        <w:jc w:val="left"/>
        <w:rPr>
          <w:sz w:val="18"/>
        </w:rPr>
      </w:pPr>
      <w:hyperlink r:id="rId5">
        <w:r>
          <w:rPr>
            <w:color w:val="FFFFFF"/>
            <w:spacing w:val="-2"/>
            <w:sz w:val="18"/>
          </w:rPr>
          <w:t>dolores.whitﬁeld@example.com</w:t>
        </w:r>
      </w:hyperlink>
      <w:r>
        <w:rPr>
          <w:color w:val="FFFFFF"/>
          <w:spacing w:val="-2"/>
          <w:sz w:val="18"/>
        </w:rPr>
        <w:t> </w:t>
      </w:r>
      <w:r>
        <w:rPr>
          <w:color w:val="FFFFFF"/>
          <w:w w:val="105"/>
          <w:sz w:val="18"/>
        </w:rPr>
        <w:t>Spokane, WA</w:t>
      </w:r>
    </w:p>
    <w:p>
      <w:pPr>
        <w:pStyle w:val="BodyText"/>
        <w:spacing w:before="25"/>
        <w:rPr>
          <w:sz w:val="18"/>
        </w:rPr>
      </w:pPr>
    </w:p>
    <w:p>
      <w:pPr>
        <w:pStyle w:val="Heading2"/>
      </w:pPr>
      <w:r>
        <w:rPr>
          <w:color w:val="FFFFFF"/>
        </w:rPr>
        <w:t>K</w:t>
      </w:r>
      <w:r>
        <w:rPr>
          <w:color w:val="FFFFFF"/>
          <w:spacing w:val="-5"/>
        </w:rPr>
        <w:t> </w:t>
      </w:r>
      <w:r>
        <w:rPr>
          <w:color w:val="FFFFFF"/>
        </w:rPr>
        <w:t>E</w:t>
      </w:r>
      <w:r>
        <w:rPr>
          <w:color w:val="FFFFFF"/>
          <w:spacing w:val="-5"/>
        </w:rPr>
        <w:t> </w:t>
      </w:r>
      <w:r>
        <w:rPr>
          <w:color w:val="FFFFFF"/>
        </w:rPr>
        <w:t>Y</w:t>
      </w:r>
      <w:r>
        <w:rPr>
          <w:color w:val="FFFFFF"/>
          <w:spacing w:val="25"/>
        </w:rPr>
        <w:t>  </w:t>
      </w:r>
      <w:r>
        <w:rPr>
          <w:color w:val="FFFFFF"/>
        </w:rPr>
        <w:t>S</w:t>
      </w:r>
      <w:r>
        <w:rPr>
          <w:color w:val="FFFFFF"/>
          <w:spacing w:val="-5"/>
        </w:rPr>
        <w:t> </w:t>
      </w:r>
      <w:r>
        <w:rPr>
          <w:color w:val="FFFFFF"/>
        </w:rPr>
        <w:t>K</w:t>
      </w:r>
      <w:r>
        <w:rPr>
          <w:color w:val="FFFFFF"/>
          <w:spacing w:val="-5"/>
        </w:rPr>
        <w:t> </w:t>
      </w:r>
      <w:r>
        <w:rPr>
          <w:color w:val="FFFFFF"/>
        </w:rPr>
        <w:t>I</w:t>
      </w:r>
      <w:r>
        <w:rPr>
          <w:color w:val="FFFFFF"/>
          <w:spacing w:val="-5"/>
        </w:rPr>
        <w:t> </w:t>
      </w:r>
      <w:r>
        <w:rPr>
          <w:color w:val="FFFFFF"/>
        </w:rPr>
        <w:t>L</w:t>
      </w:r>
      <w:r>
        <w:rPr>
          <w:color w:val="FFFFFF"/>
          <w:spacing w:val="-5"/>
        </w:rPr>
        <w:t> </w:t>
      </w:r>
      <w:r>
        <w:rPr>
          <w:color w:val="FFFFFF"/>
        </w:rPr>
        <w:t>L</w:t>
      </w:r>
      <w:r>
        <w:rPr>
          <w:color w:val="FFFFFF"/>
          <w:spacing w:val="-5"/>
        </w:rPr>
        <w:t> </w:t>
      </w:r>
      <w:r>
        <w:rPr>
          <w:color w:val="FFFFFF"/>
          <w:spacing w:val="-10"/>
        </w:rPr>
        <w:t>S</w:t>
      </w:r>
    </w:p>
    <w:p>
      <w:pPr>
        <w:pStyle w:val="BodyText"/>
        <w:spacing w:before="101"/>
        <w:rPr>
          <w:sz w:val="22"/>
        </w:rPr>
      </w:pPr>
    </w:p>
    <w:p>
      <w:pPr>
        <w:spacing w:line="364" w:lineRule="auto" w:before="1"/>
        <w:ind w:left="776" w:right="1807" w:firstLine="0"/>
        <w:jc w:val="left"/>
        <w:rPr>
          <w:sz w:val="18"/>
        </w:rPr>
      </w:pPr>
      <w:r>
        <w:rPr>
          <w:color w:val="FFFFFF"/>
          <w:spacing w:val="-4"/>
          <w:w w:val="105"/>
          <w:sz w:val="18"/>
        </w:rPr>
        <w:t>Epic </w:t>
      </w:r>
      <w:r>
        <w:rPr>
          <w:color w:val="FFFFFF"/>
          <w:spacing w:val="-2"/>
          <w:sz w:val="18"/>
        </w:rPr>
        <w:t>NextGen</w:t>
      </w:r>
    </w:p>
    <w:p>
      <w:pPr>
        <w:spacing w:line="379" w:lineRule="auto" w:before="15"/>
        <w:ind w:left="776" w:right="1069" w:firstLine="0"/>
        <w:jc w:val="left"/>
        <w:rPr>
          <w:sz w:val="18"/>
        </w:rPr>
      </w:pPr>
      <w:r>
        <w:rPr>
          <w:color w:val="FFFFFF"/>
          <w:w w:val="105"/>
          <w:sz w:val="18"/>
        </w:rPr>
        <w:t>Practice Fusion </w:t>
      </w:r>
      <w:r>
        <w:rPr>
          <w:color w:val="FFFFFF"/>
          <w:spacing w:val="-2"/>
          <w:w w:val="105"/>
          <w:sz w:val="18"/>
        </w:rPr>
        <w:t>Insurance</w:t>
      </w:r>
      <w:r>
        <w:rPr>
          <w:color w:val="FFFFFF"/>
          <w:spacing w:val="-12"/>
          <w:w w:val="105"/>
          <w:sz w:val="18"/>
        </w:rPr>
        <w:t> </w:t>
      </w:r>
      <w:r>
        <w:rPr>
          <w:color w:val="FFFFFF"/>
          <w:spacing w:val="-2"/>
          <w:w w:val="105"/>
          <w:sz w:val="18"/>
        </w:rPr>
        <w:t>veriﬁcation </w:t>
      </w:r>
      <w:r>
        <w:rPr>
          <w:color w:val="FFFFFF"/>
          <w:w w:val="105"/>
          <w:sz w:val="18"/>
        </w:rPr>
        <w:t>Prior authorizations Staff scheduling Front desk training</w:t>
      </w:r>
    </w:p>
    <w:p>
      <w:pPr>
        <w:spacing w:line="374" w:lineRule="auto" w:before="0"/>
        <w:ind w:left="776" w:right="550" w:firstLine="0"/>
        <w:jc w:val="left"/>
        <w:rPr>
          <w:sz w:val="18"/>
        </w:rPr>
      </w:pPr>
      <w:r>
        <w:rPr>
          <w:color w:val="FFFFFF"/>
          <w:spacing w:val="-2"/>
          <w:w w:val="105"/>
          <w:sz w:val="18"/>
        </w:rPr>
        <w:t>Patient</w:t>
      </w:r>
      <w:r>
        <w:rPr>
          <w:color w:val="FFFFFF"/>
          <w:spacing w:val="-12"/>
          <w:w w:val="105"/>
          <w:sz w:val="18"/>
        </w:rPr>
        <w:t> </w:t>
      </w:r>
      <w:r>
        <w:rPr>
          <w:color w:val="FFFFFF"/>
          <w:spacing w:val="-2"/>
          <w:w w:val="105"/>
          <w:sz w:val="18"/>
        </w:rPr>
        <w:t>ﬁnancial</w:t>
      </w:r>
      <w:r>
        <w:rPr>
          <w:color w:val="FFFFFF"/>
          <w:spacing w:val="-11"/>
          <w:w w:val="105"/>
          <w:sz w:val="18"/>
        </w:rPr>
        <w:t> </w:t>
      </w:r>
      <w:r>
        <w:rPr>
          <w:color w:val="FFFFFF"/>
          <w:spacing w:val="-2"/>
          <w:w w:val="105"/>
          <w:sz w:val="18"/>
        </w:rPr>
        <w:t>counseling </w:t>
      </w:r>
      <w:r>
        <w:rPr>
          <w:color w:val="FFFFFF"/>
          <w:w w:val="105"/>
          <w:sz w:val="18"/>
        </w:rPr>
        <w:t>HIPAA</w:t>
      </w:r>
      <w:r>
        <w:rPr>
          <w:color w:val="FFFFFF"/>
          <w:spacing w:val="-11"/>
          <w:w w:val="105"/>
          <w:sz w:val="18"/>
        </w:rPr>
        <w:t> </w:t>
      </w:r>
      <w:r>
        <w:rPr>
          <w:color w:val="FFFFFF"/>
          <w:w w:val="105"/>
          <w:sz w:val="18"/>
        </w:rPr>
        <w:t>compliance Workers' comp intake</w:t>
      </w:r>
    </w:p>
    <w:p>
      <w:pPr>
        <w:spacing w:line="381" w:lineRule="auto" w:before="7"/>
        <w:ind w:left="776" w:right="0" w:firstLine="0"/>
        <w:jc w:val="left"/>
        <w:rPr>
          <w:sz w:val="18"/>
        </w:rPr>
      </w:pPr>
      <w:r>
        <w:rPr>
          <w:color w:val="FFFFFF"/>
          <w:spacing w:val="-2"/>
          <w:w w:val="105"/>
          <w:sz w:val="18"/>
        </w:rPr>
        <w:t>Medicare</w:t>
      </w:r>
      <w:r>
        <w:rPr>
          <w:color w:val="FFFFFF"/>
          <w:spacing w:val="-12"/>
          <w:w w:val="105"/>
          <w:sz w:val="18"/>
        </w:rPr>
        <w:t> </w:t>
      </w:r>
      <w:r>
        <w:rPr>
          <w:color w:val="FFFFFF"/>
          <w:spacing w:val="-2"/>
          <w:w w:val="105"/>
          <w:sz w:val="18"/>
        </w:rPr>
        <w:t>wellness</w:t>
      </w:r>
      <w:r>
        <w:rPr>
          <w:color w:val="FFFFFF"/>
          <w:spacing w:val="-11"/>
          <w:w w:val="105"/>
          <w:sz w:val="18"/>
        </w:rPr>
        <w:t> </w:t>
      </w:r>
      <w:r>
        <w:rPr>
          <w:color w:val="FFFFFF"/>
          <w:spacing w:val="-2"/>
          <w:w w:val="105"/>
          <w:sz w:val="18"/>
        </w:rPr>
        <w:t>scheduling </w:t>
      </w:r>
      <w:r>
        <w:rPr>
          <w:color w:val="FFFFFF"/>
          <w:w w:val="105"/>
          <w:sz w:val="18"/>
        </w:rPr>
        <w:t>Conﬂict de-escalation</w:t>
      </w:r>
    </w:p>
    <w:p>
      <w:pPr>
        <w:pStyle w:val="BodyText"/>
        <w:spacing w:before="79"/>
        <w:ind w:left="107"/>
      </w:pPr>
      <w:r>
        <w:rPr/>
        <w:br w:type="column"/>
      </w:r>
      <w:r>
        <w:rPr>
          <w:w w:val="105"/>
        </w:rPr>
        <w:t>2019</w:t>
      </w:r>
      <w:r>
        <w:rPr>
          <w:spacing w:val="-4"/>
          <w:w w:val="105"/>
        </w:rPr>
        <w:t> </w:t>
      </w:r>
      <w:r>
        <w:rPr>
          <w:w w:val="105"/>
        </w:rPr>
        <w:t>-</w:t>
      </w:r>
      <w:r>
        <w:rPr>
          <w:spacing w:val="-4"/>
          <w:w w:val="105"/>
        </w:rPr>
        <w:t> </w:t>
      </w:r>
      <w:r>
        <w:rPr>
          <w:spacing w:val="-2"/>
          <w:w w:val="105"/>
        </w:rPr>
        <w:t>Present</w:t>
      </w:r>
    </w:p>
    <w:p>
      <w:pPr>
        <w:pStyle w:val="BodyText"/>
        <w:spacing w:before="116"/>
        <w:ind w:left="107"/>
      </w:pPr>
      <w:r>
        <w:rPr>
          <w:w w:val="105"/>
        </w:rPr>
        <w:t>Front</w:t>
      </w:r>
      <w:r>
        <w:rPr>
          <w:spacing w:val="-8"/>
          <w:w w:val="105"/>
        </w:rPr>
        <w:t> </w:t>
      </w:r>
      <w:r>
        <w:rPr>
          <w:w w:val="105"/>
        </w:rPr>
        <w:t>Desk</w:t>
      </w:r>
      <w:r>
        <w:rPr>
          <w:spacing w:val="-7"/>
          <w:w w:val="105"/>
        </w:rPr>
        <w:t> </w:t>
      </w:r>
      <w:r>
        <w:rPr>
          <w:w w:val="105"/>
        </w:rPr>
        <w:t>Supervisor</w:t>
      </w:r>
      <w:r>
        <w:rPr>
          <w:spacing w:val="-8"/>
          <w:w w:val="105"/>
        </w:rPr>
        <w:t> </w:t>
      </w:r>
      <w:r>
        <w:rPr>
          <w:w w:val="105"/>
        </w:rPr>
        <w:t>|</w:t>
      </w:r>
      <w:r>
        <w:rPr>
          <w:spacing w:val="-7"/>
          <w:w w:val="105"/>
        </w:rPr>
        <w:t> </w:t>
      </w:r>
      <w:r>
        <w:rPr>
          <w:w w:val="105"/>
        </w:rPr>
        <w:t>Cascade</w:t>
      </w:r>
      <w:r>
        <w:rPr>
          <w:spacing w:val="-7"/>
          <w:w w:val="105"/>
        </w:rPr>
        <w:t> </w:t>
      </w:r>
      <w:r>
        <w:rPr>
          <w:w w:val="105"/>
        </w:rPr>
        <w:t>Orthopedic</w:t>
      </w:r>
      <w:r>
        <w:rPr>
          <w:spacing w:val="-8"/>
          <w:w w:val="105"/>
        </w:rPr>
        <w:t> </w:t>
      </w:r>
      <w:r>
        <w:rPr>
          <w:w w:val="105"/>
        </w:rPr>
        <w:t>Partners,</w:t>
      </w:r>
      <w:r>
        <w:rPr>
          <w:spacing w:val="-7"/>
          <w:w w:val="105"/>
        </w:rPr>
        <w:t> </w:t>
      </w:r>
      <w:r>
        <w:rPr>
          <w:w w:val="105"/>
        </w:rPr>
        <w:t>Spokane,</w:t>
      </w:r>
      <w:r>
        <w:rPr>
          <w:spacing w:val="-7"/>
          <w:w w:val="105"/>
        </w:rPr>
        <w:t> </w:t>
      </w:r>
      <w:r>
        <w:rPr>
          <w:w w:val="105"/>
        </w:rPr>
        <w:t>WA</w:t>
      </w:r>
      <w:r>
        <w:rPr>
          <w:spacing w:val="-8"/>
          <w:w w:val="105"/>
        </w:rPr>
        <w:t> </w:t>
      </w:r>
      <w:r>
        <w:rPr>
          <w:w w:val="105"/>
        </w:rPr>
        <w:t>|</w:t>
      </w:r>
      <w:r>
        <w:rPr>
          <w:spacing w:val="-7"/>
          <w:w w:val="105"/>
        </w:rPr>
        <w:t> </w:t>
      </w:r>
      <w:r>
        <w:rPr>
          <w:w w:val="105"/>
        </w:rPr>
        <w:t>2019</w:t>
      </w:r>
      <w:r>
        <w:rPr>
          <w:spacing w:val="-7"/>
          <w:w w:val="105"/>
        </w:rPr>
        <w:t> </w:t>
      </w:r>
      <w:r>
        <w:rPr>
          <w:w w:val="105"/>
        </w:rPr>
        <w:t>to</w:t>
      </w:r>
      <w:r>
        <w:rPr>
          <w:spacing w:val="-8"/>
          <w:w w:val="105"/>
        </w:rPr>
        <w:t> </w:t>
      </w:r>
      <w:r>
        <w:rPr>
          <w:spacing w:val="-2"/>
          <w:w w:val="105"/>
        </w:rPr>
        <w:t>Present</w:t>
      </w:r>
    </w:p>
    <w:p>
      <w:pPr>
        <w:pStyle w:val="BodyText"/>
        <w:spacing w:before="21"/>
      </w:pPr>
    </w:p>
    <w:p>
      <w:pPr>
        <w:pStyle w:val="BodyText"/>
        <w:spacing w:line="273" w:lineRule="auto" w:before="1"/>
        <w:ind w:left="776"/>
      </w:pPr>
      <w:r>
        <w:rPr>
          <w:w w:val="105"/>
        </w:rPr>
        <w:t>Oversee a team of 9 receptionists across two clinic locations handling roughly 540 patient visits per week</w:t>
      </w:r>
    </w:p>
    <w:p>
      <w:pPr>
        <w:pStyle w:val="BodyText"/>
        <w:spacing w:line="273" w:lineRule="auto" w:before="90"/>
        <w:ind w:left="776" w:right="278"/>
      </w:pPr>
      <w:r>
        <w:rPr>
          <w:w w:val="105"/>
        </w:rPr>
        <w:t>Rebuilt the morning check-in script and intake packet, which dropped average check-in time from 7 minutes to under 4</w:t>
      </w:r>
    </w:p>
    <w:p>
      <w:pPr>
        <w:pStyle w:val="BodyText"/>
        <w:spacing w:line="273" w:lineRule="auto" w:before="91"/>
        <w:ind w:left="776"/>
      </w:pPr>
      <w:r>
        <w:rPr>
          <w:w w:val="105"/>
        </w:rPr>
        <w:t>Run weekly huddles on schedule gaps, no-show trends, and front-desk denial reasons with the billing manager</w:t>
      </w:r>
    </w:p>
    <w:p>
      <w:pPr>
        <w:pStyle w:val="BodyText"/>
        <w:spacing w:line="273" w:lineRule="auto" w:before="105"/>
        <w:ind w:left="776"/>
      </w:pPr>
      <w:r>
        <w:rPr>
          <w:w w:val="105"/>
        </w:rPr>
        <w:t>Audit insurance eligibility reports each morning and reach out to about 25 patients per week before their visit to ﬁx coverage issues</w:t>
      </w:r>
    </w:p>
    <w:p>
      <w:pPr>
        <w:pStyle w:val="BodyText"/>
        <w:spacing w:line="273" w:lineRule="auto" w:before="91"/>
        <w:ind w:left="776"/>
      </w:pPr>
      <w:r>
        <w:rPr>
          <w:w w:val="105"/>
        </w:rPr>
        <w:t>Write</w:t>
      </w:r>
      <w:r>
        <w:rPr>
          <w:spacing w:val="-4"/>
          <w:w w:val="105"/>
        </w:rPr>
        <w:t> </w:t>
      </w:r>
      <w:r>
        <w:rPr>
          <w:w w:val="105"/>
        </w:rPr>
        <w:t>annual</w:t>
      </w:r>
      <w:r>
        <w:rPr>
          <w:spacing w:val="-4"/>
          <w:w w:val="105"/>
        </w:rPr>
        <w:t> </w:t>
      </w:r>
      <w:r>
        <w:rPr>
          <w:w w:val="105"/>
        </w:rPr>
        <w:t>reviews,</w:t>
      </w:r>
      <w:r>
        <w:rPr>
          <w:spacing w:val="-4"/>
          <w:w w:val="105"/>
        </w:rPr>
        <w:t> </w:t>
      </w:r>
      <w:r>
        <w:rPr>
          <w:w w:val="105"/>
        </w:rPr>
        <w:t>handle</w:t>
      </w:r>
      <w:r>
        <w:rPr>
          <w:spacing w:val="-4"/>
          <w:w w:val="105"/>
        </w:rPr>
        <w:t> </w:t>
      </w:r>
      <w:r>
        <w:rPr>
          <w:w w:val="105"/>
        </w:rPr>
        <w:t>scheduling</w:t>
      </w:r>
      <w:r>
        <w:rPr>
          <w:spacing w:val="-4"/>
          <w:w w:val="105"/>
        </w:rPr>
        <w:t> </w:t>
      </w:r>
      <w:r>
        <w:rPr>
          <w:w w:val="105"/>
        </w:rPr>
        <w:t>for</w:t>
      </w:r>
      <w:r>
        <w:rPr>
          <w:spacing w:val="-4"/>
          <w:w w:val="105"/>
        </w:rPr>
        <w:t> </w:t>
      </w:r>
      <w:r>
        <w:rPr>
          <w:w w:val="105"/>
        </w:rPr>
        <w:t>PTO</w:t>
      </w:r>
      <w:r>
        <w:rPr>
          <w:spacing w:val="-4"/>
          <w:w w:val="105"/>
        </w:rPr>
        <w:t> </w:t>
      </w:r>
      <w:r>
        <w:rPr>
          <w:w w:val="105"/>
        </w:rPr>
        <w:t>coverage,</w:t>
      </w:r>
      <w:r>
        <w:rPr>
          <w:spacing w:val="-4"/>
          <w:w w:val="105"/>
        </w:rPr>
        <w:t> </w:t>
      </w:r>
      <w:r>
        <w:rPr>
          <w:w w:val="105"/>
        </w:rPr>
        <w:t>and</w:t>
      </w:r>
      <w:r>
        <w:rPr>
          <w:spacing w:val="-4"/>
          <w:w w:val="105"/>
        </w:rPr>
        <w:t> </w:t>
      </w:r>
      <w:r>
        <w:rPr>
          <w:w w:val="105"/>
        </w:rPr>
        <w:t>sit</w:t>
      </w:r>
      <w:r>
        <w:rPr>
          <w:spacing w:val="-4"/>
          <w:w w:val="105"/>
        </w:rPr>
        <w:t> </w:t>
      </w:r>
      <w:r>
        <w:rPr>
          <w:w w:val="105"/>
        </w:rPr>
        <w:t>on</w:t>
      </w:r>
      <w:r>
        <w:rPr>
          <w:spacing w:val="-4"/>
          <w:w w:val="105"/>
        </w:rPr>
        <w:t> </w:t>
      </w:r>
      <w:r>
        <w:rPr>
          <w:w w:val="105"/>
        </w:rPr>
        <w:t>the</w:t>
      </w:r>
      <w:r>
        <w:rPr>
          <w:spacing w:val="-4"/>
          <w:w w:val="105"/>
        </w:rPr>
        <w:t> </w:t>
      </w:r>
      <w:r>
        <w:rPr>
          <w:w w:val="105"/>
        </w:rPr>
        <w:t>EHR optimization committee</w:t>
      </w:r>
    </w:p>
    <w:p>
      <w:pPr>
        <w:pStyle w:val="BodyText"/>
        <w:spacing w:before="180"/>
        <w:ind w:left="107"/>
      </w:pPr>
      <w:r>
        <w:rPr>
          <w:w w:val="105"/>
        </w:rPr>
        <w:t>2015</w:t>
      </w:r>
      <w:r>
        <w:rPr>
          <w:spacing w:val="-4"/>
          <w:w w:val="105"/>
        </w:rPr>
        <w:t> </w:t>
      </w:r>
      <w:r>
        <w:rPr>
          <w:w w:val="105"/>
        </w:rPr>
        <w:t>-</w:t>
      </w:r>
      <w:r>
        <w:rPr>
          <w:spacing w:val="-4"/>
          <w:w w:val="105"/>
        </w:rPr>
        <w:t> 2019</w:t>
      </w:r>
    </w:p>
    <w:p>
      <w:pPr>
        <w:pStyle w:val="BodyText"/>
        <w:spacing w:before="116"/>
        <w:ind w:left="107"/>
      </w:pPr>
      <w:r>
        <w:rPr>
          <w:w w:val="105"/>
        </w:rPr>
        <w:t>Lead</w:t>
      </w:r>
      <w:r>
        <w:rPr>
          <w:spacing w:val="-8"/>
          <w:w w:val="105"/>
        </w:rPr>
        <w:t> </w:t>
      </w:r>
      <w:r>
        <w:rPr>
          <w:w w:val="105"/>
        </w:rPr>
        <w:t>Medical</w:t>
      </w:r>
      <w:r>
        <w:rPr>
          <w:spacing w:val="-8"/>
          <w:w w:val="105"/>
        </w:rPr>
        <w:t> </w:t>
      </w:r>
      <w:r>
        <w:rPr>
          <w:w w:val="105"/>
        </w:rPr>
        <w:t>Receptionist</w:t>
      </w:r>
      <w:r>
        <w:rPr>
          <w:spacing w:val="-8"/>
          <w:w w:val="105"/>
        </w:rPr>
        <w:t> </w:t>
      </w:r>
      <w:r>
        <w:rPr>
          <w:w w:val="105"/>
        </w:rPr>
        <w:t>|</w:t>
      </w:r>
      <w:r>
        <w:rPr>
          <w:spacing w:val="-8"/>
          <w:w w:val="105"/>
        </w:rPr>
        <w:t> </w:t>
      </w:r>
      <w:r>
        <w:rPr>
          <w:w w:val="105"/>
        </w:rPr>
        <w:t>Inland</w:t>
      </w:r>
      <w:r>
        <w:rPr>
          <w:spacing w:val="-8"/>
          <w:w w:val="105"/>
        </w:rPr>
        <w:t> </w:t>
      </w:r>
      <w:r>
        <w:rPr>
          <w:w w:val="105"/>
        </w:rPr>
        <w:t>Women's</w:t>
      </w:r>
      <w:r>
        <w:rPr>
          <w:spacing w:val="-8"/>
          <w:w w:val="105"/>
        </w:rPr>
        <w:t> </w:t>
      </w:r>
      <w:r>
        <w:rPr>
          <w:w w:val="105"/>
        </w:rPr>
        <w:t>Health,</w:t>
      </w:r>
      <w:r>
        <w:rPr>
          <w:spacing w:val="-8"/>
          <w:w w:val="105"/>
        </w:rPr>
        <w:t> </w:t>
      </w:r>
      <w:r>
        <w:rPr>
          <w:w w:val="105"/>
        </w:rPr>
        <w:t>Coeur</w:t>
      </w:r>
      <w:r>
        <w:rPr>
          <w:spacing w:val="-8"/>
          <w:w w:val="105"/>
        </w:rPr>
        <w:t> </w:t>
      </w:r>
      <w:r>
        <w:rPr>
          <w:w w:val="105"/>
        </w:rPr>
        <w:t>d'Alene,</w:t>
      </w:r>
      <w:r>
        <w:rPr>
          <w:spacing w:val="-8"/>
          <w:w w:val="105"/>
        </w:rPr>
        <w:t> </w:t>
      </w:r>
      <w:r>
        <w:rPr>
          <w:w w:val="105"/>
        </w:rPr>
        <w:t>ID</w:t>
      </w:r>
      <w:r>
        <w:rPr>
          <w:spacing w:val="-8"/>
          <w:w w:val="105"/>
        </w:rPr>
        <w:t> </w:t>
      </w:r>
      <w:r>
        <w:rPr>
          <w:w w:val="105"/>
        </w:rPr>
        <w:t>|</w:t>
      </w:r>
      <w:r>
        <w:rPr>
          <w:spacing w:val="-8"/>
          <w:w w:val="105"/>
        </w:rPr>
        <w:t> </w:t>
      </w:r>
      <w:r>
        <w:rPr>
          <w:w w:val="105"/>
        </w:rPr>
        <w:t>2015</w:t>
      </w:r>
      <w:r>
        <w:rPr>
          <w:spacing w:val="-8"/>
          <w:w w:val="105"/>
        </w:rPr>
        <w:t> </w:t>
      </w:r>
      <w:r>
        <w:rPr>
          <w:w w:val="105"/>
        </w:rPr>
        <w:t>to</w:t>
      </w:r>
      <w:r>
        <w:rPr>
          <w:spacing w:val="-8"/>
          <w:w w:val="105"/>
        </w:rPr>
        <w:t> </w:t>
      </w:r>
      <w:r>
        <w:rPr>
          <w:spacing w:val="-4"/>
          <w:w w:val="105"/>
        </w:rPr>
        <w:t>2019</w:t>
      </w:r>
    </w:p>
    <w:p>
      <w:pPr>
        <w:pStyle w:val="BodyText"/>
        <w:spacing w:before="37"/>
      </w:pPr>
    </w:p>
    <w:p>
      <w:pPr>
        <w:pStyle w:val="BodyText"/>
        <w:spacing w:line="273" w:lineRule="auto"/>
        <w:ind w:left="776" w:right="55"/>
      </w:pPr>
      <w:r>
        <w:rPr>
          <w:w w:val="105"/>
        </w:rPr>
        <w:t>Led front desk operations for a four-provider OB/GYN practice averaging 70 patient visits per day</w:t>
      </w:r>
    </w:p>
    <w:p>
      <w:pPr>
        <w:pStyle w:val="BodyText"/>
        <w:spacing w:line="273" w:lineRule="auto" w:before="91"/>
        <w:ind w:left="776" w:right="55"/>
      </w:pPr>
      <w:r>
        <w:rPr>
          <w:w w:val="105"/>
        </w:rPr>
        <w:t>Veriﬁed high-risk pregnancy beneﬁts with commercial and Medicaid plans and explained coverage to patients at intake</w:t>
      </w:r>
    </w:p>
    <w:p>
      <w:pPr>
        <w:pStyle w:val="BodyText"/>
        <w:spacing w:line="273" w:lineRule="auto" w:before="90"/>
        <w:ind w:left="776"/>
      </w:pPr>
      <w:r>
        <w:rPr>
          <w:w w:val="105"/>
        </w:rPr>
        <w:t>Coordinated referrals to maternal-fetal medicine, tracking each one through scheduling conﬁrmation</w:t>
      </w:r>
    </w:p>
    <w:p>
      <w:pPr>
        <w:pStyle w:val="BodyText"/>
        <w:spacing w:line="273" w:lineRule="auto" w:before="91"/>
        <w:ind w:left="776"/>
      </w:pPr>
      <w:r>
        <w:rPr>
          <w:w w:val="105"/>
        </w:rPr>
        <w:t>Cross-trained the medical assistants on after-hours phone triage routing during stafﬁng gaps</w:t>
      </w:r>
    </w:p>
    <w:p>
      <w:pPr>
        <w:pStyle w:val="BodyText"/>
        <w:spacing w:line="273" w:lineRule="auto" w:before="105"/>
        <w:ind w:left="776"/>
      </w:pPr>
      <w:r>
        <w:rPr>
          <w:w w:val="105"/>
        </w:rPr>
        <w:t>Cut outstanding patient balances over 60 days by about 22% through structured payment plans at check-in</w:t>
      </w:r>
    </w:p>
    <w:p>
      <w:pPr>
        <w:pStyle w:val="BodyText"/>
        <w:spacing w:before="181"/>
        <w:ind w:left="107"/>
      </w:pPr>
      <w:r>
        <w:rPr>
          <w:w w:val="105"/>
        </w:rPr>
        <w:t>2012</w:t>
      </w:r>
      <w:r>
        <w:rPr>
          <w:spacing w:val="-4"/>
          <w:w w:val="105"/>
        </w:rPr>
        <w:t> </w:t>
      </w:r>
      <w:r>
        <w:rPr>
          <w:w w:val="105"/>
        </w:rPr>
        <w:t>-</w:t>
      </w:r>
      <w:r>
        <w:rPr>
          <w:spacing w:val="-4"/>
          <w:w w:val="105"/>
        </w:rPr>
        <w:t> 2015</w:t>
      </w:r>
    </w:p>
    <w:p>
      <w:pPr>
        <w:pStyle w:val="BodyText"/>
        <w:spacing w:before="116"/>
        <w:ind w:left="107"/>
      </w:pPr>
      <w:r>
        <w:rPr>
          <w:w w:val="105"/>
        </w:rPr>
        <w:t>Medical</w:t>
      </w:r>
      <w:r>
        <w:rPr>
          <w:spacing w:val="-10"/>
          <w:w w:val="105"/>
        </w:rPr>
        <w:t> </w:t>
      </w:r>
      <w:r>
        <w:rPr>
          <w:w w:val="105"/>
        </w:rPr>
        <w:t>Receptionist</w:t>
      </w:r>
      <w:r>
        <w:rPr>
          <w:spacing w:val="-10"/>
          <w:w w:val="105"/>
        </w:rPr>
        <w:t> </w:t>
      </w:r>
      <w:r>
        <w:rPr>
          <w:w w:val="105"/>
        </w:rPr>
        <w:t>|</w:t>
      </w:r>
      <w:r>
        <w:rPr>
          <w:spacing w:val="-9"/>
          <w:w w:val="105"/>
        </w:rPr>
        <w:t> </w:t>
      </w:r>
      <w:r>
        <w:rPr>
          <w:w w:val="105"/>
        </w:rPr>
        <w:t>Riverbend</w:t>
      </w:r>
      <w:r>
        <w:rPr>
          <w:spacing w:val="-10"/>
          <w:w w:val="105"/>
        </w:rPr>
        <w:t> </w:t>
      </w:r>
      <w:r>
        <w:rPr>
          <w:w w:val="105"/>
        </w:rPr>
        <w:t>Family</w:t>
      </w:r>
      <w:r>
        <w:rPr>
          <w:spacing w:val="-10"/>
          <w:w w:val="105"/>
        </w:rPr>
        <w:t> </w:t>
      </w:r>
      <w:r>
        <w:rPr>
          <w:w w:val="105"/>
        </w:rPr>
        <w:t>Medicine,</w:t>
      </w:r>
      <w:r>
        <w:rPr>
          <w:spacing w:val="-9"/>
          <w:w w:val="105"/>
        </w:rPr>
        <w:t> </w:t>
      </w:r>
      <w:r>
        <w:rPr>
          <w:w w:val="105"/>
        </w:rPr>
        <w:t>Pasco,</w:t>
      </w:r>
      <w:r>
        <w:rPr>
          <w:spacing w:val="-10"/>
          <w:w w:val="105"/>
        </w:rPr>
        <w:t> </w:t>
      </w:r>
      <w:r>
        <w:rPr>
          <w:w w:val="105"/>
        </w:rPr>
        <w:t>WA</w:t>
      </w:r>
      <w:r>
        <w:rPr>
          <w:spacing w:val="-10"/>
          <w:w w:val="105"/>
        </w:rPr>
        <w:t> </w:t>
      </w:r>
      <w:r>
        <w:rPr>
          <w:w w:val="105"/>
        </w:rPr>
        <w:t>|</w:t>
      </w:r>
      <w:r>
        <w:rPr>
          <w:spacing w:val="-9"/>
          <w:w w:val="105"/>
        </w:rPr>
        <w:t> </w:t>
      </w:r>
      <w:r>
        <w:rPr>
          <w:w w:val="105"/>
        </w:rPr>
        <w:t>2012</w:t>
      </w:r>
      <w:r>
        <w:rPr>
          <w:spacing w:val="-10"/>
          <w:w w:val="105"/>
        </w:rPr>
        <w:t> </w:t>
      </w:r>
      <w:r>
        <w:rPr>
          <w:w w:val="105"/>
        </w:rPr>
        <w:t>to</w:t>
      </w:r>
      <w:r>
        <w:rPr>
          <w:spacing w:val="-10"/>
          <w:w w:val="105"/>
        </w:rPr>
        <w:t> </w:t>
      </w:r>
      <w:r>
        <w:rPr>
          <w:spacing w:val="-4"/>
          <w:w w:val="105"/>
        </w:rPr>
        <w:t>2015</w:t>
      </w:r>
    </w:p>
    <w:p>
      <w:pPr>
        <w:pStyle w:val="BodyText"/>
        <w:spacing w:before="37"/>
      </w:pPr>
    </w:p>
    <w:p>
      <w:pPr>
        <w:pStyle w:val="BodyText"/>
        <w:spacing w:line="273" w:lineRule="auto"/>
        <w:ind w:left="776" w:right="278"/>
      </w:pPr>
      <w:r>
        <w:rPr>
          <w:w w:val="105"/>
        </w:rPr>
        <w:t>Handled check-in, check-out, and phones for a three-provider rural family </w:t>
      </w:r>
      <w:r>
        <w:rPr>
          <w:spacing w:val="-2"/>
          <w:w w:val="105"/>
        </w:rPr>
        <w:t>practice</w:t>
      </w:r>
    </w:p>
    <w:p>
      <w:pPr>
        <w:pStyle w:val="BodyText"/>
        <w:spacing w:line="273" w:lineRule="auto" w:before="90"/>
        <w:ind w:left="776"/>
      </w:pPr>
      <w:r>
        <w:rPr>
          <w:w w:val="105"/>
        </w:rPr>
        <w:t>Scheduled annual physicals, sports physicals, and Medicare wellness visits in Practice Fusion</w:t>
      </w:r>
    </w:p>
    <w:p>
      <w:pPr>
        <w:pStyle w:val="BodyText"/>
        <w:spacing w:before="91"/>
        <w:ind w:left="776"/>
      </w:pPr>
      <w:r>
        <w:rPr>
          <w:w w:val="105"/>
        </w:rPr>
        <w:t>Collected</w:t>
      </w:r>
      <w:r>
        <w:rPr>
          <w:spacing w:val="2"/>
          <w:w w:val="105"/>
        </w:rPr>
        <w:t> </w:t>
      </w:r>
      <w:r>
        <w:rPr>
          <w:w w:val="105"/>
        </w:rPr>
        <w:t>co-pays</w:t>
      </w:r>
      <w:r>
        <w:rPr>
          <w:spacing w:val="3"/>
          <w:w w:val="105"/>
        </w:rPr>
        <w:t> </w:t>
      </w:r>
      <w:r>
        <w:rPr>
          <w:w w:val="105"/>
        </w:rPr>
        <w:t>and</w:t>
      </w:r>
      <w:r>
        <w:rPr>
          <w:spacing w:val="3"/>
          <w:w w:val="105"/>
        </w:rPr>
        <w:t> </w:t>
      </w:r>
      <w:r>
        <w:rPr>
          <w:w w:val="105"/>
        </w:rPr>
        <w:t>outstanding</w:t>
      </w:r>
      <w:r>
        <w:rPr>
          <w:spacing w:val="3"/>
          <w:w w:val="105"/>
        </w:rPr>
        <w:t> </w:t>
      </w:r>
      <w:r>
        <w:rPr>
          <w:w w:val="105"/>
        </w:rPr>
        <w:t>balances,</w:t>
      </w:r>
      <w:r>
        <w:rPr>
          <w:spacing w:val="3"/>
          <w:w w:val="105"/>
        </w:rPr>
        <w:t> </w:t>
      </w:r>
      <w:r>
        <w:rPr>
          <w:w w:val="105"/>
        </w:rPr>
        <w:t>posting</w:t>
      </w:r>
      <w:r>
        <w:rPr>
          <w:spacing w:val="3"/>
          <w:w w:val="105"/>
        </w:rPr>
        <w:t> </w:t>
      </w:r>
      <w:r>
        <w:rPr>
          <w:w w:val="105"/>
        </w:rPr>
        <w:t>daily</w:t>
      </w:r>
      <w:r>
        <w:rPr>
          <w:spacing w:val="3"/>
          <w:w w:val="105"/>
        </w:rPr>
        <w:t> </w:t>
      </w:r>
      <w:r>
        <w:rPr>
          <w:w w:val="105"/>
        </w:rPr>
        <w:t>deposits</w:t>
      </w:r>
      <w:r>
        <w:rPr>
          <w:spacing w:val="3"/>
          <w:w w:val="105"/>
        </w:rPr>
        <w:t> </w:t>
      </w:r>
      <w:r>
        <w:rPr>
          <w:w w:val="105"/>
        </w:rPr>
        <w:t>of</w:t>
      </w:r>
      <w:r>
        <w:rPr>
          <w:spacing w:val="3"/>
          <w:w w:val="105"/>
        </w:rPr>
        <w:t> </w:t>
      </w:r>
      <w:r>
        <w:rPr>
          <w:spacing w:val="-4"/>
          <w:w w:val="105"/>
        </w:rPr>
        <w:t>about</w:t>
      </w:r>
    </w:p>
    <w:p>
      <w:pPr>
        <w:pStyle w:val="BodyText"/>
        <w:spacing w:before="26"/>
        <w:ind w:left="776"/>
      </w:pPr>
      <w:r>
        <w:rPr>
          <w:spacing w:val="-2"/>
          <w:w w:val="105"/>
        </w:rPr>
        <w:t>$1,800</w:t>
      </w:r>
    </w:p>
    <w:p>
      <w:pPr>
        <w:pStyle w:val="BodyText"/>
        <w:spacing w:before="116"/>
        <w:ind w:left="776"/>
      </w:pPr>
      <w:r>
        <w:rPr>
          <w:w w:val="105"/>
        </w:rPr>
        <w:t>Trained</w:t>
      </w:r>
      <w:r>
        <w:rPr>
          <w:spacing w:val="-5"/>
          <w:w w:val="105"/>
        </w:rPr>
        <w:t> </w:t>
      </w:r>
      <w:r>
        <w:rPr>
          <w:w w:val="105"/>
        </w:rPr>
        <w:t>two</w:t>
      </w:r>
      <w:r>
        <w:rPr>
          <w:spacing w:val="-4"/>
          <w:w w:val="105"/>
        </w:rPr>
        <w:t> </w:t>
      </w:r>
      <w:r>
        <w:rPr>
          <w:w w:val="105"/>
        </w:rPr>
        <w:t>replacement</w:t>
      </w:r>
      <w:r>
        <w:rPr>
          <w:spacing w:val="-4"/>
          <w:w w:val="105"/>
        </w:rPr>
        <w:t> </w:t>
      </w:r>
      <w:r>
        <w:rPr>
          <w:w w:val="105"/>
        </w:rPr>
        <w:t>receptionists</w:t>
      </w:r>
      <w:r>
        <w:rPr>
          <w:spacing w:val="-5"/>
          <w:w w:val="105"/>
        </w:rPr>
        <w:t> </w:t>
      </w:r>
      <w:r>
        <w:rPr>
          <w:w w:val="105"/>
        </w:rPr>
        <w:t>during</w:t>
      </w:r>
      <w:r>
        <w:rPr>
          <w:spacing w:val="-4"/>
          <w:w w:val="105"/>
        </w:rPr>
        <w:t> </w:t>
      </w:r>
      <w:r>
        <w:rPr>
          <w:w w:val="105"/>
        </w:rPr>
        <w:t>a</w:t>
      </w:r>
      <w:r>
        <w:rPr>
          <w:spacing w:val="-4"/>
          <w:w w:val="105"/>
        </w:rPr>
        <w:t> </w:t>
      </w:r>
      <w:r>
        <w:rPr>
          <w:w w:val="105"/>
        </w:rPr>
        <w:t>clinic</w:t>
      </w:r>
      <w:r>
        <w:rPr>
          <w:spacing w:val="-5"/>
          <w:w w:val="105"/>
        </w:rPr>
        <w:t> </w:t>
      </w:r>
      <w:r>
        <w:rPr>
          <w:w w:val="105"/>
        </w:rPr>
        <w:t>transition</w:t>
      </w:r>
      <w:r>
        <w:rPr>
          <w:spacing w:val="-4"/>
          <w:w w:val="105"/>
        </w:rPr>
        <w:t> </w:t>
      </w:r>
      <w:r>
        <w:rPr>
          <w:w w:val="105"/>
        </w:rPr>
        <w:t>to</w:t>
      </w:r>
      <w:r>
        <w:rPr>
          <w:spacing w:val="-4"/>
          <w:w w:val="105"/>
        </w:rPr>
        <w:t> </w:t>
      </w:r>
      <w:r>
        <w:rPr>
          <w:w w:val="105"/>
        </w:rPr>
        <w:t>a</w:t>
      </w:r>
      <w:r>
        <w:rPr>
          <w:spacing w:val="-5"/>
          <w:w w:val="105"/>
        </w:rPr>
        <w:t> </w:t>
      </w:r>
      <w:r>
        <w:rPr>
          <w:w w:val="105"/>
        </w:rPr>
        <w:t>new</w:t>
      </w:r>
      <w:r>
        <w:rPr>
          <w:spacing w:val="-4"/>
          <w:w w:val="105"/>
        </w:rPr>
        <w:t> </w:t>
      </w:r>
      <w:r>
        <w:rPr>
          <w:spacing w:val="-5"/>
          <w:w w:val="105"/>
        </w:rPr>
        <w:t>EHR</w:t>
      </w:r>
    </w:p>
    <w:p>
      <w:pPr>
        <w:pStyle w:val="BodyText"/>
        <w:spacing w:after="0"/>
        <w:sectPr>
          <w:type w:val="continuous"/>
          <w:pgSz w:w="11920" w:h="16860"/>
          <w:pgMar w:top="800" w:bottom="280" w:left="283" w:right="283"/>
          <w:cols w:num="2" w:equalWidth="0">
            <w:col w:w="3611" w:space="796"/>
            <w:col w:w="6947"/>
          </w:cols>
        </w:sectPr>
      </w:pPr>
    </w:p>
    <w:p>
      <w:pPr>
        <w:pStyle w:val="BodyText"/>
        <w:spacing w:before="37"/>
      </w:pPr>
      <w:r>
        <w:rPr/>
        <mc:AlternateContent>
          <mc:Choice Requires="wps">
            <w:drawing>
              <wp:anchor distT="0" distB="0" distL="0" distR="0" allowOverlap="1" layoutInCell="1" locked="0" behindDoc="1" simplePos="0" relativeHeight="487533568">
                <wp:simplePos x="0" y="0"/>
                <wp:positionH relativeFrom="page">
                  <wp:posOffset>0</wp:posOffset>
                </wp:positionH>
                <wp:positionV relativeFrom="page">
                  <wp:posOffset>0</wp:posOffset>
                </wp:positionV>
                <wp:extent cx="7381875" cy="107061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381875" cy="10706100"/>
                          <a:chExt cx="7381875" cy="10706100"/>
                        </a:xfrm>
                      </wpg:grpSpPr>
                      <wps:wsp>
                        <wps:cNvPr id="3" name="Graphic 3"/>
                        <wps:cNvSpPr/>
                        <wps:spPr>
                          <a:xfrm>
                            <a:off x="0" y="1495424"/>
                            <a:ext cx="2762250" cy="9210675"/>
                          </a:xfrm>
                          <a:custGeom>
                            <a:avLst/>
                            <a:gdLst/>
                            <a:ahLst/>
                            <a:cxnLst/>
                            <a:rect l="l" t="t" r="r" b="b"/>
                            <a:pathLst>
                              <a:path w="2762250" h="9210675">
                                <a:moveTo>
                                  <a:pt x="0" y="9210674"/>
                                </a:moveTo>
                                <a:lnTo>
                                  <a:pt x="2762249" y="9210674"/>
                                </a:lnTo>
                                <a:lnTo>
                                  <a:pt x="2762249" y="0"/>
                                </a:lnTo>
                                <a:lnTo>
                                  <a:pt x="0" y="0"/>
                                </a:lnTo>
                                <a:lnTo>
                                  <a:pt x="0" y="9210674"/>
                                </a:lnTo>
                                <a:close/>
                              </a:path>
                            </a:pathLst>
                          </a:custGeom>
                          <a:solidFill>
                            <a:srgbClr val="335258"/>
                          </a:solidFill>
                        </wps:spPr>
                        <wps:bodyPr wrap="square" lIns="0" tIns="0" rIns="0" bIns="0" rtlCol="0">
                          <a:prstTxWarp prst="textNoShape">
                            <a:avLst/>
                          </a:prstTxWarp>
                          <a:noAutofit/>
                        </wps:bodyPr>
                      </wps:wsp>
                      <wps:wsp>
                        <wps:cNvPr id="4" name="Graphic 4"/>
                        <wps:cNvSpPr/>
                        <wps:spPr>
                          <a:xfrm>
                            <a:off x="2762249" y="1904999"/>
                            <a:ext cx="4619625" cy="9525"/>
                          </a:xfrm>
                          <a:custGeom>
                            <a:avLst/>
                            <a:gdLst/>
                            <a:ahLst/>
                            <a:cxnLst/>
                            <a:rect l="l" t="t" r="r" b="b"/>
                            <a:pathLst>
                              <a:path w="4619625" h="9525">
                                <a:moveTo>
                                  <a:pt x="4619624" y="9524"/>
                                </a:moveTo>
                                <a:lnTo>
                                  <a:pt x="0" y="9524"/>
                                </a:lnTo>
                                <a:lnTo>
                                  <a:pt x="0" y="0"/>
                                </a:lnTo>
                                <a:lnTo>
                                  <a:pt x="4619624" y="0"/>
                                </a:lnTo>
                                <a:lnTo>
                                  <a:pt x="4619624" y="9524"/>
                                </a:lnTo>
                                <a:close/>
                              </a:path>
                            </a:pathLst>
                          </a:custGeom>
                          <a:solidFill>
                            <a:srgbClr val="000000">
                              <a:alpha val="43919"/>
                            </a:srgbClr>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485777" y="3162299"/>
                            <a:ext cx="200766" cy="200761"/>
                          </a:xfrm>
                          <a:prstGeom prst="rect">
                            <a:avLst/>
                          </a:prstGeom>
                        </pic:spPr>
                      </pic:pic>
                      <pic:pic>
                        <pic:nvPicPr>
                          <pic:cNvPr id="6" name="Image 6"/>
                          <pic:cNvPicPr/>
                        </pic:nvPicPr>
                        <pic:blipFill>
                          <a:blip r:embed="rId7" cstate="print"/>
                          <a:stretch>
                            <a:fillRect/>
                          </a:stretch>
                        </pic:blipFill>
                        <pic:spPr>
                          <a:xfrm>
                            <a:off x="499030" y="3505200"/>
                            <a:ext cx="174258" cy="200679"/>
                          </a:xfrm>
                          <a:prstGeom prst="rect">
                            <a:avLst/>
                          </a:prstGeom>
                        </pic:spPr>
                      </pic:pic>
                      <pic:pic>
                        <pic:nvPicPr>
                          <pic:cNvPr id="7" name="Image 7"/>
                          <pic:cNvPicPr/>
                        </pic:nvPicPr>
                        <pic:blipFill>
                          <a:blip r:embed="rId8" cstate="print"/>
                          <a:stretch>
                            <a:fillRect/>
                          </a:stretch>
                        </pic:blipFill>
                        <pic:spPr>
                          <a:xfrm>
                            <a:off x="486419" y="3848100"/>
                            <a:ext cx="199480" cy="200769"/>
                          </a:xfrm>
                          <a:prstGeom prst="rect">
                            <a:avLst/>
                          </a:prstGeom>
                        </pic:spPr>
                      </pic:pic>
                      <wps:wsp>
                        <wps:cNvPr id="8" name="Graphic 8"/>
                        <wps:cNvSpPr/>
                        <wps:spPr>
                          <a:xfrm>
                            <a:off x="485762" y="4800599"/>
                            <a:ext cx="47625" cy="2324100"/>
                          </a:xfrm>
                          <a:custGeom>
                            <a:avLst/>
                            <a:gdLst/>
                            <a:ahLst/>
                            <a:cxnLst/>
                            <a:rect l="l" t="t" r="r" b="b"/>
                            <a:pathLst>
                              <a:path w="47625" h="2324100">
                                <a:moveTo>
                                  <a:pt x="47625" y="2296947"/>
                                </a:moveTo>
                                <a:lnTo>
                                  <a:pt x="27165" y="2276475"/>
                                </a:lnTo>
                                <a:lnTo>
                                  <a:pt x="20472" y="2276475"/>
                                </a:lnTo>
                                <a:lnTo>
                                  <a:pt x="0" y="2296947"/>
                                </a:lnTo>
                                <a:lnTo>
                                  <a:pt x="0" y="2300516"/>
                                </a:lnTo>
                                <a:lnTo>
                                  <a:pt x="0" y="2303640"/>
                                </a:lnTo>
                                <a:lnTo>
                                  <a:pt x="20472" y="2324100"/>
                                </a:lnTo>
                                <a:lnTo>
                                  <a:pt x="27165" y="2324100"/>
                                </a:lnTo>
                                <a:lnTo>
                                  <a:pt x="47625" y="2303640"/>
                                </a:lnTo>
                                <a:lnTo>
                                  <a:pt x="47625" y="2296947"/>
                                </a:lnTo>
                                <a:close/>
                              </a:path>
                              <a:path w="47625" h="2324100">
                                <a:moveTo>
                                  <a:pt x="47625" y="2096922"/>
                                </a:moveTo>
                                <a:lnTo>
                                  <a:pt x="27165" y="2076450"/>
                                </a:lnTo>
                                <a:lnTo>
                                  <a:pt x="20472" y="2076450"/>
                                </a:lnTo>
                                <a:lnTo>
                                  <a:pt x="0" y="2096922"/>
                                </a:lnTo>
                                <a:lnTo>
                                  <a:pt x="0" y="2100491"/>
                                </a:lnTo>
                                <a:lnTo>
                                  <a:pt x="0" y="2103615"/>
                                </a:lnTo>
                                <a:lnTo>
                                  <a:pt x="20472" y="2124075"/>
                                </a:lnTo>
                                <a:lnTo>
                                  <a:pt x="27165" y="2124075"/>
                                </a:lnTo>
                                <a:lnTo>
                                  <a:pt x="47625" y="2103615"/>
                                </a:lnTo>
                                <a:lnTo>
                                  <a:pt x="47625" y="2096922"/>
                                </a:lnTo>
                                <a:close/>
                              </a:path>
                              <a:path w="47625" h="2324100">
                                <a:moveTo>
                                  <a:pt x="47625" y="1887372"/>
                                </a:moveTo>
                                <a:lnTo>
                                  <a:pt x="27165" y="1866900"/>
                                </a:lnTo>
                                <a:lnTo>
                                  <a:pt x="20472" y="1866900"/>
                                </a:lnTo>
                                <a:lnTo>
                                  <a:pt x="0" y="1887372"/>
                                </a:lnTo>
                                <a:lnTo>
                                  <a:pt x="0" y="1890941"/>
                                </a:lnTo>
                                <a:lnTo>
                                  <a:pt x="0" y="1894065"/>
                                </a:lnTo>
                                <a:lnTo>
                                  <a:pt x="20472" y="1914525"/>
                                </a:lnTo>
                                <a:lnTo>
                                  <a:pt x="27165" y="1914525"/>
                                </a:lnTo>
                                <a:lnTo>
                                  <a:pt x="47625" y="1894065"/>
                                </a:lnTo>
                                <a:lnTo>
                                  <a:pt x="47625" y="1887372"/>
                                </a:lnTo>
                                <a:close/>
                              </a:path>
                              <a:path w="47625" h="2324100">
                                <a:moveTo>
                                  <a:pt x="47625" y="1677822"/>
                                </a:moveTo>
                                <a:lnTo>
                                  <a:pt x="27165" y="1657350"/>
                                </a:lnTo>
                                <a:lnTo>
                                  <a:pt x="20472" y="1657350"/>
                                </a:lnTo>
                                <a:lnTo>
                                  <a:pt x="0" y="1677822"/>
                                </a:lnTo>
                                <a:lnTo>
                                  <a:pt x="0" y="1681391"/>
                                </a:lnTo>
                                <a:lnTo>
                                  <a:pt x="0" y="1684515"/>
                                </a:lnTo>
                                <a:lnTo>
                                  <a:pt x="20472" y="1704975"/>
                                </a:lnTo>
                                <a:lnTo>
                                  <a:pt x="27165" y="1704975"/>
                                </a:lnTo>
                                <a:lnTo>
                                  <a:pt x="47625" y="1684515"/>
                                </a:lnTo>
                                <a:lnTo>
                                  <a:pt x="47625" y="1677822"/>
                                </a:lnTo>
                                <a:close/>
                              </a:path>
                              <a:path w="47625" h="2324100">
                                <a:moveTo>
                                  <a:pt x="47625" y="1468272"/>
                                </a:moveTo>
                                <a:lnTo>
                                  <a:pt x="27165" y="1447800"/>
                                </a:lnTo>
                                <a:lnTo>
                                  <a:pt x="20472" y="1447800"/>
                                </a:lnTo>
                                <a:lnTo>
                                  <a:pt x="0" y="1468272"/>
                                </a:lnTo>
                                <a:lnTo>
                                  <a:pt x="0" y="1471841"/>
                                </a:lnTo>
                                <a:lnTo>
                                  <a:pt x="0" y="1474965"/>
                                </a:lnTo>
                                <a:lnTo>
                                  <a:pt x="20472" y="1495425"/>
                                </a:lnTo>
                                <a:lnTo>
                                  <a:pt x="27165" y="1495425"/>
                                </a:lnTo>
                                <a:lnTo>
                                  <a:pt x="47625" y="1474965"/>
                                </a:lnTo>
                                <a:lnTo>
                                  <a:pt x="47625" y="1468272"/>
                                </a:lnTo>
                                <a:close/>
                              </a:path>
                              <a:path w="47625" h="2324100">
                                <a:moveTo>
                                  <a:pt x="47625" y="1268247"/>
                                </a:moveTo>
                                <a:lnTo>
                                  <a:pt x="27165" y="1247775"/>
                                </a:lnTo>
                                <a:lnTo>
                                  <a:pt x="20472" y="1247775"/>
                                </a:lnTo>
                                <a:lnTo>
                                  <a:pt x="0" y="1268247"/>
                                </a:lnTo>
                                <a:lnTo>
                                  <a:pt x="0" y="1271816"/>
                                </a:lnTo>
                                <a:lnTo>
                                  <a:pt x="0" y="1274940"/>
                                </a:lnTo>
                                <a:lnTo>
                                  <a:pt x="20472" y="1295400"/>
                                </a:lnTo>
                                <a:lnTo>
                                  <a:pt x="27165" y="1295400"/>
                                </a:lnTo>
                                <a:lnTo>
                                  <a:pt x="47625" y="1274940"/>
                                </a:lnTo>
                                <a:lnTo>
                                  <a:pt x="47625" y="1268247"/>
                                </a:lnTo>
                                <a:close/>
                              </a:path>
                              <a:path w="47625" h="2324100">
                                <a:moveTo>
                                  <a:pt x="47625" y="1058697"/>
                                </a:moveTo>
                                <a:lnTo>
                                  <a:pt x="27165" y="1038225"/>
                                </a:lnTo>
                                <a:lnTo>
                                  <a:pt x="20472" y="1038225"/>
                                </a:lnTo>
                                <a:lnTo>
                                  <a:pt x="0" y="1058697"/>
                                </a:lnTo>
                                <a:lnTo>
                                  <a:pt x="0" y="1062266"/>
                                </a:lnTo>
                                <a:lnTo>
                                  <a:pt x="0" y="1065390"/>
                                </a:lnTo>
                                <a:lnTo>
                                  <a:pt x="20472" y="1085850"/>
                                </a:lnTo>
                                <a:lnTo>
                                  <a:pt x="27165" y="1085850"/>
                                </a:lnTo>
                                <a:lnTo>
                                  <a:pt x="47625" y="1065390"/>
                                </a:lnTo>
                                <a:lnTo>
                                  <a:pt x="47625" y="1058697"/>
                                </a:lnTo>
                                <a:close/>
                              </a:path>
                              <a:path w="47625" h="2324100">
                                <a:moveTo>
                                  <a:pt x="47625" y="849147"/>
                                </a:moveTo>
                                <a:lnTo>
                                  <a:pt x="27165" y="828675"/>
                                </a:lnTo>
                                <a:lnTo>
                                  <a:pt x="20472" y="828675"/>
                                </a:lnTo>
                                <a:lnTo>
                                  <a:pt x="0" y="849147"/>
                                </a:lnTo>
                                <a:lnTo>
                                  <a:pt x="0" y="852716"/>
                                </a:lnTo>
                                <a:lnTo>
                                  <a:pt x="0" y="855840"/>
                                </a:lnTo>
                                <a:lnTo>
                                  <a:pt x="20472" y="876300"/>
                                </a:lnTo>
                                <a:lnTo>
                                  <a:pt x="27165" y="876300"/>
                                </a:lnTo>
                                <a:lnTo>
                                  <a:pt x="47625" y="855840"/>
                                </a:lnTo>
                                <a:lnTo>
                                  <a:pt x="47625" y="849147"/>
                                </a:lnTo>
                                <a:close/>
                              </a:path>
                              <a:path w="47625" h="2324100">
                                <a:moveTo>
                                  <a:pt x="47625" y="639597"/>
                                </a:moveTo>
                                <a:lnTo>
                                  <a:pt x="27165" y="619125"/>
                                </a:lnTo>
                                <a:lnTo>
                                  <a:pt x="20472" y="619125"/>
                                </a:lnTo>
                                <a:lnTo>
                                  <a:pt x="0" y="639597"/>
                                </a:lnTo>
                                <a:lnTo>
                                  <a:pt x="0" y="643166"/>
                                </a:lnTo>
                                <a:lnTo>
                                  <a:pt x="0" y="646290"/>
                                </a:lnTo>
                                <a:lnTo>
                                  <a:pt x="20472" y="666750"/>
                                </a:lnTo>
                                <a:lnTo>
                                  <a:pt x="27165" y="666750"/>
                                </a:lnTo>
                                <a:lnTo>
                                  <a:pt x="47625" y="646290"/>
                                </a:lnTo>
                                <a:lnTo>
                                  <a:pt x="47625" y="639597"/>
                                </a:lnTo>
                                <a:close/>
                              </a:path>
                              <a:path w="47625" h="2324100">
                                <a:moveTo>
                                  <a:pt x="47625" y="439572"/>
                                </a:moveTo>
                                <a:lnTo>
                                  <a:pt x="27165" y="419100"/>
                                </a:lnTo>
                                <a:lnTo>
                                  <a:pt x="20472" y="419100"/>
                                </a:lnTo>
                                <a:lnTo>
                                  <a:pt x="0" y="439572"/>
                                </a:lnTo>
                                <a:lnTo>
                                  <a:pt x="0" y="443141"/>
                                </a:lnTo>
                                <a:lnTo>
                                  <a:pt x="0" y="446265"/>
                                </a:lnTo>
                                <a:lnTo>
                                  <a:pt x="20472" y="466725"/>
                                </a:lnTo>
                                <a:lnTo>
                                  <a:pt x="27165" y="466725"/>
                                </a:lnTo>
                                <a:lnTo>
                                  <a:pt x="47625" y="446265"/>
                                </a:lnTo>
                                <a:lnTo>
                                  <a:pt x="47625" y="439572"/>
                                </a:lnTo>
                                <a:close/>
                              </a:path>
                              <a:path w="47625" h="2324100">
                                <a:moveTo>
                                  <a:pt x="47625" y="230022"/>
                                </a:moveTo>
                                <a:lnTo>
                                  <a:pt x="27165" y="209550"/>
                                </a:lnTo>
                                <a:lnTo>
                                  <a:pt x="20472" y="209550"/>
                                </a:lnTo>
                                <a:lnTo>
                                  <a:pt x="0" y="230022"/>
                                </a:lnTo>
                                <a:lnTo>
                                  <a:pt x="0" y="233591"/>
                                </a:lnTo>
                                <a:lnTo>
                                  <a:pt x="0" y="236715"/>
                                </a:lnTo>
                                <a:lnTo>
                                  <a:pt x="20472" y="257175"/>
                                </a:lnTo>
                                <a:lnTo>
                                  <a:pt x="27165" y="257175"/>
                                </a:lnTo>
                                <a:lnTo>
                                  <a:pt x="47625" y="236715"/>
                                </a:lnTo>
                                <a:lnTo>
                                  <a:pt x="47625" y="230022"/>
                                </a:lnTo>
                                <a:close/>
                              </a:path>
                              <a:path w="47625" h="2324100">
                                <a:moveTo>
                                  <a:pt x="47625" y="20472"/>
                                </a:moveTo>
                                <a:lnTo>
                                  <a:pt x="27165" y="0"/>
                                </a:lnTo>
                                <a:lnTo>
                                  <a:pt x="20472" y="0"/>
                                </a:lnTo>
                                <a:lnTo>
                                  <a:pt x="0" y="20472"/>
                                </a:lnTo>
                                <a:lnTo>
                                  <a:pt x="0" y="24041"/>
                                </a:lnTo>
                                <a:lnTo>
                                  <a:pt x="0" y="27165"/>
                                </a:lnTo>
                                <a:lnTo>
                                  <a:pt x="20472" y="47625"/>
                                </a:lnTo>
                                <a:lnTo>
                                  <a:pt x="27165" y="47625"/>
                                </a:lnTo>
                                <a:lnTo>
                                  <a:pt x="47625" y="27165"/>
                                </a:lnTo>
                                <a:lnTo>
                                  <a:pt x="47625" y="20472"/>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3286112" y="2857499"/>
                            <a:ext cx="47625" cy="6562725"/>
                          </a:xfrm>
                          <a:custGeom>
                            <a:avLst/>
                            <a:gdLst/>
                            <a:ahLst/>
                            <a:cxnLst/>
                            <a:rect l="l" t="t" r="r" b="b"/>
                            <a:pathLst>
                              <a:path w="47625" h="6562725">
                                <a:moveTo>
                                  <a:pt x="47625" y="6535560"/>
                                </a:moveTo>
                                <a:lnTo>
                                  <a:pt x="27165" y="6515100"/>
                                </a:lnTo>
                                <a:lnTo>
                                  <a:pt x="20472" y="6515100"/>
                                </a:lnTo>
                                <a:lnTo>
                                  <a:pt x="0" y="6535560"/>
                                </a:lnTo>
                                <a:lnTo>
                                  <a:pt x="0" y="6539141"/>
                                </a:lnTo>
                                <a:lnTo>
                                  <a:pt x="0" y="6542265"/>
                                </a:lnTo>
                                <a:lnTo>
                                  <a:pt x="20472" y="6562725"/>
                                </a:lnTo>
                                <a:lnTo>
                                  <a:pt x="27165" y="6562725"/>
                                </a:lnTo>
                                <a:lnTo>
                                  <a:pt x="47625" y="6542265"/>
                                </a:lnTo>
                                <a:lnTo>
                                  <a:pt x="47625" y="6535560"/>
                                </a:lnTo>
                                <a:close/>
                              </a:path>
                              <a:path w="47625" h="6562725">
                                <a:moveTo>
                                  <a:pt x="47625" y="6335535"/>
                                </a:moveTo>
                                <a:lnTo>
                                  <a:pt x="27165" y="6315075"/>
                                </a:lnTo>
                                <a:lnTo>
                                  <a:pt x="20472" y="6315075"/>
                                </a:lnTo>
                                <a:lnTo>
                                  <a:pt x="0" y="6335535"/>
                                </a:lnTo>
                                <a:lnTo>
                                  <a:pt x="0" y="6339116"/>
                                </a:lnTo>
                                <a:lnTo>
                                  <a:pt x="0" y="6342240"/>
                                </a:lnTo>
                                <a:lnTo>
                                  <a:pt x="20472" y="6362700"/>
                                </a:lnTo>
                                <a:lnTo>
                                  <a:pt x="27165" y="6362700"/>
                                </a:lnTo>
                                <a:lnTo>
                                  <a:pt x="47625" y="6342240"/>
                                </a:lnTo>
                                <a:lnTo>
                                  <a:pt x="47625" y="6335535"/>
                                </a:lnTo>
                                <a:close/>
                              </a:path>
                              <a:path w="47625" h="6562725">
                                <a:moveTo>
                                  <a:pt x="47625" y="6145047"/>
                                </a:moveTo>
                                <a:lnTo>
                                  <a:pt x="27165" y="6124575"/>
                                </a:lnTo>
                                <a:lnTo>
                                  <a:pt x="20472" y="6124575"/>
                                </a:lnTo>
                                <a:lnTo>
                                  <a:pt x="0" y="6145047"/>
                                </a:lnTo>
                                <a:lnTo>
                                  <a:pt x="0" y="6148616"/>
                                </a:lnTo>
                                <a:lnTo>
                                  <a:pt x="0" y="6151740"/>
                                </a:lnTo>
                                <a:lnTo>
                                  <a:pt x="20472" y="6172200"/>
                                </a:lnTo>
                                <a:lnTo>
                                  <a:pt x="27165" y="6172200"/>
                                </a:lnTo>
                                <a:lnTo>
                                  <a:pt x="47625" y="6151740"/>
                                </a:lnTo>
                                <a:lnTo>
                                  <a:pt x="47625" y="6145047"/>
                                </a:lnTo>
                                <a:close/>
                              </a:path>
                              <a:path w="47625" h="6562725">
                                <a:moveTo>
                                  <a:pt x="47625" y="5954534"/>
                                </a:moveTo>
                                <a:lnTo>
                                  <a:pt x="27165" y="5934075"/>
                                </a:lnTo>
                                <a:lnTo>
                                  <a:pt x="20472" y="5934075"/>
                                </a:lnTo>
                                <a:lnTo>
                                  <a:pt x="0" y="5954534"/>
                                </a:lnTo>
                                <a:lnTo>
                                  <a:pt x="0" y="5958116"/>
                                </a:lnTo>
                                <a:lnTo>
                                  <a:pt x="0" y="5961240"/>
                                </a:lnTo>
                                <a:lnTo>
                                  <a:pt x="20472" y="5981700"/>
                                </a:lnTo>
                                <a:lnTo>
                                  <a:pt x="27165" y="5981700"/>
                                </a:lnTo>
                                <a:lnTo>
                                  <a:pt x="47625" y="5961240"/>
                                </a:lnTo>
                                <a:lnTo>
                                  <a:pt x="47625" y="5954534"/>
                                </a:lnTo>
                                <a:close/>
                              </a:path>
                              <a:path w="47625" h="6562725">
                                <a:moveTo>
                                  <a:pt x="47625" y="5259222"/>
                                </a:moveTo>
                                <a:lnTo>
                                  <a:pt x="27165" y="5238750"/>
                                </a:lnTo>
                                <a:lnTo>
                                  <a:pt x="20472" y="5238750"/>
                                </a:lnTo>
                                <a:lnTo>
                                  <a:pt x="0" y="5259222"/>
                                </a:lnTo>
                                <a:lnTo>
                                  <a:pt x="0" y="5262791"/>
                                </a:lnTo>
                                <a:lnTo>
                                  <a:pt x="0" y="5265915"/>
                                </a:lnTo>
                                <a:lnTo>
                                  <a:pt x="20472" y="5286375"/>
                                </a:lnTo>
                                <a:lnTo>
                                  <a:pt x="27165" y="5286375"/>
                                </a:lnTo>
                                <a:lnTo>
                                  <a:pt x="47625" y="5265915"/>
                                </a:lnTo>
                                <a:lnTo>
                                  <a:pt x="47625" y="5259222"/>
                                </a:lnTo>
                                <a:close/>
                              </a:path>
                              <a:path w="47625" h="6562725">
                                <a:moveTo>
                                  <a:pt x="47625" y="4935372"/>
                                </a:moveTo>
                                <a:lnTo>
                                  <a:pt x="27165" y="4914900"/>
                                </a:lnTo>
                                <a:lnTo>
                                  <a:pt x="20472" y="4914900"/>
                                </a:lnTo>
                                <a:lnTo>
                                  <a:pt x="0" y="4935372"/>
                                </a:lnTo>
                                <a:lnTo>
                                  <a:pt x="0" y="4938941"/>
                                </a:lnTo>
                                <a:lnTo>
                                  <a:pt x="0" y="4942065"/>
                                </a:lnTo>
                                <a:lnTo>
                                  <a:pt x="20472" y="4962525"/>
                                </a:lnTo>
                                <a:lnTo>
                                  <a:pt x="27165" y="4962525"/>
                                </a:lnTo>
                                <a:lnTo>
                                  <a:pt x="47625" y="4942065"/>
                                </a:lnTo>
                                <a:lnTo>
                                  <a:pt x="47625" y="4935372"/>
                                </a:lnTo>
                                <a:close/>
                              </a:path>
                              <a:path w="47625" h="6562725">
                                <a:moveTo>
                                  <a:pt x="47625" y="4611522"/>
                                </a:moveTo>
                                <a:lnTo>
                                  <a:pt x="27165" y="4591050"/>
                                </a:lnTo>
                                <a:lnTo>
                                  <a:pt x="20472" y="4591050"/>
                                </a:lnTo>
                                <a:lnTo>
                                  <a:pt x="0" y="4611522"/>
                                </a:lnTo>
                                <a:lnTo>
                                  <a:pt x="0" y="4615091"/>
                                </a:lnTo>
                                <a:lnTo>
                                  <a:pt x="0" y="4618215"/>
                                </a:lnTo>
                                <a:lnTo>
                                  <a:pt x="20472" y="4638675"/>
                                </a:lnTo>
                                <a:lnTo>
                                  <a:pt x="27165" y="4638675"/>
                                </a:lnTo>
                                <a:lnTo>
                                  <a:pt x="47625" y="4618215"/>
                                </a:lnTo>
                                <a:lnTo>
                                  <a:pt x="47625" y="4611522"/>
                                </a:lnTo>
                                <a:close/>
                              </a:path>
                              <a:path w="47625" h="6562725">
                                <a:moveTo>
                                  <a:pt x="47625" y="4287672"/>
                                </a:moveTo>
                                <a:lnTo>
                                  <a:pt x="27165" y="4267200"/>
                                </a:lnTo>
                                <a:lnTo>
                                  <a:pt x="20472" y="4267200"/>
                                </a:lnTo>
                                <a:lnTo>
                                  <a:pt x="0" y="4287672"/>
                                </a:lnTo>
                                <a:lnTo>
                                  <a:pt x="0" y="4291241"/>
                                </a:lnTo>
                                <a:lnTo>
                                  <a:pt x="0" y="4294365"/>
                                </a:lnTo>
                                <a:lnTo>
                                  <a:pt x="20472" y="4314825"/>
                                </a:lnTo>
                                <a:lnTo>
                                  <a:pt x="27165" y="4314825"/>
                                </a:lnTo>
                                <a:lnTo>
                                  <a:pt x="47625" y="4294365"/>
                                </a:lnTo>
                                <a:lnTo>
                                  <a:pt x="47625" y="4287672"/>
                                </a:lnTo>
                                <a:close/>
                              </a:path>
                              <a:path w="47625" h="6562725">
                                <a:moveTo>
                                  <a:pt x="47625" y="3458997"/>
                                </a:moveTo>
                                <a:lnTo>
                                  <a:pt x="27165" y="3438525"/>
                                </a:lnTo>
                                <a:lnTo>
                                  <a:pt x="20472" y="3438525"/>
                                </a:lnTo>
                                <a:lnTo>
                                  <a:pt x="0" y="3458997"/>
                                </a:lnTo>
                                <a:lnTo>
                                  <a:pt x="0" y="3462566"/>
                                </a:lnTo>
                                <a:lnTo>
                                  <a:pt x="0" y="3465690"/>
                                </a:lnTo>
                                <a:lnTo>
                                  <a:pt x="20472" y="3486150"/>
                                </a:lnTo>
                                <a:lnTo>
                                  <a:pt x="27165" y="3486150"/>
                                </a:lnTo>
                                <a:lnTo>
                                  <a:pt x="47625" y="3465690"/>
                                </a:lnTo>
                                <a:lnTo>
                                  <a:pt x="47625" y="3458997"/>
                                </a:lnTo>
                                <a:close/>
                              </a:path>
                              <a:path w="47625" h="6562725">
                                <a:moveTo>
                                  <a:pt x="47625" y="3125622"/>
                                </a:moveTo>
                                <a:lnTo>
                                  <a:pt x="27165" y="3105150"/>
                                </a:lnTo>
                                <a:lnTo>
                                  <a:pt x="20472" y="3105150"/>
                                </a:lnTo>
                                <a:lnTo>
                                  <a:pt x="0" y="3125622"/>
                                </a:lnTo>
                                <a:lnTo>
                                  <a:pt x="0" y="3129191"/>
                                </a:lnTo>
                                <a:lnTo>
                                  <a:pt x="0" y="3132315"/>
                                </a:lnTo>
                                <a:lnTo>
                                  <a:pt x="20472" y="3152775"/>
                                </a:lnTo>
                                <a:lnTo>
                                  <a:pt x="27165" y="3152775"/>
                                </a:lnTo>
                                <a:lnTo>
                                  <a:pt x="47625" y="3132315"/>
                                </a:lnTo>
                                <a:lnTo>
                                  <a:pt x="47625" y="3125622"/>
                                </a:lnTo>
                                <a:close/>
                              </a:path>
                              <a:path w="47625" h="6562725">
                                <a:moveTo>
                                  <a:pt x="47625" y="2801772"/>
                                </a:moveTo>
                                <a:lnTo>
                                  <a:pt x="27165" y="2781300"/>
                                </a:lnTo>
                                <a:lnTo>
                                  <a:pt x="20472" y="2781300"/>
                                </a:lnTo>
                                <a:lnTo>
                                  <a:pt x="0" y="2801772"/>
                                </a:lnTo>
                                <a:lnTo>
                                  <a:pt x="0" y="2805341"/>
                                </a:lnTo>
                                <a:lnTo>
                                  <a:pt x="0" y="2808465"/>
                                </a:lnTo>
                                <a:lnTo>
                                  <a:pt x="20472" y="2828925"/>
                                </a:lnTo>
                                <a:lnTo>
                                  <a:pt x="27165" y="2828925"/>
                                </a:lnTo>
                                <a:lnTo>
                                  <a:pt x="47625" y="2808465"/>
                                </a:lnTo>
                                <a:lnTo>
                                  <a:pt x="47625" y="2801772"/>
                                </a:lnTo>
                                <a:close/>
                              </a:path>
                              <a:path w="47625" h="6562725">
                                <a:moveTo>
                                  <a:pt x="47625" y="2477922"/>
                                </a:moveTo>
                                <a:lnTo>
                                  <a:pt x="27165" y="2457450"/>
                                </a:lnTo>
                                <a:lnTo>
                                  <a:pt x="20472" y="2457450"/>
                                </a:lnTo>
                                <a:lnTo>
                                  <a:pt x="0" y="2477922"/>
                                </a:lnTo>
                                <a:lnTo>
                                  <a:pt x="0" y="2481491"/>
                                </a:lnTo>
                                <a:lnTo>
                                  <a:pt x="0" y="2484615"/>
                                </a:lnTo>
                                <a:lnTo>
                                  <a:pt x="20472" y="2505075"/>
                                </a:lnTo>
                                <a:lnTo>
                                  <a:pt x="27165" y="2505075"/>
                                </a:lnTo>
                                <a:lnTo>
                                  <a:pt x="47625" y="2484615"/>
                                </a:lnTo>
                                <a:lnTo>
                                  <a:pt x="47625" y="2477922"/>
                                </a:lnTo>
                                <a:close/>
                              </a:path>
                              <a:path w="47625" h="6562725">
                                <a:moveTo>
                                  <a:pt x="47625" y="2154072"/>
                                </a:moveTo>
                                <a:lnTo>
                                  <a:pt x="27165" y="2133600"/>
                                </a:lnTo>
                                <a:lnTo>
                                  <a:pt x="20472" y="2133600"/>
                                </a:lnTo>
                                <a:lnTo>
                                  <a:pt x="0" y="2154072"/>
                                </a:lnTo>
                                <a:lnTo>
                                  <a:pt x="0" y="2157641"/>
                                </a:lnTo>
                                <a:lnTo>
                                  <a:pt x="0" y="2160765"/>
                                </a:lnTo>
                                <a:lnTo>
                                  <a:pt x="20472" y="2181225"/>
                                </a:lnTo>
                                <a:lnTo>
                                  <a:pt x="27165" y="2181225"/>
                                </a:lnTo>
                                <a:lnTo>
                                  <a:pt x="47625" y="2160765"/>
                                </a:lnTo>
                                <a:lnTo>
                                  <a:pt x="47625" y="2154072"/>
                                </a:lnTo>
                                <a:close/>
                              </a:path>
                              <a:path w="47625" h="6562725">
                                <a:moveTo>
                                  <a:pt x="47625" y="1325397"/>
                                </a:moveTo>
                                <a:lnTo>
                                  <a:pt x="27165" y="1304925"/>
                                </a:lnTo>
                                <a:lnTo>
                                  <a:pt x="20472" y="1304925"/>
                                </a:lnTo>
                                <a:lnTo>
                                  <a:pt x="0" y="1325397"/>
                                </a:lnTo>
                                <a:lnTo>
                                  <a:pt x="0" y="1328966"/>
                                </a:lnTo>
                                <a:lnTo>
                                  <a:pt x="0" y="1332090"/>
                                </a:lnTo>
                                <a:lnTo>
                                  <a:pt x="20472" y="1352550"/>
                                </a:lnTo>
                                <a:lnTo>
                                  <a:pt x="27165" y="1352550"/>
                                </a:lnTo>
                                <a:lnTo>
                                  <a:pt x="47625" y="1332090"/>
                                </a:lnTo>
                                <a:lnTo>
                                  <a:pt x="47625" y="1325397"/>
                                </a:lnTo>
                                <a:close/>
                              </a:path>
                              <a:path w="47625" h="6562725">
                                <a:moveTo>
                                  <a:pt x="47625" y="1001547"/>
                                </a:moveTo>
                                <a:lnTo>
                                  <a:pt x="27165" y="981075"/>
                                </a:lnTo>
                                <a:lnTo>
                                  <a:pt x="20472" y="981075"/>
                                </a:lnTo>
                                <a:lnTo>
                                  <a:pt x="0" y="1001547"/>
                                </a:lnTo>
                                <a:lnTo>
                                  <a:pt x="0" y="1005116"/>
                                </a:lnTo>
                                <a:lnTo>
                                  <a:pt x="0" y="1008240"/>
                                </a:lnTo>
                                <a:lnTo>
                                  <a:pt x="20472" y="1028700"/>
                                </a:lnTo>
                                <a:lnTo>
                                  <a:pt x="27165" y="1028700"/>
                                </a:lnTo>
                                <a:lnTo>
                                  <a:pt x="47625" y="1008240"/>
                                </a:lnTo>
                                <a:lnTo>
                                  <a:pt x="47625" y="1001547"/>
                                </a:lnTo>
                                <a:close/>
                              </a:path>
                              <a:path w="47625" h="6562725">
                                <a:moveTo>
                                  <a:pt x="47625" y="673760"/>
                                </a:moveTo>
                                <a:lnTo>
                                  <a:pt x="31102" y="657225"/>
                                </a:lnTo>
                                <a:lnTo>
                                  <a:pt x="16535" y="657225"/>
                                </a:lnTo>
                                <a:lnTo>
                                  <a:pt x="0" y="673760"/>
                                </a:lnTo>
                                <a:lnTo>
                                  <a:pt x="0" y="676275"/>
                                </a:lnTo>
                                <a:lnTo>
                                  <a:pt x="0" y="678802"/>
                                </a:lnTo>
                                <a:lnTo>
                                  <a:pt x="16535" y="695325"/>
                                </a:lnTo>
                                <a:lnTo>
                                  <a:pt x="31102" y="695325"/>
                                </a:lnTo>
                                <a:lnTo>
                                  <a:pt x="47625" y="678802"/>
                                </a:lnTo>
                                <a:lnTo>
                                  <a:pt x="47625" y="673760"/>
                                </a:lnTo>
                                <a:close/>
                              </a:path>
                              <a:path w="47625" h="6562725">
                                <a:moveTo>
                                  <a:pt x="47625" y="344322"/>
                                </a:moveTo>
                                <a:lnTo>
                                  <a:pt x="27165" y="323850"/>
                                </a:lnTo>
                                <a:lnTo>
                                  <a:pt x="20472" y="323850"/>
                                </a:lnTo>
                                <a:lnTo>
                                  <a:pt x="0" y="344322"/>
                                </a:lnTo>
                                <a:lnTo>
                                  <a:pt x="0" y="347891"/>
                                </a:lnTo>
                                <a:lnTo>
                                  <a:pt x="0" y="351015"/>
                                </a:lnTo>
                                <a:lnTo>
                                  <a:pt x="20472" y="371475"/>
                                </a:lnTo>
                                <a:lnTo>
                                  <a:pt x="27165" y="371475"/>
                                </a:lnTo>
                                <a:lnTo>
                                  <a:pt x="47625" y="351015"/>
                                </a:lnTo>
                                <a:lnTo>
                                  <a:pt x="47625" y="344322"/>
                                </a:lnTo>
                                <a:close/>
                              </a:path>
                              <a:path w="47625" h="6562725">
                                <a:moveTo>
                                  <a:pt x="47625" y="20472"/>
                                </a:moveTo>
                                <a:lnTo>
                                  <a:pt x="27165" y="0"/>
                                </a:lnTo>
                                <a:lnTo>
                                  <a:pt x="20472" y="0"/>
                                </a:lnTo>
                                <a:lnTo>
                                  <a:pt x="0" y="20472"/>
                                </a:lnTo>
                                <a:lnTo>
                                  <a:pt x="0" y="24041"/>
                                </a:lnTo>
                                <a:lnTo>
                                  <a:pt x="0" y="27165"/>
                                </a:lnTo>
                                <a:lnTo>
                                  <a:pt x="20472" y="47625"/>
                                </a:lnTo>
                                <a:lnTo>
                                  <a:pt x="27165" y="47625"/>
                                </a:lnTo>
                                <a:lnTo>
                                  <a:pt x="47625" y="27165"/>
                                </a:lnTo>
                                <a:lnTo>
                                  <a:pt x="47625" y="20472"/>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0" y="0"/>
                            <a:ext cx="2762250" cy="1495425"/>
                          </a:xfrm>
                          <a:custGeom>
                            <a:avLst/>
                            <a:gdLst/>
                            <a:ahLst/>
                            <a:cxnLst/>
                            <a:rect l="l" t="t" r="r" b="b"/>
                            <a:pathLst>
                              <a:path w="2762250" h="1495425">
                                <a:moveTo>
                                  <a:pt x="2762249" y="1495424"/>
                                </a:moveTo>
                                <a:lnTo>
                                  <a:pt x="0" y="1495424"/>
                                </a:lnTo>
                                <a:lnTo>
                                  <a:pt x="0" y="0"/>
                                </a:lnTo>
                                <a:lnTo>
                                  <a:pt x="2762249" y="0"/>
                                </a:lnTo>
                                <a:lnTo>
                                  <a:pt x="2762249" y="1495424"/>
                                </a:lnTo>
                                <a:close/>
                              </a:path>
                            </a:pathLst>
                          </a:custGeom>
                          <a:solidFill>
                            <a:srgbClr val="335258">
                              <a:alpha val="50199"/>
                            </a:srgbClr>
                          </a:solidFill>
                        </wps:spPr>
                        <wps:bodyPr wrap="square" lIns="0" tIns="0" rIns="0" bIns="0" rtlCol="0">
                          <a:prstTxWarp prst="textNoShape">
                            <a:avLst/>
                          </a:prstTxWarp>
                          <a:noAutofit/>
                        </wps:bodyPr>
                      </wps:wsp>
                      <pic:pic>
                        <pic:nvPicPr>
                          <pic:cNvPr id="11" name="Image 11"/>
                          <pic:cNvPicPr/>
                        </pic:nvPicPr>
                        <pic:blipFill>
                          <a:blip r:embed="rId9" cstate="print"/>
                          <a:stretch>
                            <a:fillRect/>
                          </a:stretch>
                        </pic:blipFill>
                        <pic:spPr>
                          <a:xfrm>
                            <a:off x="457199" y="485774"/>
                            <a:ext cx="1847849" cy="1743074"/>
                          </a:xfrm>
                          <a:prstGeom prst="rect">
                            <a:avLst/>
                          </a:prstGeom>
                        </pic:spPr>
                      </pic:pic>
                    </wpg:wgp>
                  </a:graphicData>
                </a:graphic>
              </wp:anchor>
            </w:drawing>
          </mc:Choice>
          <mc:Fallback>
            <w:pict>
              <v:group style="position:absolute;margin-left:0pt;margin-top:.000005pt;width:581.25pt;height:843pt;mso-position-horizontal-relative:page;mso-position-vertical-relative:page;z-index:-15782912" id="docshapegroup2" coordorigin="0,0" coordsize="11625,16860">
                <v:rect style="position:absolute;left:0;top:2355;width:4350;height:14505" id="docshape3" filled="true" fillcolor="#335258" stroked="false">
                  <v:fill type="solid"/>
                </v:rect>
                <v:rect style="position:absolute;left:4350;top:3000;width:7275;height:15" id="docshape4" filled="true" fillcolor="#000000" stroked="false">
                  <v:fill opacity="28783f" type="solid"/>
                </v:rect>
                <v:shape style="position:absolute;left:765;top:4980;width:317;height:317" type="#_x0000_t75" id="docshape5" stroked="false">
                  <v:imagedata r:id="rId6" o:title=""/>
                </v:shape>
                <v:shape style="position:absolute;left:785;top:5520;width:275;height:317" type="#_x0000_t75" id="docshape6" stroked="false">
                  <v:imagedata r:id="rId7" o:title=""/>
                </v:shape>
                <v:shape style="position:absolute;left:766;top:6060;width:315;height:317" type="#_x0000_t75" id="docshape7" stroked="false">
                  <v:imagedata r:id="rId8" o:title=""/>
                </v:shape>
                <v:shape style="position:absolute;left:764;top:7560;width:75;height:3660" id="docshape8" coordorigin="765,7560" coordsize="75,3660" path="m840,11177l839,11172,835,11163,833,11159,826,11152,822,11150,813,11146,808,11145,797,11145,792,11146,783,11150,779,11152,772,11159,770,11163,766,11172,765,11177,765,11183,765,11188,766,11193,770,11202,772,11206,779,11213,783,11215,792,11219,797,11220,808,11220,813,11219,822,11215,826,11213,833,11206,835,11202,839,11193,840,11188,840,11177xm840,10862l839,10857,835,10848,833,10844,826,10837,822,10835,813,10831,808,10830,797,10830,792,10831,783,10835,779,10837,772,10844,770,10848,766,10857,765,10862,765,10868,765,10873,766,10878,770,10887,772,10891,779,10898,783,10900,792,10904,797,10905,808,10905,813,10904,822,10900,826,10898,833,10891,835,10887,839,10878,840,10873,840,10862xm840,10532l839,10527,835,10518,833,10514,826,10507,822,10505,813,10501,808,10500,797,10500,792,10501,783,10505,779,10507,772,10514,770,10518,766,10527,765,10532,765,10538,765,10543,766,10548,770,10557,772,10561,779,10568,783,10570,792,10574,797,10575,808,10575,813,10574,822,10570,826,10568,833,10561,835,10557,839,10548,840,10543,840,10532xm840,10202l839,10197,835,10188,833,10184,826,10177,822,10175,813,10171,808,10170,797,10170,792,10171,783,10175,779,10177,772,10184,770,10188,766,10197,765,10202,765,10208,765,10213,766,10218,770,10227,772,10231,779,10238,783,10240,792,10244,797,10245,808,10245,813,10244,822,10240,826,10238,833,10231,835,10227,839,10218,840,10213,840,10202xm840,9872l839,9867,835,9858,833,9854,826,9847,822,9845,813,9841,808,9840,797,9840,792,9841,783,9845,779,9847,772,9854,770,9858,766,9867,765,9872,765,9878,765,9883,766,9888,770,9897,772,9901,779,9908,783,9910,792,9914,797,9915,808,9915,813,9914,822,9910,826,9908,833,9901,835,9897,839,9888,840,9883,840,9872xm840,9557l839,9552,835,9543,833,9539,826,9532,822,9530,813,9526,808,9525,797,9525,792,9526,783,9530,779,9532,772,9539,770,9543,766,9552,765,9557,765,9563,765,9568,766,9573,770,9582,772,9586,779,9593,783,9595,792,9599,797,9600,808,9600,813,9599,822,9595,826,9593,833,9586,835,9582,839,9573,840,9568,840,9557xm840,9227l839,9222,835,9213,833,9209,826,9202,822,9200,813,9196,808,9195,797,9195,792,9196,783,9200,779,9202,772,9209,770,9213,766,9222,765,9227,765,9233,765,9238,766,9243,770,9252,772,9256,779,9263,783,9265,792,9269,797,9270,808,9270,813,9269,822,9265,826,9263,833,9256,835,9252,839,9243,840,9238,840,9227xm840,8897l839,8892,835,8883,833,8879,826,8872,822,8870,813,8866,808,8865,797,8865,792,8866,783,8870,779,8872,772,8879,770,8883,766,8892,765,8897,765,8903,765,8908,766,8913,770,8922,772,8926,779,8933,783,8935,792,8939,797,8940,808,8940,813,8939,822,8935,826,8933,833,8926,835,8922,839,8913,840,8908,840,8897xm840,8567l839,8562,835,8553,833,8549,826,8542,822,8540,813,8536,808,8535,797,8535,792,8536,783,8540,779,8542,772,8549,770,8553,766,8562,765,8567,765,8573,765,8578,766,8583,770,8592,772,8596,779,8603,783,8605,792,8609,797,8610,808,8610,813,8609,822,8605,826,8603,833,8596,835,8592,839,8583,840,8578,840,8567xm840,8252l839,8247,835,8238,833,8234,826,8227,822,8225,813,8221,808,8220,797,8220,792,8221,783,8225,779,8227,772,8234,770,8238,766,8247,765,8252,765,8258,765,8263,766,8268,770,8277,772,8281,779,8288,783,8290,792,8294,797,8295,808,8295,813,8294,822,8290,826,8288,833,8281,835,8277,839,8268,840,8263,840,8252xm840,7922l839,7917,835,7908,833,7904,826,7897,822,7895,813,7891,808,7890,797,7890,792,7891,783,7895,779,7897,772,7904,770,7908,766,7917,765,7922,765,7928,765,7933,766,7938,770,7947,772,7951,779,7958,783,7960,792,7964,797,7965,808,7965,813,7964,822,7960,826,7958,833,7951,835,7947,839,7938,840,7933,840,7922xm840,7592l839,7587,835,7578,833,7574,826,7567,822,7565,813,7561,808,7560,797,7560,792,7561,783,7565,779,7567,772,7574,770,7578,766,7587,765,7592,765,7598,765,7603,766,7608,770,7617,772,7621,779,7628,783,7630,792,7634,797,7635,808,7635,813,7634,822,7630,826,7628,833,7621,835,7617,839,7608,840,7603,840,7592xe" filled="true" fillcolor="#ffffff" stroked="false">
                  <v:path arrowok="t"/>
                  <v:fill type="solid"/>
                </v:shape>
                <v:shape style="position:absolute;left:5174;top:4500;width:75;height:10335" id="docshape9" coordorigin="5175,4500" coordsize="75,10335" path="m5250,14792l5249,14787,5245,14778,5243,14774,5236,14767,5232,14765,5223,14761,5218,14760,5207,14760,5202,14761,5193,14765,5189,14767,5182,14774,5180,14778,5176,14787,5175,14792,5175,14798,5175,14803,5176,14808,5180,14817,5182,14821,5189,14828,5193,14830,5202,14834,5207,14835,5218,14835,5223,14834,5232,14830,5236,14828,5243,14821,5245,14817,5249,14808,5250,14803,5250,14792xm5250,14477l5249,14472,5245,14463,5243,14459,5236,14452,5232,14450,5223,14446,5218,14445,5207,14445,5202,14446,5193,14450,5189,14452,5182,14459,5180,14463,5176,14472,5175,14477,5175,14483,5175,14488,5176,14493,5180,14502,5182,14506,5189,14513,5193,14515,5202,14519,5207,14520,5218,14520,5223,14519,5232,14515,5236,14513,5243,14506,5245,14502,5249,14493,5250,14488,5250,14477xm5250,14177l5249,14172,5245,14163,5243,14159,5236,14152,5232,14150,5223,14146,5218,14145,5207,14145,5202,14146,5193,14150,5189,14152,5182,14159,5180,14163,5176,14172,5175,14177,5175,14183,5175,14188,5176,14193,5180,14202,5182,14206,5189,14213,5193,14215,5202,14219,5207,14220,5218,14220,5223,14219,5232,14215,5236,14213,5243,14206,5245,14202,5249,14193,5250,14188,5250,14177xm5250,13877l5249,13872,5245,13863,5243,13859,5236,13852,5232,13850,5223,13846,5218,13845,5207,13845,5202,13846,5193,13850,5189,13852,5182,13859,5180,13863,5176,13872,5175,13877,5175,13883,5175,13888,5176,13893,5180,13902,5182,13906,5189,13913,5193,13915,5202,13919,5207,13920,5218,13920,5223,13919,5232,13915,5236,13913,5243,13906,5245,13902,5249,13893,5250,13888,5250,13877xm5250,12782l5249,12777,5245,12768,5243,12764,5236,12757,5232,12755,5223,12751,5218,12750,5207,12750,5202,12751,5193,12755,5189,12757,5182,12764,5180,12768,5176,12777,5175,12782,5175,12788,5175,12793,5176,12798,5180,12807,5182,12811,5189,12818,5193,12820,5202,12824,5207,12825,5218,12825,5223,12824,5232,12820,5236,12818,5243,12811,5245,12807,5249,12798,5250,12793,5250,12782xm5250,12272l5249,12267,5245,12258,5243,12254,5236,12247,5232,12245,5223,12241,5218,12240,5207,12240,5202,12241,5193,12245,5189,12247,5182,12254,5180,12258,5176,12267,5175,12272,5175,12278,5175,12283,5176,12288,5180,12297,5182,12301,5189,12308,5193,12310,5202,12314,5207,12315,5218,12315,5223,12314,5232,12310,5236,12308,5243,12301,5245,12297,5249,12288,5250,12283,5250,12272xm5250,11762l5249,11757,5245,11748,5243,11744,5236,11737,5232,11735,5223,11731,5218,11730,5207,11730,5202,11731,5193,11735,5189,11737,5182,11744,5180,11748,5176,11757,5175,11762,5175,11768,5175,11773,5176,11778,5180,11787,5182,11791,5189,11798,5193,11800,5202,11804,5207,11805,5218,11805,5223,11804,5232,11800,5236,11798,5243,11791,5245,11787,5249,11778,5250,11773,5250,11762xm5250,11252l5249,11247,5245,11238,5243,11234,5236,11227,5232,11225,5223,11221,5218,11220,5207,11220,5202,11221,5193,11225,5189,11227,5182,11234,5180,11238,5176,11247,5175,11252,5175,11258,5175,11263,5176,11268,5180,11277,5182,11281,5189,11288,5193,11290,5202,11294,5207,11295,5218,11295,5223,11294,5232,11290,5236,11288,5243,11281,5245,11277,5249,11268,5250,11263,5250,11252xm5250,9947l5249,9942,5245,9933,5243,9929,5236,9922,5232,9920,5223,9916,5218,9915,5207,9915,5202,9916,5193,9920,5189,9922,5182,9929,5180,9933,5176,9942,5175,9947,5175,9953,5175,9958,5176,9963,5180,9972,5182,9976,5189,9983,5193,9985,5202,9989,5207,9990,5218,9990,5223,9989,5232,9985,5236,9983,5243,9976,5245,9972,5249,9963,5250,9958,5250,9947xm5250,9422l5249,9417,5245,9408,5243,9404,5236,9397,5232,9395,5223,9391,5218,9390,5207,9390,5202,9391,5193,9395,5189,9397,5182,9404,5180,9408,5176,9417,5175,9422,5175,9428,5175,9433,5176,9438,5180,9447,5182,9451,5189,9458,5193,9460,5202,9464,5207,9465,5218,9465,5223,9464,5232,9460,5236,9458,5243,9451,5245,9447,5249,9438,5250,9433,5250,9422xm5250,8912l5249,8907,5245,8898,5243,8894,5236,8887,5232,8885,5223,8881,5218,8880,5207,8880,5202,8881,5193,8885,5189,8887,5182,8894,5180,8898,5176,8907,5175,8912,5175,8918,5175,8923,5176,8928,5180,8937,5182,8941,5189,8948,5193,8950,5202,8954,5207,8955,5218,8955,5223,8954,5232,8950,5236,8948,5243,8941,5245,8937,5249,8928,5250,8923,5250,8912xm5250,8402l5249,8397,5245,8388,5243,8384,5236,8377,5232,8375,5223,8371,5218,8370,5207,8370,5202,8371,5193,8375,5189,8377,5182,8384,5180,8388,5176,8397,5175,8402,5175,8408,5175,8413,5176,8418,5180,8427,5182,8431,5189,8438,5193,8440,5202,8444,5207,8445,5218,8445,5223,8444,5232,8440,5236,8438,5243,8431,5245,8427,5249,8418,5250,8413,5250,8402xm5250,7892l5249,7887,5245,7878,5243,7874,5236,7867,5232,7865,5223,7861,5218,7860,5207,7860,5202,7861,5193,7865,5189,7867,5182,7874,5180,7878,5176,7887,5175,7892,5175,7898,5175,7903,5176,7908,5180,7917,5182,7921,5189,7928,5193,7930,5202,7934,5207,7935,5218,7935,5223,7934,5232,7930,5236,7928,5243,7921,5245,7917,5249,7908,5250,7903,5250,7892xm5250,6587l5249,6582,5245,6573,5243,6569,5236,6562,5232,6560,5223,6556,5218,6555,5207,6555,5202,6556,5193,6560,5189,6562,5182,6569,5180,6573,5176,6582,5175,6587,5175,6593,5175,6598,5176,6603,5180,6612,5182,6616,5189,6623,5193,6625,5202,6629,5207,6630,5218,6630,5223,6629,5232,6625,5236,6623,5243,6616,5245,6612,5249,6603,5250,6598,5250,6587xm5250,6077l5249,6072,5245,6063,5243,6059,5236,6052,5232,6050,5223,6046,5218,6045,5207,6045,5202,6046,5193,6050,5189,6052,5182,6059,5180,6063,5176,6072,5175,6077,5175,6083,5175,6088,5176,6093,5180,6102,5182,6106,5189,6113,5193,6115,5202,6119,5207,6120,5218,6120,5223,6119,5232,6115,5236,6113,5243,6106,5245,6102,5249,6093,5250,6088,5250,6077xm5250,5561l5249,5557,5246,5550,5244,5547,5238,5541,5235,5539,5228,5536,5224,5535,5201,5535,5197,5536,5190,5539,5187,5541,5181,5547,5179,5550,5176,5557,5175,5561,5175,5565,5175,5569,5176,5573,5179,5580,5181,5583,5187,5589,5190,5591,5197,5594,5201,5595,5224,5595,5228,5594,5235,5591,5238,5589,5244,5583,5246,5580,5249,5573,5250,5569,5250,5561xm5250,5042l5249,5037,5245,5028,5243,5024,5236,5017,5232,5015,5223,5011,5218,5010,5207,5010,5202,5011,5193,5015,5189,5017,5182,5024,5180,5028,5176,5037,5175,5042,5175,5048,5175,5053,5176,5058,5180,5067,5182,5071,5189,5078,5193,5080,5202,5084,5207,5085,5218,5085,5223,5084,5232,5080,5236,5078,5243,5071,5245,5067,5249,5058,5250,5053,5250,5042xm5250,4532l5249,4527,5245,4518,5243,4514,5236,4507,5232,4505,5223,4501,5218,4500,5207,4500,5202,4501,5193,4505,5189,4507,5182,4514,5180,4518,5176,4527,5175,4532,5175,4538,5175,4543,5176,4548,5180,4557,5182,4561,5189,4568,5193,4570,5202,4574,5207,4575,5218,4575,5223,4574,5232,4570,5236,4568,5243,4561,5245,4557,5249,4548,5250,4543,5250,4532xe" filled="true" fillcolor="#000000" stroked="false">
                  <v:path arrowok="t"/>
                  <v:fill type="solid"/>
                </v:shape>
                <v:rect style="position:absolute;left:0;top:0;width:4350;height:2355" id="docshape10" filled="true" fillcolor="#335258" stroked="false">
                  <v:fill opacity="32899f" type="solid"/>
                </v:rect>
                <v:shape style="position:absolute;left:720;top:765;width:2910;height:2745" type="#_x0000_t75" id="docshape11" stroked="false">
                  <v:imagedata r:id="rId9" o:title=""/>
                </v:shape>
                <w10:wrap type="none"/>
              </v:group>
            </w:pict>
          </mc:Fallback>
        </mc:AlternateContent>
      </w:r>
    </w:p>
    <w:p>
      <w:pPr>
        <w:pStyle w:val="BodyText"/>
        <w:ind w:left="4515"/>
      </w:pPr>
      <w:r>
        <w:rPr>
          <w:w w:val="105"/>
        </w:rPr>
        <w:t>2010</w:t>
      </w:r>
      <w:r>
        <w:rPr>
          <w:spacing w:val="-4"/>
          <w:w w:val="105"/>
        </w:rPr>
        <w:t> </w:t>
      </w:r>
      <w:r>
        <w:rPr>
          <w:w w:val="105"/>
        </w:rPr>
        <w:t>-</w:t>
      </w:r>
      <w:r>
        <w:rPr>
          <w:spacing w:val="-4"/>
          <w:w w:val="105"/>
        </w:rPr>
        <w:t> 2012</w:t>
      </w:r>
    </w:p>
    <w:p>
      <w:pPr>
        <w:pStyle w:val="BodyText"/>
        <w:spacing w:before="116"/>
        <w:ind w:left="4515"/>
      </w:pPr>
      <w:r>
        <w:rPr>
          <w:spacing w:val="-2"/>
          <w:w w:val="105"/>
        </w:rPr>
        <w:t>Patient</w:t>
      </w:r>
      <w:r>
        <w:rPr>
          <w:spacing w:val="-1"/>
          <w:w w:val="105"/>
        </w:rPr>
        <w:t> </w:t>
      </w:r>
      <w:r>
        <w:rPr>
          <w:spacing w:val="-2"/>
          <w:w w:val="105"/>
        </w:rPr>
        <w:t>Services</w:t>
      </w:r>
      <w:r>
        <w:rPr>
          <w:spacing w:val="-1"/>
          <w:w w:val="105"/>
        </w:rPr>
        <w:t> </w:t>
      </w:r>
      <w:r>
        <w:rPr>
          <w:spacing w:val="-2"/>
          <w:w w:val="105"/>
        </w:rPr>
        <w:t>Representative</w:t>
      </w:r>
      <w:r>
        <w:rPr>
          <w:spacing w:val="-1"/>
          <w:w w:val="105"/>
        </w:rPr>
        <w:t> </w:t>
      </w:r>
      <w:r>
        <w:rPr>
          <w:spacing w:val="-2"/>
          <w:w w:val="105"/>
        </w:rPr>
        <w:t>|</w:t>
      </w:r>
      <w:r>
        <w:rPr>
          <w:spacing w:val="-1"/>
          <w:w w:val="105"/>
        </w:rPr>
        <w:t> </w:t>
      </w:r>
      <w:r>
        <w:rPr>
          <w:spacing w:val="-2"/>
          <w:w w:val="105"/>
        </w:rPr>
        <w:t>Tri-City</w:t>
      </w:r>
      <w:r>
        <w:rPr>
          <w:spacing w:val="-1"/>
          <w:w w:val="105"/>
        </w:rPr>
        <w:t> </w:t>
      </w:r>
      <w:r>
        <w:rPr>
          <w:spacing w:val="-2"/>
          <w:w w:val="105"/>
        </w:rPr>
        <w:t>Urgent</w:t>
      </w:r>
      <w:r>
        <w:rPr>
          <w:spacing w:val="-1"/>
          <w:w w:val="105"/>
        </w:rPr>
        <w:t> </w:t>
      </w:r>
      <w:r>
        <w:rPr>
          <w:spacing w:val="-2"/>
          <w:w w:val="105"/>
        </w:rPr>
        <w:t>Care,</w:t>
      </w:r>
      <w:r>
        <w:rPr>
          <w:spacing w:val="-1"/>
          <w:w w:val="105"/>
        </w:rPr>
        <w:t> </w:t>
      </w:r>
      <w:r>
        <w:rPr>
          <w:spacing w:val="-2"/>
          <w:w w:val="105"/>
        </w:rPr>
        <w:t>Kennewick,</w:t>
      </w:r>
      <w:r>
        <w:rPr>
          <w:spacing w:val="-1"/>
          <w:w w:val="105"/>
        </w:rPr>
        <w:t> </w:t>
      </w:r>
      <w:r>
        <w:rPr>
          <w:spacing w:val="-2"/>
          <w:w w:val="105"/>
        </w:rPr>
        <w:t>WA</w:t>
      </w:r>
      <w:r>
        <w:rPr>
          <w:spacing w:val="-1"/>
          <w:w w:val="105"/>
        </w:rPr>
        <w:t> </w:t>
      </w:r>
      <w:r>
        <w:rPr>
          <w:spacing w:val="-2"/>
          <w:w w:val="105"/>
        </w:rPr>
        <w:t>|</w:t>
      </w:r>
      <w:r>
        <w:rPr>
          <w:w w:val="105"/>
        </w:rPr>
        <w:t> </w:t>
      </w:r>
      <w:r>
        <w:rPr>
          <w:spacing w:val="-2"/>
          <w:w w:val="105"/>
        </w:rPr>
        <w:t>2010</w:t>
      </w:r>
      <w:r>
        <w:rPr>
          <w:spacing w:val="-1"/>
          <w:w w:val="105"/>
        </w:rPr>
        <w:t> </w:t>
      </w:r>
      <w:r>
        <w:rPr>
          <w:spacing w:val="-2"/>
          <w:w w:val="105"/>
        </w:rPr>
        <w:t>to</w:t>
      </w:r>
      <w:r>
        <w:rPr>
          <w:spacing w:val="-1"/>
          <w:w w:val="105"/>
        </w:rPr>
        <w:t> </w:t>
      </w:r>
      <w:r>
        <w:rPr>
          <w:spacing w:val="-4"/>
          <w:w w:val="105"/>
        </w:rPr>
        <w:t>2012</w:t>
      </w:r>
    </w:p>
    <w:p>
      <w:pPr>
        <w:pStyle w:val="BodyText"/>
        <w:spacing w:before="22"/>
      </w:pPr>
    </w:p>
    <w:p>
      <w:pPr>
        <w:pStyle w:val="BodyText"/>
        <w:spacing w:line="398" w:lineRule="auto"/>
        <w:ind w:left="5184" w:right="35"/>
      </w:pPr>
      <w:r>
        <w:rPr>
          <w:w w:val="105"/>
        </w:rPr>
        <w:t>Registered walk-in patients during 12-hour shifts averaging 80 visits per shift Veriﬁed insurance beneﬁts for urgent care and occupational health visits Processed workers' comp paperwork and faxed reports to employers same day Reconciled cash drawer nightly with zero variance for 14 months running</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2857499</wp:posOffset>
                </wp:positionH>
                <wp:positionV relativeFrom="paragraph">
                  <wp:posOffset>100831</wp:posOffset>
                </wp:positionV>
                <wp:extent cx="4524375" cy="2667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4524375" cy="266700"/>
                        </a:xfrm>
                        <a:prstGeom prst="rect">
                          <a:avLst/>
                        </a:prstGeom>
                        <a:solidFill>
                          <a:srgbClr val="335258">
                            <a:alpha val="50199"/>
                          </a:srgbClr>
                        </a:solidFill>
                      </wps:spPr>
                      <wps:txbx>
                        <w:txbxContent>
                          <w:p>
                            <w:pPr>
                              <w:spacing w:before="48"/>
                              <w:ind w:left="298" w:right="0" w:firstLine="0"/>
                              <w:jc w:val="left"/>
                              <w:rPr>
                                <w:color w:val="000000"/>
                                <w:sz w:val="22"/>
                              </w:rPr>
                            </w:pPr>
                            <w:r>
                              <w:rPr>
                                <w:color w:val="FFFFFF"/>
                                <w:spacing w:val="-2"/>
                                <w:sz w:val="22"/>
                              </w:rPr>
                              <w:t>EDUCATION</w:t>
                            </w:r>
                          </w:p>
                        </w:txbxContent>
                      </wps:txbx>
                      <wps:bodyPr wrap="square" lIns="0" tIns="0" rIns="0" bIns="0" rtlCol="0">
                        <a:noAutofit/>
                      </wps:bodyPr>
                    </wps:wsp>
                  </a:graphicData>
                </a:graphic>
              </wp:anchor>
            </w:drawing>
          </mc:Choice>
          <mc:Fallback>
            <w:pict>
              <v:shape style="position:absolute;margin-left:224.999985pt;margin-top:7.939505pt;width:356.25pt;height:21pt;mso-position-horizontal-relative:page;mso-position-vertical-relative:paragraph;z-index:-15728128;mso-wrap-distance-left:0;mso-wrap-distance-right:0" type="#_x0000_t202" id="docshape12" filled="true" fillcolor="#335258" stroked="false">
                <v:textbox inset="0,0,0,0">
                  <w:txbxContent>
                    <w:p>
                      <w:pPr>
                        <w:spacing w:before="48"/>
                        <w:ind w:left="298" w:right="0" w:firstLine="0"/>
                        <w:jc w:val="left"/>
                        <w:rPr>
                          <w:color w:val="000000"/>
                          <w:sz w:val="22"/>
                        </w:rPr>
                      </w:pPr>
                      <w:r>
                        <w:rPr>
                          <w:color w:val="FFFFFF"/>
                          <w:spacing w:val="-2"/>
                          <w:sz w:val="22"/>
                        </w:rPr>
                        <w:t>EDUCATION</w:t>
                      </w:r>
                    </w:p>
                  </w:txbxContent>
                </v:textbox>
                <v:fill opacity="32899f" type="solid"/>
                <w10:wrap type="topAndBottom"/>
              </v:shape>
            </w:pict>
          </mc:Fallback>
        </mc:AlternateContent>
      </w:r>
    </w:p>
    <w:p>
      <w:pPr>
        <w:pStyle w:val="BodyText"/>
        <w:spacing w:before="180"/>
        <w:ind w:left="4515"/>
      </w:pPr>
      <w:r>
        <w:rPr>
          <w:spacing w:val="-2"/>
          <w:w w:val="105"/>
        </w:rPr>
        <w:t>Associate</w:t>
      </w:r>
      <w:r>
        <w:rPr>
          <w:spacing w:val="2"/>
          <w:w w:val="105"/>
        </w:rPr>
        <w:t> </w:t>
      </w:r>
      <w:r>
        <w:rPr>
          <w:spacing w:val="-2"/>
          <w:w w:val="105"/>
        </w:rPr>
        <w:t>of</w:t>
      </w:r>
      <w:r>
        <w:rPr>
          <w:spacing w:val="-9"/>
          <w:w w:val="105"/>
        </w:rPr>
        <w:t> </w:t>
      </w:r>
      <w:r>
        <w:rPr>
          <w:spacing w:val="-2"/>
          <w:w w:val="105"/>
        </w:rPr>
        <w:t>Arts,</w:t>
      </w:r>
      <w:r>
        <w:rPr>
          <w:spacing w:val="3"/>
          <w:w w:val="105"/>
        </w:rPr>
        <w:t> </w:t>
      </w:r>
      <w:r>
        <w:rPr>
          <w:spacing w:val="-2"/>
          <w:w w:val="105"/>
        </w:rPr>
        <w:t>Spokane</w:t>
      </w:r>
      <w:r>
        <w:rPr>
          <w:spacing w:val="2"/>
          <w:w w:val="105"/>
        </w:rPr>
        <w:t> </w:t>
      </w:r>
      <w:r>
        <w:rPr>
          <w:spacing w:val="-2"/>
          <w:w w:val="105"/>
        </w:rPr>
        <w:t>Falls</w:t>
      </w:r>
      <w:r>
        <w:rPr>
          <w:spacing w:val="2"/>
          <w:w w:val="105"/>
        </w:rPr>
        <w:t> </w:t>
      </w:r>
      <w:r>
        <w:rPr>
          <w:spacing w:val="-2"/>
          <w:w w:val="105"/>
        </w:rPr>
        <w:t>Community</w:t>
      </w:r>
      <w:r>
        <w:rPr>
          <w:spacing w:val="2"/>
          <w:w w:val="105"/>
        </w:rPr>
        <w:t> </w:t>
      </w:r>
      <w:r>
        <w:rPr>
          <w:spacing w:val="-2"/>
          <w:w w:val="105"/>
        </w:rPr>
        <w:t>College,</w:t>
      </w:r>
      <w:r>
        <w:rPr>
          <w:spacing w:val="3"/>
          <w:w w:val="105"/>
        </w:rPr>
        <w:t> </w:t>
      </w:r>
      <w:r>
        <w:rPr>
          <w:spacing w:val="-4"/>
          <w:w w:val="105"/>
        </w:rPr>
        <w:t>2010</w:t>
      </w:r>
    </w:p>
    <w:p>
      <w:pPr>
        <w:pStyle w:val="BodyText"/>
        <w:spacing w:after="0"/>
        <w:sectPr>
          <w:type w:val="continuous"/>
          <w:pgSz w:w="11920" w:h="16860"/>
          <w:pgMar w:top="800" w:bottom="280" w:left="283" w:right="283"/>
        </w:sectPr>
      </w:pPr>
    </w:p>
    <w:p>
      <w:pPr>
        <w:pStyle w:val="BodyText"/>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0</wp:posOffset>
                </wp:positionV>
                <wp:extent cx="2762250" cy="107061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762250" cy="10706100"/>
                        </a:xfrm>
                        <a:custGeom>
                          <a:avLst/>
                          <a:gdLst/>
                          <a:ahLst/>
                          <a:cxnLst/>
                          <a:rect l="l" t="t" r="r" b="b"/>
                          <a:pathLst>
                            <a:path w="2762250" h="10706100">
                              <a:moveTo>
                                <a:pt x="2762249" y="10706099"/>
                              </a:moveTo>
                              <a:lnTo>
                                <a:pt x="0" y="10706099"/>
                              </a:lnTo>
                              <a:lnTo>
                                <a:pt x="0" y="0"/>
                              </a:lnTo>
                              <a:lnTo>
                                <a:pt x="2762249" y="0"/>
                              </a:lnTo>
                              <a:lnTo>
                                <a:pt x="2762249" y="10706099"/>
                              </a:lnTo>
                              <a:close/>
                            </a:path>
                          </a:pathLst>
                        </a:custGeom>
                        <a:solidFill>
                          <a:srgbClr val="335258"/>
                        </a:solidFill>
                      </wps:spPr>
                      <wps:bodyPr wrap="square" lIns="0" tIns="0" rIns="0" bIns="0" rtlCol="0">
                        <a:prstTxWarp prst="textNoShape">
                          <a:avLst/>
                        </a:prstTxWarp>
                        <a:noAutofit/>
                      </wps:bodyPr>
                    </wps:wsp>
                  </a:graphicData>
                </a:graphic>
              </wp:anchor>
            </w:drawing>
          </mc:Choice>
          <mc:Fallback>
            <w:pict>
              <v:rect style="position:absolute;margin-left:0pt;margin-top:.000005pt;width:217.499983pt;height:842.999933pt;mso-position-horizontal-relative:page;mso-position-vertical-relative:page;z-index:15730176" id="docshape13" filled="true" fillcolor="#335258" stroked="false">
                <v:fill type="solid"/>
                <w10:wrap type="none"/>
              </v:rect>
            </w:pict>
          </mc:Fallback>
        </mc:AlternateContent>
      </w:r>
    </w:p>
    <w:p>
      <w:pPr>
        <w:pStyle w:val="BodyText"/>
        <w:spacing w:before="124"/>
      </w:pPr>
    </w:p>
    <w:p>
      <w:pPr>
        <w:pStyle w:val="BodyText"/>
        <w:ind w:left="4515"/>
      </w:pPr>
      <w:r>
        <w:rPr>
          <w:spacing w:val="-2"/>
          <w:w w:val="105"/>
        </w:rPr>
        <w:t>Certiﬁed</w:t>
      </w:r>
      <w:r>
        <w:rPr>
          <w:spacing w:val="2"/>
          <w:w w:val="105"/>
        </w:rPr>
        <w:t> </w:t>
      </w:r>
      <w:r>
        <w:rPr>
          <w:spacing w:val="-2"/>
          <w:w w:val="105"/>
        </w:rPr>
        <w:t>Healthcare</w:t>
      </w:r>
      <w:r>
        <w:rPr>
          <w:spacing w:val="-8"/>
          <w:w w:val="105"/>
        </w:rPr>
        <w:t> </w:t>
      </w:r>
      <w:r>
        <w:rPr>
          <w:spacing w:val="-2"/>
          <w:w w:val="105"/>
        </w:rPr>
        <w:t>Access</w:t>
      </w:r>
      <w:r>
        <w:rPr>
          <w:spacing w:val="-9"/>
          <w:w w:val="105"/>
        </w:rPr>
        <w:t> </w:t>
      </w:r>
      <w:r>
        <w:rPr>
          <w:spacing w:val="-2"/>
          <w:w w:val="105"/>
        </w:rPr>
        <w:t>Associate</w:t>
      </w:r>
      <w:r>
        <w:rPr>
          <w:spacing w:val="3"/>
          <w:w w:val="105"/>
        </w:rPr>
        <w:t> </w:t>
      </w:r>
      <w:r>
        <w:rPr>
          <w:spacing w:val="-2"/>
          <w:w w:val="105"/>
        </w:rPr>
        <w:t>(CHAA),</w:t>
      </w:r>
      <w:r>
        <w:rPr>
          <w:spacing w:val="2"/>
          <w:w w:val="105"/>
        </w:rPr>
        <w:t> </w:t>
      </w:r>
      <w:r>
        <w:rPr>
          <w:spacing w:val="-2"/>
          <w:w w:val="105"/>
        </w:rPr>
        <w:t>NAHAM,</w:t>
      </w:r>
      <w:r>
        <w:rPr>
          <w:spacing w:val="2"/>
          <w:w w:val="105"/>
        </w:rPr>
        <w:t> </w:t>
      </w:r>
      <w:r>
        <w:rPr>
          <w:spacing w:val="-4"/>
          <w:w w:val="105"/>
        </w:rPr>
        <w:t>2018</w:t>
      </w:r>
    </w:p>
    <w:sectPr>
      <w:pgSz w:w="11920" w:h="16860"/>
      <w:pgMar w:top="0" w:bottom="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6"/>
      <w:szCs w:val="16"/>
      <w:lang w:val="en-US" w:eastAsia="en-US" w:bidi="ar-SA"/>
    </w:rPr>
  </w:style>
  <w:style w:styleId="Heading1" w:type="paragraph">
    <w:name w:val="Heading 1"/>
    <w:basedOn w:val="Normal"/>
    <w:uiPriority w:val="1"/>
    <w:qFormat/>
    <w:pPr>
      <w:spacing w:line="734" w:lineRule="exact"/>
      <w:ind w:left="4505"/>
      <w:jc w:val="center"/>
      <w:outlineLvl w:val="1"/>
    </w:pPr>
    <w:rPr>
      <w:rFonts w:ascii="Arial" w:hAnsi="Arial" w:eastAsia="Arial" w:cs="Arial"/>
      <w:b/>
      <w:bCs/>
      <w:sz w:val="67"/>
      <w:szCs w:val="67"/>
      <w:lang w:val="en-US" w:eastAsia="en-US" w:bidi="ar-SA"/>
    </w:rPr>
  </w:style>
  <w:style w:styleId="Heading2" w:type="paragraph">
    <w:name w:val="Heading 2"/>
    <w:basedOn w:val="Normal"/>
    <w:uiPriority w:val="1"/>
    <w:qFormat/>
    <w:pPr>
      <w:ind w:left="107"/>
      <w:outlineLvl w:val="2"/>
    </w:pPr>
    <w:rPr>
      <w:rFonts w:ascii="Arial" w:hAnsi="Arial" w:eastAsia="Arial" w:cs="Arial"/>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olores.whit&#64257;eld@example.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2026-06-23T08:39:53Z</dcterms:created>
  <dcterms:modified xsi:type="dcterms:W3CDTF">2026-06-23T08:39:53Z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2026-06-23T00:00:00Z</vt:filetime>
  </property>
  <property fmtid="{D5CDD505-2E9C-101B-9397-08002B2CF9AE}" pid="3" name="Creator">
    <vt:lpwstr>pdf-lib (https://github.com/Hopding/pdf-lib)</vt:lpwstr>
  </property>
  <property fmtid="{D5CDD505-2E9C-101B-9397-08002B2CF9AE}" pid="4" name="LastSaved">
    <vt:filetime>2026-06-23T00:00:00Z</vt:filetime>
  </property>
  <property fmtid="{D5CDD505-2E9C-101B-9397-08002B2CF9AE}" pid="5" name="Producer">
    <vt:lpwstr>pdf-merger-js</vt:lpwstr>
  </property>
</Properties>
</file>