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0"/>
        <w:rPr>
          <w:rFonts w:ascii="Times New Roman"/>
        </w:rPr>
      </w:pPr>
    </w:p>
    <w:p>
      <w:pPr>
        <w:pStyle w:val="BodyText"/>
        <w:tabs>
          <w:tab w:pos="4008" w:val="left" w:leader="none"/>
        </w:tabs>
        <w:spacing w:before="1"/>
        <w:ind w:left="3714"/>
        <w:jc w:val="center"/>
      </w:pPr>
      <w:r>
        <w:rPr/>
        <w:drawing>
          <wp:inline distT="0" distB="0" distL="0" distR="0">
            <wp:extent cx="47624" cy="476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Laborer,</w:t>
      </w:r>
      <w:r>
        <w:rPr>
          <w:spacing w:val="20"/>
          <w:w w:val="105"/>
        </w:rPr>
        <w:t> </w:t>
      </w:r>
      <w:r>
        <w:rPr>
          <w:w w:val="105"/>
        </w:rPr>
        <w:t>Blue</w:t>
      </w:r>
      <w:r>
        <w:rPr>
          <w:spacing w:val="20"/>
          <w:w w:val="105"/>
        </w:rPr>
        <w:t> </w:t>
      </w:r>
      <w:r>
        <w:rPr>
          <w:w w:val="105"/>
        </w:rPr>
        <w:t>Ridge</w:t>
      </w:r>
      <w:r>
        <w:rPr>
          <w:spacing w:val="20"/>
          <w:w w:val="105"/>
        </w:rPr>
        <w:t> </w:t>
      </w:r>
      <w:r>
        <w:rPr>
          <w:w w:val="105"/>
        </w:rPr>
        <w:t>Industrial</w:t>
      </w:r>
      <w:r>
        <w:rPr>
          <w:spacing w:val="20"/>
          <w:w w:val="105"/>
        </w:rPr>
        <w:t> </w:t>
      </w:r>
      <w:r>
        <w:rPr>
          <w:w w:val="105"/>
        </w:rPr>
        <w:t>Contractors,</w:t>
      </w:r>
      <w:r>
        <w:rPr>
          <w:spacing w:val="20"/>
          <w:w w:val="105"/>
        </w:rPr>
        <w:t> </w:t>
      </w:r>
      <w:r>
        <w:rPr>
          <w:w w:val="105"/>
        </w:rPr>
        <w:t>Spartanburg,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41"/>
        <w:ind w:left="3714" w:right="3803"/>
        <w:jc w:val="center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2020</w: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1920" w:bottom="280" w:left="0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line="415" w:lineRule="auto"/>
        <w:ind w:left="707" w:right="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-428214</wp:posOffset>
                </wp:positionV>
                <wp:extent cx="2695575" cy="3048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695575" cy="304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112"/>
                              <w:ind w:left="410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000000"/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33.717686pt;width:212.25pt;height:24pt;mso-position-horizontal-relative:page;mso-position-vertical-relative:paragraph;z-index:15730688" type="#_x0000_t202" id="docshape1" filled="true" fillcolor="#f2f2f2" stroked="false">
                <v:textbox inset="0,0,0,0">
                  <w:txbxContent>
                    <w:p>
                      <w:pPr>
                        <w:spacing w:before="112"/>
                        <w:ind w:left="41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KEY</w:t>
                      </w:r>
                      <w:r>
                        <w:rPr>
                          <w:b/>
                          <w:color w:val="000000"/>
                          <w:spacing w:val="1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SKILLS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Crew leadership (5-9 hands) Concrete forming and finishing Underground utilities and trenching Excavation competent person Rigging and signaling</w:t>
      </w:r>
    </w:p>
    <w:p>
      <w:pPr>
        <w:pStyle w:val="BodyText"/>
        <w:spacing w:line="410" w:lineRule="auto" w:before="14"/>
        <w:ind w:left="707" w:right="36"/>
      </w:pPr>
      <w:r>
        <w:rPr>
          <w:w w:val="105"/>
        </w:rPr>
        <w:t>Skid steer, roller, plate compactor Class A CDL</w:t>
      </w:r>
    </w:p>
    <w:p>
      <w:pPr>
        <w:pStyle w:val="BodyText"/>
        <w:spacing w:line="420" w:lineRule="auto" w:before="1"/>
        <w:ind w:left="707" w:right="531"/>
      </w:pPr>
      <w:r>
        <w:rPr>
          <w:w w:val="105"/>
        </w:rPr>
        <w:t>JHA and toolbox talks Blueprint and grade reading Confined space entry</w:t>
      </w:r>
    </w:p>
    <w:p>
      <w:pPr>
        <w:pStyle w:val="BodyText"/>
        <w:tabs>
          <w:tab w:pos="986" w:val="left" w:leader="none"/>
        </w:tabs>
        <w:spacing w:line="292" w:lineRule="auto" w:before="79"/>
        <w:ind w:left="986" w:right="280" w:hanging="303"/>
      </w:pPr>
      <w:r>
        <w:rPr/>
        <w:br w:type="column"/>
      </w:r>
      <w:r>
        <w:rPr/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Worked plant shutdowns at paper mills and chemical facilities on 12-hour</w:t>
      </w:r>
      <w:r>
        <w:rPr>
          <w:spacing w:val="80"/>
          <w:w w:val="105"/>
        </w:rPr>
        <w:t> </w:t>
      </w:r>
      <w:r>
        <w:rPr>
          <w:w w:val="105"/>
        </w:rPr>
        <w:t>shifts for 2-3 week turnarounds</w:t>
      </w:r>
    </w:p>
    <w:p>
      <w:pPr>
        <w:pStyle w:val="BodyText"/>
        <w:spacing w:line="292" w:lineRule="auto" w:before="106"/>
        <w:ind w:left="986" w:right="2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3209924</wp:posOffset>
                </wp:positionH>
                <wp:positionV relativeFrom="paragraph">
                  <wp:posOffset>115275</wp:posOffset>
                </wp:positionV>
                <wp:extent cx="47625" cy="476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0" y="47624"/>
                              </a:lnTo>
                              <a:lnTo>
                                <a:pt x="17451" y="47026"/>
                              </a:lnTo>
                              <a:lnTo>
                                <a:pt x="0" y="27164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0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4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749954pt;margin-top:9.076847pt;width:3.75pt;height:3.75pt;mso-position-horizontal-relative:page;mso-position-vertical-relative:paragraph;z-index:15729152" id="docshape2" coordorigin="5055,182" coordsize="75,75" path="m5098,257l5087,257,5082,256,5055,224,5055,219,5055,214,5087,182,5098,182,5130,214,5130,224,5103,256,5098,2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Rigged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signaled</w:t>
      </w:r>
      <w:r>
        <w:rPr>
          <w:spacing w:val="25"/>
          <w:w w:val="105"/>
        </w:rPr>
        <w:t> </w:t>
      </w:r>
      <w:r>
        <w:rPr>
          <w:w w:val="105"/>
        </w:rPr>
        <w:t>for</w:t>
      </w:r>
      <w:r>
        <w:rPr>
          <w:spacing w:val="25"/>
          <w:w w:val="105"/>
        </w:rPr>
        <w:t> </w:t>
      </w:r>
      <w:r>
        <w:rPr>
          <w:w w:val="105"/>
        </w:rPr>
        <w:t>crane</w:t>
      </w:r>
      <w:r>
        <w:rPr>
          <w:spacing w:val="25"/>
          <w:w w:val="105"/>
        </w:rPr>
        <w:t> </w:t>
      </w:r>
      <w:r>
        <w:rPr>
          <w:w w:val="105"/>
        </w:rPr>
        <w:t>picks</w:t>
      </w:r>
      <w:r>
        <w:rPr>
          <w:spacing w:val="25"/>
          <w:w w:val="105"/>
        </w:rPr>
        <w:t> </w:t>
      </w:r>
      <w:r>
        <w:rPr>
          <w:w w:val="105"/>
        </w:rPr>
        <w:t>up</w:t>
      </w:r>
      <w:r>
        <w:rPr>
          <w:spacing w:val="25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18,000</w:t>
      </w:r>
      <w:r>
        <w:rPr>
          <w:spacing w:val="25"/>
          <w:w w:val="105"/>
        </w:rPr>
        <w:t> </w:t>
      </w:r>
      <w:r>
        <w:rPr>
          <w:w w:val="105"/>
        </w:rPr>
        <w:t>lbs</w:t>
      </w:r>
      <w:r>
        <w:rPr>
          <w:spacing w:val="25"/>
          <w:w w:val="105"/>
        </w:rPr>
        <w:t> </w:t>
      </w:r>
      <w:r>
        <w:rPr>
          <w:w w:val="105"/>
        </w:rPr>
        <w:t>under</w:t>
      </w:r>
      <w:r>
        <w:rPr>
          <w:spacing w:val="25"/>
          <w:w w:val="105"/>
        </w:rPr>
        <w:t> </w:t>
      </w:r>
      <w:r>
        <w:rPr>
          <w:w w:val="105"/>
        </w:rPr>
        <w:t>operator </w:t>
      </w:r>
      <w:r>
        <w:rPr>
          <w:spacing w:val="-2"/>
          <w:w w:val="105"/>
        </w:rPr>
        <w:t>direction</w:t>
      </w:r>
    </w:p>
    <w:p>
      <w:pPr>
        <w:pStyle w:val="BodyText"/>
        <w:spacing w:line="292" w:lineRule="auto" w:before="91"/>
        <w:ind w:left="986" w:right="2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3209924</wp:posOffset>
                </wp:positionH>
                <wp:positionV relativeFrom="paragraph">
                  <wp:posOffset>105800</wp:posOffset>
                </wp:positionV>
                <wp:extent cx="47625" cy="476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0" y="47624"/>
                              </a:lnTo>
                              <a:lnTo>
                                <a:pt x="17451" y="47025"/>
                              </a:lnTo>
                              <a:lnTo>
                                <a:pt x="0" y="27162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0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2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749954pt;margin-top:8.330751pt;width:3.75pt;height:3.75pt;mso-position-horizontal-relative:page;mso-position-vertical-relative:paragraph;z-index:15729664" id="docshape3" coordorigin="5055,167" coordsize="75,75" path="m5098,242l5087,242,5082,241,5055,209,5055,204,5055,199,5087,167,5098,167,5130,199,5130,209,5103,241,5098,24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Cut,</w:t>
      </w:r>
      <w:r>
        <w:rPr>
          <w:spacing w:val="29"/>
          <w:w w:val="105"/>
        </w:rPr>
        <w:t> </w:t>
      </w:r>
      <w:r>
        <w:rPr>
          <w:w w:val="105"/>
        </w:rPr>
        <w:t>fit,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torqued</w:t>
      </w:r>
      <w:r>
        <w:rPr>
          <w:spacing w:val="29"/>
          <w:w w:val="105"/>
        </w:rPr>
        <w:t> </w:t>
      </w:r>
      <w:r>
        <w:rPr>
          <w:w w:val="105"/>
        </w:rPr>
        <w:t>temporary</w:t>
      </w:r>
      <w:r>
        <w:rPr>
          <w:spacing w:val="29"/>
          <w:w w:val="105"/>
        </w:rPr>
        <w:t> </w:t>
      </w:r>
      <w:r>
        <w:rPr>
          <w:w w:val="105"/>
        </w:rPr>
        <w:t>scaffold</w:t>
      </w:r>
      <w:r>
        <w:rPr>
          <w:spacing w:val="29"/>
          <w:w w:val="105"/>
        </w:rPr>
        <w:t> </w:t>
      </w:r>
      <w:r>
        <w:rPr>
          <w:w w:val="105"/>
        </w:rPr>
        <w:t>under</w:t>
      </w:r>
      <w:r>
        <w:rPr>
          <w:spacing w:val="29"/>
          <w:w w:val="105"/>
        </w:rPr>
        <w:t> </w:t>
      </w:r>
      <w:r>
        <w:rPr>
          <w:w w:val="105"/>
        </w:rPr>
        <w:t>supervision</w:t>
      </w:r>
      <w:r>
        <w:rPr>
          <w:spacing w:val="29"/>
          <w:w w:val="105"/>
        </w:rPr>
        <w:t> </w:t>
      </w:r>
      <w:r>
        <w:rPr>
          <w:w w:val="105"/>
        </w:rPr>
        <w:t>of</w:t>
      </w:r>
      <w:r>
        <w:rPr>
          <w:spacing w:val="29"/>
          <w:w w:val="105"/>
        </w:rPr>
        <w:t> </w:t>
      </w:r>
      <w:r>
        <w:rPr>
          <w:w w:val="105"/>
        </w:rPr>
        <w:t>scaffold </w:t>
      </w:r>
      <w:r>
        <w:rPr>
          <w:spacing w:val="-2"/>
          <w:w w:val="105"/>
        </w:rPr>
        <w:t>builder</w:t>
      </w:r>
    </w:p>
    <w:p>
      <w:pPr>
        <w:pStyle w:val="BodyText"/>
        <w:spacing w:line="292" w:lineRule="auto" w:before="106"/>
        <w:ind w:left="986" w:right="2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3209924</wp:posOffset>
                </wp:positionH>
                <wp:positionV relativeFrom="paragraph">
                  <wp:posOffset>115375</wp:posOffset>
                </wp:positionV>
                <wp:extent cx="47625" cy="476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0" y="47624"/>
                              </a:lnTo>
                              <a:lnTo>
                                <a:pt x="17451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0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749954pt;margin-top:9.084656pt;width:3.75pt;height:3.75pt;mso-position-horizontal-relative:page;mso-position-vertical-relative:paragraph;z-index:15730176" id="docshape4" coordorigin="5055,182" coordsize="75,75" path="m5098,257l5087,257,5082,256,5055,224,5055,220,5055,214,5087,182,5098,182,5130,214,5130,224,5103,256,5098,2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Earned $4.25/hr pay bump after taking confined space and H2S awareness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training</w:t>
      </w:r>
    </w:p>
    <w:p>
      <w:pPr>
        <w:pStyle w:val="BodyText"/>
        <w:tabs>
          <w:tab w:pos="986" w:val="left" w:leader="none"/>
        </w:tabs>
        <w:spacing w:before="91"/>
        <w:ind w:left="683"/>
      </w:pPr>
      <w:r>
        <w:rPr/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Maintained</w:t>
      </w:r>
      <w:r>
        <w:rPr>
          <w:spacing w:val="26"/>
          <w:w w:val="105"/>
        </w:rPr>
        <w:t> </w:t>
      </w:r>
      <w:r>
        <w:rPr>
          <w:w w:val="105"/>
        </w:rPr>
        <w:t>clean</w:t>
      </w:r>
      <w:r>
        <w:rPr>
          <w:spacing w:val="27"/>
          <w:w w:val="105"/>
        </w:rPr>
        <w:t> </w:t>
      </w:r>
      <w:r>
        <w:rPr>
          <w:w w:val="105"/>
        </w:rPr>
        <w:t>drug</w:t>
      </w:r>
      <w:r>
        <w:rPr>
          <w:spacing w:val="26"/>
          <w:w w:val="105"/>
        </w:rPr>
        <w:t> </w:t>
      </w:r>
      <w:r>
        <w:rPr>
          <w:w w:val="105"/>
        </w:rPr>
        <w:t>screen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perfect</w:t>
      </w:r>
      <w:r>
        <w:rPr>
          <w:spacing w:val="27"/>
          <w:w w:val="105"/>
        </w:rPr>
        <w:t> </w:t>
      </w:r>
      <w:r>
        <w:rPr>
          <w:w w:val="105"/>
        </w:rPr>
        <w:t>attendance</w:t>
      </w:r>
      <w:r>
        <w:rPr>
          <w:spacing w:val="26"/>
          <w:w w:val="105"/>
        </w:rPr>
        <w:t> </w:t>
      </w:r>
      <w:r>
        <w:rPr>
          <w:w w:val="105"/>
        </w:rPr>
        <w:t>across</w:t>
      </w:r>
      <w:r>
        <w:rPr>
          <w:spacing w:val="27"/>
          <w:w w:val="105"/>
        </w:rPr>
        <w:t> </w:t>
      </w:r>
      <w:r>
        <w:rPr>
          <w:w w:val="105"/>
        </w:rPr>
        <w:t>4</w:t>
      </w:r>
      <w:r>
        <w:rPr>
          <w:spacing w:val="26"/>
          <w:w w:val="105"/>
        </w:rPr>
        <w:t> </w:t>
      </w:r>
      <w:r>
        <w:rPr>
          <w:spacing w:val="-2"/>
          <w:w w:val="105"/>
        </w:rPr>
        <w:t>years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0" w:after="0"/>
        <w:ind w:left="707" w:right="0" w:hanging="294"/>
        <w:jc w:val="left"/>
        <w:rPr>
          <w:sz w:val="16"/>
        </w:rPr>
      </w:pPr>
      <w:r>
        <w:rPr>
          <w:w w:val="105"/>
          <w:sz w:val="16"/>
        </w:rPr>
        <w:t>Construction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Laborer,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Catawba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Site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Development,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Rock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Hill,</w:t>
      </w:r>
      <w:r>
        <w:rPr>
          <w:spacing w:val="18"/>
          <w:w w:val="105"/>
          <w:sz w:val="16"/>
        </w:rPr>
        <w:t> </w:t>
      </w:r>
      <w:r>
        <w:rPr>
          <w:spacing w:val="-5"/>
          <w:w w:val="105"/>
          <w:sz w:val="16"/>
        </w:rPr>
        <w:t>SC</w:t>
      </w:r>
    </w:p>
    <w:p>
      <w:pPr>
        <w:pStyle w:val="BodyText"/>
        <w:spacing w:before="41"/>
        <w:ind w:left="707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2016</w:t>
      </w:r>
    </w:p>
    <w:p>
      <w:pPr>
        <w:pStyle w:val="BodyText"/>
        <w:spacing w:before="52"/>
      </w:pPr>
    </w:p>
    <w:p>
      <w:pPr>
        <w:pStyle w:val="BodyText"/>
        <w:tabs>
          <w:tab w:pos="986" w:val="left" w:leader="none"/>
        </w:tabs>
        <w:spacing w:line="292" w:lineRule="auto"/>
        <w:ind w:left="986" w:right="416" w:hanging="303"/>
      </w:pPr>
      <w:r>
        <w:rPr/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32"/>
          <w:w w:val="105"/>
        </w:rPr>
        <w:t> </w:t>
      </w:r>
      <w:r>
        <w:rPr>
          <w:w w:val="105"/>
        </w:rPr>
        <w:t>residential</w:t>
      </w:r>
      <w:r>
        <w:rPr>
          <w:spacing w:val="32"/>
          <w:w w:val="105"/>
        </w:rPr>
        <w:t> </w:t>
      </w:r>
      <w:r>
        <w:rPr>
          <w:w w:val="105"/>
        </w:rPr>
        <w:t>pads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subdivision</w:t>
      </w:r>
      <w:r>
        <w:rPr>
          <w:spacing w:val="32"/>
          <w:w w:val="105"/>
        </w:rPr>
        <w:t> </w:t>
      </w:r>
      <w:r>
        <w:rPr>
          <w:w w:val="105"/>
        </w:rPr>
        <w:t>roads,</w:t>
      </w:r>
      <w:r>
        <w:rPr>
          <w:spacing w:val="32"/>
          <w:w w:val="105"/>
        </w:rPr>
        <w:t> </w:t>
      </w:r>
      <w:r>
        <w:rPr>
          <w:w w:val="105"/>
        </w:rPr>
        <w:t>including</w:t>
      </w:r>
      <w:r>
        <w:rPr>
          <w:spacing w:val="32"/>
          <w:w w:val="105"/>
        </w:rPr>
        <w:t> </w:t>
      </w:r>
      <w:r>
        <w:rPr>
          <w:w w:val="105"/>
        </w:rPr>
        <w:t>curb,</w:t>
      </w:r>
      <w:r>
        <w:rPr>
          <w:spacing w:val="32"/>
          <w:w w:val="105"/>
        </w:rPr>
        <w:t> </w:t>
      </w:r>
      <w:r>
        <w:rPr>
          <w:w w:val="105"/>
        </w:rPr>
        <w:t>gutter,</w:t>
      </w:r>
      <w:r>
        <w:rPr>
          <w:spacing w:val="32"/>
          <w:w w:val="105"/>
        </w:rPr>
        <w:t> </w:t>
      </w:r>
      <w:r>
        <w:rPr>
          <w:w w:val="105"/>
        </w:rPr>
        <w:t>and sidewalk pours</w:t>
      </w:r>
    </w:p>
    <w:p>
      <w:pPr>
        <w:pStyle w:val="BodyText"/>
        <w:tabs>
          <w:tab w:pos="986" w:val="left" w:leader="none"/>
        </w:tabs>
        <w:spacing w:before="92"/>
        <w:ind w:left="683"/>
      </w:pPr>
      <w:r>
        <w:rPr/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Operated</w:t>
      </w:r>
      <w:r>
        <w:rPr>
          <w:spacing w:val="29"/>
          <w:w w:val="105"/>
        </w:rPr>
        <w:t> </w:t>
      </w:r>
      <w:r>
        <w:rPr>
          <w:w w:val="105"/>
        </w:rPr>
        <w:t>walk-behind</w:t>
      </w:r>
      <w:r>
        <w:rPr>
          <w:spacing w:val="30"/>
          <w:w w:val="105"/>
        </w:rPr>
        <w:t> </w:t>
      </w:r>
      <w:r>
        <w:rPr>
          <w:w w:val="105"/>
        </w:rPr>
        <w:t>compactor,</w:t>
      </w:r>
      <w:r>
        <w:rPr>
          <w:spacing w:val="30"/>
          <w:w w:val="105"/>
        </w:rPr>
        <w:t> </w:t>
      </w:r>
      <w:r>
        <w:rPr>
          <w:w w:val="105"/>
        </w:rPr>
        <w:t>plate</w:t>
      </w:r>
      <w:r>
        <w:rPr>
          <w:spacing w:val="30"/>
          <w:w w:val="105"/>
        </w:rPr>
        <w:t> </w:t>
      </w:r>
      <w:r>
        <w:rPr>
          <w:w w:val="105"/>
        </w:rPr>
        <w:t>tamper,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concrete</w:t>
      </w:r>
      <w:r>
        <w:rPr>
          <w:spacing w:val="30"/>
          <w:w w:val="105"/>
        </w:rPr>
        <w:t> </w:t>
      </w:r>
      <w:r>
        <w:rPr>
          <w:spacing w:val="-4"/>
          <w:w w:val="105"/>
        </w:rPr>
        <w:t>buggy</w:t>
      </w:r>
    </w:p>
    <w:p>
      <w:pPr>
        <w:pStyle w:val="BodyText"/>
        <w:tabs>
          <w:tab w:pos="986" w:val="left" w:leader="none"/>
        </w:tabs>
        <w:spacing w:before="146"/>
        <w:ind w:left="683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Hand-dug</w:t>
      </w:r>
      <w:r>
        <w:rPr>
          <w:spacing w:val="24"/>
          <w:w w:val="105"/>
        </w:rPr>
        <w:t> </w:t>
      </w:r>
      <w:r>
        <w:rPr>
          <w:w w:val="105"/>
        </w:rPr>
        <w:t>around</w:t>
      </w:r>
      <w:r>
        <w:rPr>
          <w:spacing w:val="24"/>
          <w:w w:val="105"/>
        </w:rPr>
        <w:t> </w:t>
      </w:r>
      <w:r>
        <w:rPr>
          <w:w w:val="105"/>
        </w:rPr>
        <w:t>buried</w:t>
      </w:r>
      <w:r>
        <w:rPr>
          <w:spacing w:val="24"/>
          <w:w w:val="105"/>
        </w:rPr>
        <w:t> </w:t>
      </w:r>
      <w:r>
        <w:rPr>
          <w:w w:val="105"/>
        </w:rPr>
        <w:t>utilities</w:t>
      </w:r>
      <w:r>
        <w:rPr>
          <w:spacing w:val="24"/>
          <w:w w:val="105"/>
        </w:rPr>
        <w:t> </w:t>
      </w:r>
      <w:r>
        <w:rPr>
          <w:w w:val="105"/>
        </w:rPr>
        <w:t>to</w:t>
      </w:r>
      <w:r>
        <w:rPr>
          <w:spacing w:val="24"/>
          <w:w w:val="105"/>
        </w:rPr>
        <w:t> </w:t>
      </w:r>
      <w:r>
        <w:rPr>
          <w:w w:val="105"/>
        </w:rPr>
        <w:t>avoid</w:t>
      </w:r>
      <w:r>
        <w:rPr>
          <w:spacing w:val="24"/>
          <w:w w:val="105"/>
        </w:rPr>
        <w:t> </w:t>
      </w:r>
      <w:r>
        <w:rPr>
          <w:w w:val="105"/>
        </w:rPr>
        <w:t>strikes</w:t>
      </w:r>
      <w:r>
        <w:rPr>
          <w:spacing w:val="24"/>
          <w:w w:val="105"/>
        </w:rPr>
        <w:t> </w:t>
      </w:r>
      <w:r>
        <w:rPr>
          <w:w w:val="105"/>
        </w:rPr>
        <w:t>on</w:t>
      </w:r>
      <w:r>
        <w:rPr>
          <w:spacing w:val="24"/>
          <w:w w:val="105"/>
        </w:rPr>
        <w:t> </w:t>
      </w:r>
      <w:r>
        <w:rPr>
          <w:w w:val="105"/>
        </w:rPr>
        <w:t>65+</w:t>
      </w:r>
      <w:r>
        <w:rPr>
          <w:spacing w:val="24"/>
          <w:w w:val="105"/>
        </w:rPr>
        <w:t> </w:t>
      </w:r>
      <w:r>
        <w:rPr>
          <w:w w:val="105"/>
        </w:rPr>
        <w:t>residential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lots</w:t>
      </w:r>
    </w:p>
    <w:p>
      <w:pPr>
        <w:pStyle w:val="BodyText"/>
        <w:tabs>
          <w:tab w:pos="986" w:val="left" w:leader="none"/>
        </w:tabs>
        <w:spacing w:before="131"/>
        <w:ind w:left="683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17"/>
          <w:w w:val="105"/>
        </w:rPr>
        <w:t> </w:t>
      </w:r>
      <w:r>
        <w:rPr>
          <w:w w:val="105"/>
        </w:rPr>
        <w:t>4</w:t>
      </w:r>
      <w:r>
        <w:rPr>
          <w:spacing w:val="17"/>
          <w:w w:val="105"/>
        </w:rPr>
        <w:t> </w:t>
      </w:r>
      <w:r>
        <w:rPr>
          <w:w w:val="105"/>
        </w:rPr>
        <w:t>new</w:t>
      </w:r>
      <w:r>
        <w:rPr>
          <w:spacing w:val="17"/>
          <w:w w:val="105"/>
        </w:rPr>
        <w:t> </w:t>
      </w:r>
      <w:r>
        <w:rPr>
          <w:w w:val="105"/>
        </w:rPr>
        <w:t>laborers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grade</w:t>
      </w:r>
      <w:r>
        <w:rPr>
          <w:spacing w:val="17"/>
          <w:w w:val="105"/>
        </w:rPr>
        <w:t> </w:t>
      </w:r>
      <w:r>
        <w:rPr>
          <w:w w:val="105"/>
        </w:rPr>
        <w:t>staking,</w:t>
      </w:r>
      <w:r>
        <w:rPr>
          <w:spacing w:val="17"/>
          <w:w w:val="105"/>
        </w:rPr>
        <w:t> </w:t>
      </w:r>
      <w:r>
        <w:rPr>
          <w:w w:val="105"/>
        </w:rPr>
        <w:t>string</w:t>
      </w:r>
      <w:r>
        <w:rPr>
          <w:spacing w:val="17"/>
          <w:w w:val="105"/>
        </w:rPr>
        <w:t> </w:t>
      </w:r>
      <w:r>
        <w:rPr>
          <w:w w:val="105"/>
        </w:rPr>
        <w:t>lines,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form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setup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" w:after="0"/>
        <w:ind w:left="707" w:right="0" w:hanging="294"/>
        <w:jc w:val="left"/>
        <w:rPr>
          <w:sz w:val="16"/>
        </w:rPr>
      </w:pPr>
      <w:r>
        <w:rPr>
          <w:w w:val="105"/>
          <w:sz w:val="16"/>
        </w:rPr>
        <w:t>General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Laborer,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Foothills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Framing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Concrete,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Asheville,</w:t>
      </w:r>
      <w:r>
        <w:rPr>
          <w:spacing w:val="19"/>
          <w:w w:val="105"/>
          <w:sz w:val="16"/>
        </w:rPr>
        <w:t> </w:t>
      </w:r>
      <w:r>
        <w:rPr>
          <w:spacing w:val="-5"/>
          <w:w w:val="105"/>
          <w:sz w:val="16"/>
        </w:rPr>
        <w:t>NC</w:t>
      </w:r>
    </w:p>
    <w:p>
      <w:pPr>
        <w:pStyle w:val="BodyText"/>
        <w:spacing w:before="41"/>
        <w:ind w:left="707"/>
      </w:pPr>
      <w:r>
        <w:rPr/>
        <w:t>2010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2012</w:t>
      </w:r>
    </w:p>
    <w:p>
      <w:pPr>
        <w:pStyle w:val="BodyText"/>
        <w:spacing w:after="0"/>
        <w:sectPr>
          <w:type w:val="continuous"/>
          <w:pgSz w:w="11920" w:h="16860"/>
          <w:pgMar w:top="1920" w:bottom="280" w:left="0" w:right="566"/>
          <w:cols w:num="2" w:equalWidth="0">
            <w:col w:w="3506" w:space="865"/>
            <w:col w:w="6983"/>
          </w:cols>
        </w:sectPr>
      </w:pPr>
    </w:p>
    <w:p>
      <w:pPr>
        <w:pStyle w:val="BodyText"/>
        <w:tabs>
          <w:tab w:pos="5357" w:val="left" w:leader="none"/>
        </w:tabs>
        <w:spacing w:line="312" w:lineRule="auto" w:before="99"/>
        <w:ind w:left="5357" w:right="102" w:hanging="3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7162" y="2981324"/>
                            <a:ext cx="3000375" cy="588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886450">
                                <a:moveTo>
                                  <a:pt x="47625" y="5859297"/>
                                </a:moveTo>
                                <a:lnTo>
                                  <a:pt x="27165" y="5838825"/>
                                </a:lnTo>
                                <a:lnTo>
                                  <a:pt x="20472" y="5838825"/>
                                </a:lnTo>
                                <a:lnTo>
                                  <a:pt x="0" y="5859297"/>
                                </a:lnTo>
                                <a:lnTo>
                                  <a:pt x="0" y="5862866"/>
                                </a:lnTo>
                                <a:lnTo>
                                  <a:pt x="0" y="5865990"/>
                                </a:lnTo>
                                <a:lnTo>
                                  <a:pt x="20472" y="5886450"/>
                                </a:lnTo>
                                <a:lnTo>
                                  <a:pt x="27165" y="5886450"/>
                                </a:lnTo>
                                <a:lnTo>
                                  <a:pt x="47625" y="5865990"/>
                                </a:lnTo>
                                <a:lnTo>
                                  <a:pt x="47625" y="58592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5659259"/>
                                </a:moveTo>
                                <a:lnTo>
                                  <a:pt x="27165" y="5638800"/>
                                </a:lnTo>
                                <a:lnTo>
                                  <a:pt x="20472" y="5638800"/>
                                </a:lnTo>
                                <a:lnTo>
                                  <a:pt x="0" y="5659259"/>
                                </a:lnTo>
                                <a:lnTo>
                                  <a:pt x="0" y="5662841"/>
                                </a:lnTo>
                                <a:lnTo>
                                  <a:pt x="0" y="5665965"/>
                                </a:lnTo>
                                <a:lnTo>
                                  <a:pt x="20472" y="5686425"/>
                                </a:lnTo>
                                <a:lnTo>
                                  <a:pt x="27165" y="5686425"/>
                                </a:lnTo>
                                <a:lnTo>
                                  <a:pt x="47625" y="5665965"/>
                                </a:lnTo>
                                <a:lnTo>
                                  <a:pt x="47625" y="5659259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5455310"/>
                                </a:moveTo>
                                <a:lnTo>
                                  <a:pt x="31102" y="5438775"/>
                                </a:lnTo>
                                <a:lnTo>
                                  <a:pt x="16535" y="5438775"/>
                                </a:lnTo>
                                <a:lnTo>
                                  <a:pt x="0" y="5455310"/>
                                </a:lnTo>
                                <a:lnTo>
                                  <a:pt x="0" y="5457825"/>
                                </a:lnTo>
                                <a:lnTo>
                                  <a:pt x="0" y="5460352"/>
                                </a:lnTo>
                                <a:lnTo>
                                  <a:pt x="16535" y="5476875"/>
                                </a:lnTo>
                                <a:lnTo>
                                  <a:pt x="31102" y="5476875"/>
                                </a:lnTo>
                                <a:lnTo>
                                  <a:pt x="47625" y="5460352"/>
                                </a:lnTo>
                                <a:lnTo>
                                  <a:pt x="47625" y="5455310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5249697"/>
                                </a:moveTo>
                                <a:lnTo>
                                  <a:pt x="27165" y="5229225"/>
                                </a:lnTo>
                                <a:lnTo>
                                  <a:pt x="20472" y="5229225"/>
                                </a:lnTo>
                                <a:lnTo>
                                  <a:pt x="0" y="5249697"/>
                                </a:lnTo>
                                <a:lnTo>
                                  <a:pt x="0" y="5253266"/>
                                </a:lnTo>
                                <a:lnTo>
                                  <a:pt x="0" y="5256390"/>
                                </a:lnTo>
                                <a:lnTo>
                                  <a:pt x="20472" y="5276850"/>
                                </a:lnTo>
                                <a:lnTo>
                                  <a:pt x="27165" y="5276850"/>
                                </a:lnTo>
                                <a:lnTo>
                                  <a:pt x="47625" y="5256390"/>
                                </a:lnTo>
                                <a:lnTo>
                                  <a:pt x="47625" y="52496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5049672"/>
                                </a:moveTo>
                                <a:lnTo>
                                  <a:pt x="27165" y="5029200"/>
                                </a:lnTo>
                                <a:lnTo>
                                  <a:pt x="20472" y="5029200"/>
                                </a:lnTo>
                                <a:lnTo>
                                  <a:pt x="0" y="5049672"/>
                                </a:lnTo>
                                <a:lnTo>
                                  <a:pt x="0" y="5053241"/>
                                </a:lnTo>
                                <a:lnTo>
                                  <a:pt x="0" y="5056365"/>
                                </a:lnTo>
                                <a:lnTo>
                                  <a:pt x="20472" y="5076825"/>
                                </a:lnTo>
                                <a:lnTo>
                                  <a:pt x="27165" y="5076825"/>
                                </a:lnTo>
                                <a:lnTo>
                                  <a:pt x="47625" y="5056365"/>
                                </a:lnTo>
                                <a:lnTo>
                                  <a:pt x="47625" y="5049672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4840122"/>
                                </a:moveTo>
                                <a:lnTo>
                                  <a:pt x="27165" y="4819650"/>
                                </a:lnTo>
                                <a:lnTo>
                                  <a:pt x="20472" y="4819650"/>
                                </a:lnTo>
                                <a:lnTo>
                                  <a:pt x="0" y="4840122"/>
                                </a:lnTo>
                                <a:lnTo>
                                  <a:pt x="0" y="4843691"/>
                                </a:lnTo>
                                <a:lnTo>
                                  <a:pt x="0" y="4846815"/>
                                </a:lnTo>
                                <a:lnTo>
                                  <a:pt x="20472" y="4867275"/>
                                </a:lnTo>
                                <a:lnTo>
                                  <a:pt x="27165" y="4867275"/>
                                </a:lnTo>
                                <a:lnTo>
                                  <a:pt x="47625" y="4846815"/>
                                </a:lnTo>
                                <a:lnTo>
                                  <a:pt x="47625" y="4840122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4640097"/>
                                </a:moveTo>
                                <a:lnTo>
                                  <a:pt x="27165" y="4619625"/>
                                </a:lnTo>
                                <a:lnTo>
                                  <a:pt x="20472" y="4619625"/>
                                </a:lnTo>
                                <a:lnTo>
                                  <a:pt x="0" y="4640097"/>
                                </a:lnTo>
                                <a:lnTo>
                                  <a:pt x="0" y="4643666"/>
                                </a:lnTo>
                                <a:lnTo>
                                  <a:pt x="0" y="4646790"/>
                                </a:lnTo>
                                <a:lnTo>
                                  <a:pt x="20472" y="4667250"/>
                                </a:lnTo>
                                <a:lnTo>
                                  <a:pt x="27165" y="4667250"/>
                                </a:lnTo>
                                <a:lnTo>
                                  <a:pt x="47625" y="4646790"/>
                                </a:lnTo>
                                <a:lnTo>
                                  <a:pt x="47625" y="46400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4440072"/>
                                </a:moveTo>
                                <a:lnTo>
                                  <a:pt x="27165" y="4419600"/>
                                </a:lnTo>
                                <a:lnTo>
                                  <a:pt x="20472" y="4419600"/>
                                </a:lnTo>
                                <a:lnTo>
                                  <a:pt x="0" y="4440072"/>
                                </a:lnTo>
                                <a:lnTo>
                                  <a:pt x="0" y="4443641"/>
                                </a:lnTo>
                                <a:lnTo>
                                  <a:pt x="0" y="4446765"/>
                                </a:lnTo>
                                <a:lnTo>
                                  <a:pt x="20472" y="4467225"/>
                                </a:lnTo>
                                <a:lnTo>
                                  <a:pt x="27165" y="4467225"/>
                                </a:lnTo>
                                <a:lnTo>
                                  <a:pt x="47625" y="4446765"/>
                                </a:lnTo>
                                <a:lnTo>
                                  <a:pt x="47625" y="4440072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4230522"/>
                                </a:moveTo>
                                <a:lnTo>
                                  <a:pt x="27165" y="4210050"/>
                                </a:lnTo>
                                <a:lnTo>
                                  <a:pt x="20472" y="4210050"/>
                                </a:lnTo>
                                <a:lnTo>
                                  <a:pt x="0" y="4230522"/>
                                </a:lnTo>
                                <a:lnTo>
                                  <a:pt x="0" y="4234091"/>
                                </a:lnTo>
                                <a:lnTo>
                                  <a:pt x="0" y="4237215"/>
                                </a:lnTo>
                                <a:lnTo>
                                  <a:pt x="20472" y="4257675"/>
                                </a:lnTo>
                                <a:lnTo>
                                  <a:pt x="27165" y="4257675"/>
                                </a:lnTo>
                                <a:lnTo>
                                  <a:pt x="47625" y="4237215"/>
                                </a:lnTo>
                                <a:lnTo>
                                  <a:pt x="47625" y="4230522"/>
                                </a:lnTo>
                                <a:close/>
                              </a:path>
                              <a:path w="3000375" h="5886450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88645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88645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886450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588645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4762499"/>
                            <a:ext cx="2581275" cy="17526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410" w:right="348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High School Diploma, Greer High School, Greer, SC, 2009</w:t>
                              </w:r>
                            </w:p>
                            <w:p>
                              <w:pPr>
                                <w:spacing w:line="292" w:lineRule="auto" w:before="166"/>
                                <w:ind w:left="410" w:right="348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OSHA 30-Hour Construction Safety Certification,</w:t>
                              </w:r>
                              <w:r>
                                <w:rPr>
                                  <w:color w:val="000000"/>
                                  <w:spacing w:val="2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2017</w:t>
                              </w:r>
                              <w:r>
                                <w:rPr>
                                  <w:color w:val="000000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(renewed</w:t>
                              </w:r>
                              <w:r>
                                <w:rPr>
                                  <w:color w:val="000000"/>
                                  <w:spacing w:val="2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6"/>
                                </w:rPr>
                                <w:t>2022)</w:t>
                              </w:r>
                            </w:p>
                            <w:p>
                              <w:pPr>
                                <w:spacing w:line="240" w:lineRule="auto" w:before="12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410" w:right="348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Confined Space Entry and Rescue Awareness, 2018</w:t>
                              </w:r>
                            </w:p>
                            <w:p>
                              <w:pPr>
                                <w:spacing w:line="240" w:lineRule="auto" w:before="12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410" w:right="348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Class A CDL with Tanker Endorsement,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1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697509" y="588711"/>
                            <a:ext cx="4554855" cy="773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0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4"/>
                                </w:rPr>
                                <w:t>TRAVIS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74"/>
                                </w:rPr>
                                <w:t>WHITFIELD</w:t>
                              </w:r>
                            </w:p>
                            <w:p>
                              <w:pPr>
                                <w:spacing w:before="184"/>
                                <w:ind w:left="12" w:right="18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General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>Laborer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910333" y="1852154"/>
                            <a:ext cx="4360545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Lead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laborer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14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heavy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civil,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commercial,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industrial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sites.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Run</w:t>
                              </w:r>
                            </w:p>
                            <w:p>
                              <w:pPr>
                                <w:spacing w:line="250" w:lineRule="atLeast" w:before="5"/>
                                <w:ind w:left="1924" w:right="0" w:hanging="186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small crews on demo, concrete, and underground utility work. Hold OSHA 30, confined space, and Class A CDL.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870745" y="2671732"/>
                            <a:ext cx="4267835" cy="2334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pacing w:val="4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before="212"/>
                                <w:ind w:left="5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Lead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Laborer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Working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Foreman,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Piedmont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Heavy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Civil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LLC,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Greenville,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SC</w:t>
                              </w:r>
                            </w:p>
                            <w:p>
                              <w:pPr>
                                <w:spacing w:before="41"/>
                                <w:ind w:left="5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2020</w:t>
                              </w:r>
                              <w:r>
                                <w:rPr>
                                  <w:spacing w:val="68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6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40" w:lineRule="auto" w:before="5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Lead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crews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5-9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storm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drain,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water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main,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grading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scopes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DOT and municipal jobs</w:t>
                              </w:r>
                            </w:p>
                            <w:p>
                              <w:pPr>
                                <w:spacing w:line="292" w:lineRule="auto" w:before="106"/>
                                <w:ind w:left="836" w:right="11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Coordinate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daily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tasks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project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super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equipment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operators</w:t>
                              </w:r>
                              <w:r>
                                <w:rPr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across 2-3 active sites</w:t>
                              </w:r>
                            </w:p>
                            <w:p>
                              <w:pPr>
                                <w:spacing w:line="292" w:lineRule="auto" w:before="91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Set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forms,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place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rebar,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finish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flatwork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pours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320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cubic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yards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 single day</w:t>
                              </w:r>
                            </w:p>
                            <w:p>
                              <w:pPr>
                                <w:spacing w:line="292" w:lineRule="auto" w:before="107"/>
                                <w:ind w:left="836" w:right="18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Run pre-task safety briefings each morning and document JHAs for the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safety manager</w:t>
                              </w:r>
                            </w:p>
                            <w:p>
                              <w:pPr>
                                <w:spacing w:line="240" w:lineRule="atLeast" w:before="35"/>
                                <w:ind w:left="836" w:right="18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Filled in as competent person for excavations 6-12 ft deep when foreman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was off site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444817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3409949"/>
                            <a:ext cx="258127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(864)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0173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20" w:lineRule="auto" w:before="0"/>
                                <w:ind w:left="930" w:right="34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2">
                                <w:r>
                                  <w:rPr>
                                    <w:spacing w:val="-2"/>
                                    <w:sz w:val="18"/>
                                  </w:rPr>
                                  <w:t>t.whitfield@example.com</w:t>
                                </w:r>
                              </w:hyperlink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Greenville, SC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309562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000000"/>
                                  <w:spacing w:val="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32576" id="docshapegroup5" coordorigin="0,0" coordsize="11919,16860">
                <v:shape style="position:absolute;left:0;top:2610;width:4065;height:14250" id="docshape6" coordorigin="0,2610" coordsize="4065,14250" path="m4065,10740l0,10740,0,16860,4065,16860,4065,1074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7" filled="true" fillcolor="#424242" stroked="false">
                  <v:fill type="solid"/>
                </v:rect>
                <v:shape style="position:absolute;left:420;top:990;width:3210;height:3225" type="#_x0000_t75" id="docshape8" stroked="false">
                  <v:imagedata r:id="rId8" o:title=""/>
                </v:shape>
                <v:rect style="position:absolute;left:4050;top:3855;width:7560;height:15" id="docshape9" filled="true" fillcolor="#424242" stroked="false">
                  <v:fill opacity="35979f" type="solid"/>
                </v:rect>
                <v:shape style="position:absolute;left:0;top:4875;width:4245;height:495" id="docshape10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11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12" stroked="false">
                  <v:imagedata r:id="rId9" o:title=""/>
                </v:shape>
                <v:shape style="position:absolute;left:425;top:6030;width:275;height:317" type="#_x0000_t75" id="docshape13" stroked="false">
                  <v:imagedata r:id="rId10" o:title=""/>
                </v:shape>
                <v:shape style="position:absolute;left:406;top:6480;width:315;height:317" type="#_x0000_t75" id="docshape14" stroked="false">
                  <v:imagedata r:id="rId11" o:title=""/>
                </v:shape>
                <v:shape style="position:absolute;left:0;top:7005;width:4245;height:495" id="docshape15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6" coordorigin="4065,7485" coordsize="180,315" path="m4065,7800l4065,7485,4245,7485,4065,7800xe" filled="true" fillcolor="#999999" stroked="false">
                  <v:path arrowok="t"/>
                  <v:fill type="solid"/>
                </v:shape>
                <v:shape style="position:absolute;left:0;top:10260;width:4245;height:480" id="docshape17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8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4695;width:4725;height:9270" id="docshape19" coordorigin="405,4695" coordsize="4725,9270" path="m480,13922l479,13917,475,13908,473,13904,466,13897,462,13895,453,13891,448,13890,437,13890,432,13891,423,13895,419,13897,412,13904,410,13908,406,13917,405,13922,405,13928,405,13933,406,13938,410,13947,412,13951,419,13958,423,13960,432,13964,437,13965,448,13965,453,13964,462,13960,466,13958,473,13951,475,13947,479,13938,480,13933,480,13922xm480,13607l479,13602,475,13593,473,13589,466,13582,462,13580,453,13576,448,13575,437,13575,432,13576,423,13580,419,13582,412,13589,410,13593,406,13602,405,13607,405,13613,405,13618,406,13623,410,13632,412,13636,419,13643,423,13645,432,13649,437,13650,448,13650,453,13649,462,13645,466,13643,473,13636,475,13632,479,13623,480,13618,480,13607xm480,13286l479,13282,476,13275,474,13272,468,13266,465,13264,458,13261,454,13260,431,13260,427,13261,420,13264,417,13266,411,13272,409,13275,406,13282,405,13286,405,13290,405,13294,406,13298,409,13305,411,13308,417,13314,420,13316,427,13319,431,13320,454,13320,458,13319,465,13316,468,13314,474,13308,476,13305,479,13298,480,13294,480,13286xm480,12962l479,12957,475,12948,473,12944,466,12937,462,12935,453,12931,448,12930,437,12930,432,12931,423,12935,419,12937,412,12944,410,12948,406,12957,405,12962,405,12968,405,12973,406,12978,410,12987,412,12991,419,12998,423,13000,432,13004,437,13005,448,13005,453,13004,462,13000,466,12998,473,12991,475,12987,479,12978,480,12973,480,12962xm480,12647l479,12642,475,12633,473,12629,466,12622,462,12620,453,12616,448,12615,437,12615,432,12616,423,12620,419,12622,412,12629,410,12633,406,12642,405,12647,405,12653,405,12658,406,12663,410,12672,412,12676,419,12683,423,12685,432,12689,437,12690,448,12690,453,12689,462,12685,466,12683,473,12676,475,12672,479,12663,480,12658,480,12647xm480,12317l479,12312,475,12303,473,12299,466,12292,462,12290,453,12286,448,12285,437,12285,432,12286,423,12290,419,12292,412,12299,410,12303,406,12312,405,12317,405,12323,405,12328,406,12333,410,12342,412,12346,419,12353,423,12355,432,12359,437,12360,448,12360,453,12359,462,12355,466,12353,473,12346,475,12342,479,12333,480,12328,480,1231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7562l5129,7557,5125,7548,5123,7544,5116,7537,5112,7535,5103,7531,5098,7530,5087,7530,5082,7531,5073,7535,5069,7537,5062,7544,5060,7548,5056,7557,5055,7562,5055,7568,5055,7573,5056,7578,5060,7587,5062,7591,5069,7598,5073,7600,5082,7604,5087,7605,5098,7605,5103,7604,5112,7600,5116,7598,5123,7591,5125,7587,5129,7578,5130,7573,5130,7562xm5130,7022l5129,7017,5125,7008,5123,7004,5116,6997,5112,6995,5103,6991,5098,6990,5087,6990,5082,6991,5073,6995,5069,6997,5062,7004,5060,7008,5056,7017,5055,7022,5055,7028,5055,7033,5056,7038,5060,7047,5062,7051,5069,7058,5073,7060,5082,7064,5087,7065,5098,7065,5103,7064,5112,7060,5116,7058,5123,7051,5125,7047,5129,7038,5130,7033,5130,7022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v:shape style="position:absolute;left:0;top:7500;width:4065;height:2760" type="#_x0000_t202" id="docshape20" filled="true" fillcolor="#d9d9d9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410" w:right="348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High School Diploma, Greer High School, Greer, SC, 2009</w:t>
                        </w:r>
                      </w:p>
                      <w:p>
                        <w:pPr>
                          <w:spacing w:line="292" w:lineRule="auto" w:before="166"/>
                          <w:ind w:left="410" w:right="348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OSHA 30-Hour Construction Safety Certification,</w:t>
                        </w:r>
                        <w:r>
                          <w:rPr>
                            <w:color w:val="000000"/>
                            <w:spacing w:val="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2017</w:t>
                        </w:r>
                        <w:r>
                          <w:rPr>
                            <w:color w:val="000000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(renewed</w:t>
                        </w:r>
                        <w:r>
                          <w:rPr>
                            <w:color w:val="000000"/>
                            <w:spacing w:val="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6"/>
                          </w:rPr>
                          <w:t>2022)</w:t>
                        </w:r>
                      </w:p>
                      <w:p>
                        <w:pPr>
                          <w:spacing w:line="240" w:lineRule="auto" w:before="12"/>
                          <w:rPr>
                            <w:color w:val="000000"/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410" w:right="348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Confined Space Entry and Rescue Awareness, 2018</w:t>
                        </w:r>
                      </w:p>
                      <w:p>
                        <w:pPr>
                          <w:spacing w:line="240" w:lineRule="auto" w:before="12"/>
                          <w:rPr>
                            <w:color w:val="000000"/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410" w:right="348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Class A CDL with Tanker Endorsement, 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16"/>
                          </w:rPr>
                          <w:t>2019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248;top:927;width:7173;height:1218" type="#_x0000_t202" id="docshape21" filled="false" stroked="false">
                  <v:textbox inset="0,0,0,0">
                    <w:txbxContent>
                      <w:p>
                        <w:pPr>
                          <w:spacing w:line="730" w:lineRule="exact" w:before="0"/>
                          <w:ind w:left="0" w:right="18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z w:val="74"/>
                          </w:rPr>
                          <w:t>TRAVIS</w:t>
                        </w:r>
                        <w:r>
                          <w:rPr>
                            <w:b/>
                            <w:color w:val="FFFFFF"/>
                            <w:spacing w:val="45"/>
                            <w:sz w:val="7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74"/>
                          </w:rPr>
                          <w:t>WHITFIELD</w:t>
                        </w:r>
                      </w:p>
                      <w:p>
                        <w:pPr>
                          <w:spacing w:before="184"/>
                          <w:ind w:left="12" w:right="18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General</w:t>
                        </w:r>
                        <w:r>
                          <w:rPr>
                            <w:color w:val="FFFFFF"/>
                            <w:spacing w:val="24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>Laborer</w:t>
                        </w:r>
                      </w:p>
                    </w:txbxContent>
                  </v:textbox>
                  <w10:wrap type="none"/>
                </v:shape>
                <v:shape style="position:absolute;left:4583;top:2916;width:6867;height:696" type="#_x0000_t202" id="docshape22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Lead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laborer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14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heavy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civil,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commercial,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industrial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sites.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Run</w:t>
                        </w:r>
                      </w:p>
                      <w:p>
                        <w:pPr>
                          <w:spacing w:line="250" w:lineRule="atLeast" w:before="5"/>
                          <w:ind w:left="1924" w:right="0" w:hanging="18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small crews on demo, concrete, and underground utility work. Hold OSHA 30, confined space, and Class A CDL.</w:t>
                        </w:r>
                      </w:p>
                    </w:txbxContent>
                  </v:textbox>
                  <w10:wrap type="none"/>
                </v:shape>
                <v:shape style="position:absolute;left:4520;top:4207;width:6721;height:3677" type="#_x0000_t202" id="docshape2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EXPERIENCE</w:t>
                        </w:r>
                      </w:p>
                      <w:p>
                        <w:pPr>
                          <w:spacing w:before="212"/>
                          <w:ind w:left="5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Lead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Laborer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/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Working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Foreman,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Piedmont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Heavy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Civil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LLC,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Greenville,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>SC</w:t>
                        </w:r>
                      </w:p>
                      <w:p>
                        <w:pPr>
                          <w:spacing w:before="41"/>
                          <w:ind w:left="5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2020</w:t>
                        </w:r>
                        <w:r>
                          <w:rPr>
                            <w:spacing w:val="68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6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Present</w:t>
                        </w:r>
                      </w:p>
                      <w:p>
                        <w:pPr>
                          <w:spacing w:line="240" w:lineRule="auto" w:before="5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Lead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crews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5-9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storm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drain,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water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main,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grading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scopes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DOT and municipal jobs</w:t>
                        </w:r>
                      </w:p>
                      <w:p>
                        <w:pPr>
                          <w:spacing w:line="292" w:lineRule="auto" w:before="106"/>
                          <w:ind w:left="836" w:right="11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Coordinate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daily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tasks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project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super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equipment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operators</w:t>
                        </w:r>
                        <w:r>
                          <w:rPr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across 2-3 active sites</w:t>
                        </w:r>
                      </w:p>
                      <w:p>
                        <w:pPr>
                          <w:spacing w:line="292" w:lineRule="auto" w:before="91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Set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forms,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place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rebar,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finish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flatwork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pours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up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320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cubic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yards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 single day</w:t>
                        </w:r>
                      </w:p>
                      <w:p>
                        <w:pPr>
                          <w:spacing w:line="292" w:lineRule="auto" w:before="107"/>
                          <w:ind w:left="836" w:right="18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Run pre-task safety briefings each morning and document JHAs for the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safety manager</w:t>
                        </w:r>
                      </w:p>
                      <w:p>
                        <w:pPr>
                          <w:spacing w:line="240" w:lineRule="atLeast" w:before="35"/>
                          <w:ind w:left="836" w:right="18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Filled in as competent person for excavations 6-12 ft deep when foreman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was off site</w:t>
                        </w:r>
                      </w:p>
                    </w:txbxContent>
                  </v:textbox>
                  <w10:wrap type="none"/>
                </v:shape>
                <v:shape style="position:absolute;left:0;top:7005;width:4245;height:495" type="#_x0000_t202" id="docshape24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5370;width:4065;height:1635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4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9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(864)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0173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20" w:lineRule="auto" w:before="0"/>
                          <w:ind w:left="930" w:right="348" w:firstLine="0"/>
                          <w:jc w:val="left"/>
                          <w:rPr>
                            <w:sz w:val="18"/>
                          </w:rPr>
                        </w:pPr>
                        <w:hyperlink r:id="rId12">
                          <w:r>
                            <w:rPr>
                              <w:spacing w:val="-2"/>
                              <w:sz w:val="18"/>
                            </w:rPr>
                            <w:t>t.whitfield@example.com</w:t>
                          </w:r>
                        </w:hyperlink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Greenville, SC 12345</w:t>
                        </w:r>
                      </w:p>
                    </w:txbxContent>
                  </v:textbox>
                  <w10:wrap type="none"/>
                </v:shape>
                <v:shape style="position:absolute;left:0;top:4875;width:4245;height:495" type="#_x0000_t202" id="docshape26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CONTACT</w:t>
                        </w:r>
                        <w:r>
                          <w:rPr>
                            <w:b/>
                            <w:color w:val="000000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inline distT="0" distB="0" distL="0" distR="0">
            <wp:extent cx="47624" cy="38099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Started as a stripper on residential foundations and moved into form setting</w:t>
      </w:r>
      <w:r>
        <w:rPr>
          <w:spacing w:val="80"/>
          <w:w w:val="105"/>
        </w:rPr>
        <w:t> </w:t>
      </w:r>
      <w:r>
        <w:rPr>
          <w:w w:val="105"/>
        </w:rPr>
        <w:t>within 8 months</w:t>
      </w:r>
    </w:p>
    <w:p>
      <w:pPr>
        <w:pStyle w:val="BodyText"/>
        <w:tabs>
          <w:tab w:pos="5357" w:val="left" w:leader="none"/>
        </w:tabs>
        <w:spacing w:before="76"/>
        <w:ind w:left="5054"/>
      </w:pPr>
      <w:r>
        <w:rPr/>
        <w:drawing>
          <wp:inline distT="0" distB="0" distL="0" distR="0">
            <wp:extent cx="47624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Carried</w:t>
      </w:r>
      <w:r>
        <w:rPr>
          <w:spacing w:val="20"/>
          <w:w w:val="105"/>
        </w:rPr>
        <w:t> </w:t>
      </w:r>
      <w:r>
        <w:rPr>
          <w:w w:val="105"/>
        </w:rPr>
        <w:t>lumber,</w:t>
      </w:r>
      <w:r>
        <w:rPr>
          <w:spacing w:val="20"/>
          <w:w w:val="105"/>
        </w:rPr>
        <w:t> </w:t>
      </w:r>
      <w:r>
        <w:rPr>
          <w:w w:val="105"/>
        </w:rPr>
        <w:t>set</w:t>
      </w:r>
      <w:r>
        <w:rPr>
          <w:spacing w:val="20"/>
          <w:w w:val="105"/>
        </w:rPr>
        <w:t> </w:t>
      </w:r>
      <w:r>
        <w:rPr>
          <w:w w:val="105"/>
        </w:rPr>
        <w:t>snap</w:t>
      </w:r>
      <w:r>
        <w:rPr>
          <w:spacing w:val="20"/>
          <w:w w:val="105"/>
        </w:rPr>
        <w:t> </w:t>
      </w:r>
      <w:r>
        <w:rPr>
          <w:w w:val="105"/>
        </w:rPr>
        <w:t>ties,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stripped</w:t>
      </w:r>
      <w:r>
        <w:rPr>
          <w:spacing w:val="20"/>
          <w:w w:val="105"/>
        </w:rPr>
        <w:t> </w:t>
      </w:r>
      <w:r>
        <w:rPr>
          <w:w w:val="105"/>
        </w:rPr>
        <w:t>forms</w:t>
      </w:r>
      <w:r>
        <w:rPr>
          <w:spacing w:val="20"/>
          <w:w w:val="105"/>
        </w:rPr>
        <w:t> </w:t>
      </w:r>
      <w:r>
        <w:rPr>
          <w:w w:val="105"/>
        </w:rPr>
        <w:t>after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pours</w:t>
      </w:r>
    </w:p>
    <w:p>
      <w:pPr>
        <w:pStyle w:val="BodyText"/>
        <w:tabs>
          <w:tab w:pos="5357" w:val="left" w:leader="none"/>
        </w:tabs>
        <w:spacing w:before="131"/>
        <w:ind w:left="5054"/>
      </w:pPr>
      <w:r>
        <w:rPr/>
        <w:drawing>
          <wp:inline distT="0" distB="0" distL="0" distR="0">
            <wp:extent cx="47624" cy="38099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20"/>
          <w:w w:val="105"/>
        </w:rPr>
        <w:t> </w:t>
      </w:r>
      <w:r>
        <w:rPr>
          <w:w w:val="105"/>
        </w:rPr>
        <w:t>framing</w:t>
      </w:r>
      <w:r>
        <w:rPr>
          <w:spacing w:val="21"/>
          <w:w w:val="105"/>
        </w:rPr>
        <w:t> </w:t>
      </w:r>
      <w:r>
        <w:rPr>
          <w:w w:val="105"/>
        </w:rPr>
        <w:t>crew</w:t>
      </w:r>
      <w:r>
        <w:rPr>
          <w:spacing w:val="21"/>
          <w:w w:val="105"/>
        </w:rPr>
        <w:t> </w:t>
      </w:r>
      <w:r>
        <w:rPr>
          <w:w w:val="105"/>
        </w:rPr>
        <w:t>sheath</w:t>
      </w:r>
      <w:r>
        <w:rPr>
          <w:spacing w:val="21"/>
          <w:w w:val="105"/>
        </w:rPr>
        <w:t> </w:t>
      </w:r>
      <w:r>
        <w:rPr>
          <w:w w:val="105"/>
        </w:rPr>
        <w:t>roofs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walls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30+</w:t>
      </w:r>
      <w:r>
        <w:rPr>
          <w:spacing w:val="21"/>
          <w:w w:val="105"/>
        </w:rPr>
        <w:t> </w:t>
      </w:r>
      <w:r>
        <w:rPr>
          <w:w w:val="105"/>
        </w:rPr>
        <w:t>single-family</w:t>
      </w:r>
      <w:r>
        <w:rPr>
          <w:spacing w:val="21"/>
          <w:w w:val="105"/>
        </w:rPr>
        <w:t> </w:t>
      </w:r>
      <w:r>
        <w:rPr>
          <w:spacing w:val="-4"/>
          <w:w w:val="105"/>
        </w:rPr>
        <w:t>homes</w:t>
      </w:r>
    </w:p>
    <w:p>
      <w:pPr>
        <w:pStyle w:val="BodyText"/>
        <w:tabs>
          <w:tab w:pos="5357" w:val="left" w:leader="none"/>
        </w:tabs>
        <w:spacing w:before="146"/>
        <w:ind w:left="5054"/>
      </w:pPr>
      <w:r>
        <w:rPr/>
        <w:drawing>
          <wp:inline distT="0" distB="0" distL="0" distR="0">
            <wp:extent cx="47624" cy="47623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Kept</w:t>
      </w:r>
      <w:r>
        <w:rPr>
          <w:spacing w:val="19"/>
          <w:w w:val="105"/>
        </w:rPr>
        <w:t> </w:t>
      </w:r>
      <w:r>
        <w:rPr>
          <w:w w:val="105"/>
        </w:rPr>
        <w:t>job</w:t>
      </w:r>
      <w:r>
        <w:rPr>
          <w:spacing w:val="19"/>
          <w:w w:val="105"/>
        </w:rPr>
        <w:t> </w:t>
      </w:r>
      <w:r>
        <w:rPr>
          <w:w w:val="105"/>
        </w:rPr>
        <w:t>sites</w:t>
      </w:r>
      <w:r>
        <w:rPr>
          <w:spacing w:val="20"/>
          <w:w w:val="105"/>
        </w:rPr>
        <w:t> </w:t>
      </w:r>
      <w:r>
        <w:rPr>
          <w:w w:val="105"/>
        </w:rPr>
        <w:t>clean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stocked</w:t>
      </w:r>
      <w:r>
        <w:rPr>
          <w:spacing w:val="19"/>
          <w:w w:val="105"/>
        </w:rPr>
        <w:t> </w:t>
      </w:r>
      <w:r>
        <w:rPr>
          <w:w w:val="105"/>
        </w:rPr>
        <w:t>materials</w:t>
      </w:r>
      <w:r>
        <w:rPr>
          <w:spacing w:val="20"/>
          <w:w w:val="105"/>
        </w:rPr>
        <w:t> </w:t>
      </w:r>
      <w:r>
        <w:rPr>
          <w:w w:val="105"/>
        </w:rPr>
        <w:t>for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next</w:t>
      </w:r>
      <w:r>
        <w:rPr>
          <w:spacing w:val="19"/>
          <w:w w:val="105"/>
        </w:rPr>
        <w:t> </w:t>
      </w:r>
      <w:r>
        <w:rPr>
          <w:w w:val="105"/>
        </w:rPr>
        <w:t>day's</w:t>
      </w:r>
      <w:r>
        <w:rPr>
          <w:spacing w:val="20"/>
          <w:w w:val="105"/>
        </w:rPr>
        <w:t> </w:t>
      </w:r>
      <w:r>
        <w:rPr>
          <w:spacing w:val="-4"/>
          <w:w w:val="105"/>
        </w:rPr>
        <w:t>pour</w:t>
      </w:r>
    </w:p>
    <w:p>
      <w:pPr>
        <w:pStyle w:val="BodyText"/>
        <w:spacing w:after="0"/>
        <w:sectPr>
          <w:type w:val="continuous"/>
          <w:pgSz w:w="11920" w:h="16860"/>
          <w:pgMar w:top="1920" w:bottom="280" w:left="0" w:right="566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31200" id="docshape27" filled="true" fillcolor="#d9d9d9" stroked="false">
                <v:fill type="solid"/>
                <w10:wrap type="none"/>
              </v:rect>
            </w:pict>
          </mc:Fallback>
        </mc:AlternateContent>
      </w:r>
    </w:p>
    <w:sectPr>
      <w:pgSz w:w="11920" w:h="16860"/>
      <w:pgMar w:top="0" w:bottom="0" w:left="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07" w:hanging="2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8" w:hanging="2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6" w:hanging="2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4" w:hanging="2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2" w:hanging="2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0" w:hanging="2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8" w:hanging="2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6" w:hanging="2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25" w:hanging="29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07" w:hanging="2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mailto:t.whitfield@example.com" TargetMode="External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2026-07-23T04:14:40Z</dcterms:created>
  <dcterms:modified xsi:type="dcterms:W3CDTF">2026-07-23T04:14:40Z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pdf-merger-js</vt:lpwstr>
  </property>
</Properties>
</file>