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4" w:lineRule="exact" w:before="0"/>
        <w:ind w:left="3950" w:right="11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Laura</w:t>
      </w:r>
      <w:r>
        <w:rPr>
          <w:b/>
          <w:color w:val="FFFFFF"/>
          <w:spacing w:val="32"/>
          <w:sz w:val="74"/>
        </w:rPr>
        <w:t> </w:t>
      </w:r>
      <w:r>
        <w:rPr>
          <w:color w:val="FFFFFF"/>
          <w:spacing w:val="6"/>
          <w:sz w:val="74"/>
        </w:rPr>
        <w:t>King</w:t>
      </w:r>
    </w:p>
    <w:p>
      <w:pPr>
        <w:pStyle w:val="Heading2"/>
      </w:pPr>
      <w:r>
        <w:rPr>
          <w:color w:val="FFFFFF"/>
          <w:w w:val="105"/>
        </w:rPr>
        <w:t>Visual</w:t>
      </w:r>
      <w:r>
        <w:rPr>
          <w:color w:val="FFFFFF"/>
          <w:spacing w:val="7"/>
          <w:w w:val="105"/>
        </w:rPr>
        <w:t> </w:t>
      </w:r>
      <w:r>
        <w:rPr>
          <w:color w:val="FFFFFF"/>
          <w:spacing w:val="-2"/>
          <w:w w:val="105"/>
        </w:rPr>
        <w:t>Merchandising</w:t>
      </w:r>
    </w:p>
    <w:p>
      <w:pPr>
        <w:pStyle w:val="BodyText"/>
        <w:spacing w:line="266" w:lineRule="auto" w:before="153"/>
        <w:ind w:left="4420" w:right="281" w:hanging="1"/>
        <w:jc w:val="center"/>
      </w:pPr>
      <w:r>
        <w:rPr>
          <w:color w:val="FFFFFF"/>
          <w:w w:val="105"/>
        </w:rPr>
        <w:t>Visual merchandiser with 7 years across apparel and home goods, balancing brand storytelling with floor-level sales lift. Known for window installations that pull foot traffic and seasonal floor sets that ship on time across multi-door </w:t>
      </w:r>
      <w:r>
        <w:rPr>
          <w:color w:val="FFFFFF"/>
          <w:spacing w:val="-2"/>
          <w:w w:val="105"/>
        </w:rPr>
        <w:t>regions.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Heading1"/>
        <w:spacing w:before="6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89200" y="2295537"/>
                            <a:ext cx="5079365" cy="8409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8409305">
                                <a:moveTo>
                                  <a:pt x="5078984" y="3013075"/>
                                </a:moveTo>
                                <a:lnTo>
                                  <a:pt x="5078971" y="0"/>
                                </a:ln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13075"/>
                                </a:lnTo>
                                <a:lnTo>
                                  <a:pt x="0" y="3101975"/>
                                </a:lnTo>
                                <a:lnTo>
                                  <a:pt x="0" y="8409038"/>
                                </a:lnTo>
                                <a:lnTo>
                                  <a:pt x="5078984" y="8409038"/>
                                </a:lnTo>
                                <a:lnTo>
                                  <a:pt x="5078984" y="3013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5525">
                                <a:moveTo>
                                  <a:pt x="7568183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66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" y="228599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4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7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6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3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8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9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8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0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8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9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6"/>
                                </a:lnTo>
                                <a:lnTo>
                                  <a:pt x="812040" y="1894698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8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8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3"/>
                                </a:lnTo>
                                <a:lnTo>
                                  <a:pt x="160387" y="1482043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0"/>
                                </a:lnTo>
                                <a:lnTo>
                                  <a:pt x="55631" y="1273929"/>
                                </a:lnTo>
                                <a:lnTo>
                                  <a:pt x="40979" y="1229576"/>
                                </a:lnTo>
                                <a:lnTo>
                                  <a:pt x="28520" y="1184558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9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8449"/>
                            <a:ext cx="1790699" cy="177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28098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1813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552824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23837" y="3209924"/>
                            <a:ext cx="2733675" cy="631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6315075">
                                <a:moveTo>
                                  <a:pt x="47625" y="6287909"/>
                                </a:moveTo>
                                <a:lnTo>
                                  <a:pt x="27165" y="6267450"/>
                                </a:lnTo>
                                <a:lnTo>
                                  <a:pt x="20472" y="6267450"/>
                                </a:lnTo>
                                <a:lnTo>
                                  <a:pt x="0" y="6287909"/>
                                </a:lnTo>
                                <a:lnTo>
                                  <a:pt x="0" y="6291491"/>
                                </a:lnTo>
                                <a:lnTo>
                                  <a:pt x="0" y="6294615"/>
                                </a:lnTo>
                                <a:lnTo>
                                  <a:pt x="20472" y="6315075"/>
                                </a:lnTo>
                                <a:lnTo>
                                  <a:pt x="27165" y="6315075"/>
                                </a:lnTo>
                                <a:lnTo>
                                  <a:pt x="47625" y="6294615"/>
                                </a:lnTo>
                                <a:lnTo>
                                  <a:pt x="47625" y="6287909"/>
                                </a:lnTo>
                                <a:close/>
                              </a:path>
                              <a:path w="2733675" h="6315075">
                                <a:moveTo>
                                  <a:pt x="47625" y="5925959"/>
                                </a:moveTo>
                                <a:lnTo>
                                  <a:pt x="27165" y="5905500"/>
                                </a:lnTo>
                                <a:lnTo>
                                  <a:pt x="20472" y="5905500"/>
                                </a:lnTo>
                                <a:lnTo>
                                  <a:pt x="0" y="5925959"/>
                                </a:lnTo>
                                <a:lnTo>
                                  <a:pt x="0" y="5929541"/>
                                </a:lnTo>
                                <a:lnTo>
                                  <a:pt x="0" y="5932665"/>
                                </a:lnTo>
                                <a:lnTo>
                                  <a:pt x="20472" y="5953125"/>
                                </a:lnTo>
                                <a:lnTo>
                                  <a:pt x="27165" y="5953125"/>
                                </a:lnTo>
                                <a:lnTo>
                                  <a:pt x="47625" y="5932665"/>
                                </a:lnTo>
                                <a:lnTo>
                                  <a:pt x="47625" y="5925959"/>
                                </a:lnTo>
                                <a:close/>
                              </a:path>
                              <a:path w="2733675" h="6315075">
                                <a:moveTo>
                                  <a:pt x="47625" y="5721997"/>
                                </a:moveTo>
                                <a:lnTo>
                                  <a:pt x="31102" y="5705475"/>
                                </a:lnTo>
                                <a:lnTo>
                                  <a:pt x="16535" y="5705475"/>
                                </a:lnTo>
                                <a:lnTo>
                                  <a:pt x="0" y="5721997"/>
                                </a:lnTo>
                                <a:lnTo>
                                  <a:pt x="0" y="5724525"/>
                                </a:lnTo>
                                <a:lnTo>
                                  <a:pt x="0" y="5727052"/>
                                </a:lnTo>
                                <a:lnTo>
                                  <a:pt x="16535" y="5743575"/>
                                </a:lnTo>
                                <a:lnTo>
                                  <a:pt x="31102" y="5743575"/>
                                </a:lnTo>
                                <a:lnTo>
                                  <a:pt x="47625" y="5727052"/>
                                </a:lnTo>
                                <a:lnTo>
                                  <a:pt x="47625" y="5721997"/>
                                </a:lnTo>
                                <a:close/>
                              </a:path>
                              <a:path w="2733675" h="6315075">
                                <a:moveTo>
                                  <a:pt x="47625" y="5363997"/>
                                </a:moveTo>
                                <a:lnTo>
                                  <a:pt x="27165" y="5343525"/>
                                </a:lnTo>
                                <a:lnTo>
                                  <a:pt x="20472" y="5343525"/>
                                </a:lnTo>
                                <a:lnTo>
                                  <a:pt x="0" y="5363997"/>
                                </a:lnTo>
                                <a:lnTo>
                                  <a:pt x="0" y="5367566"/>
                                </a:lnTo>
                                <a:lnTo>
                                  <a:pt x="0" y="5370690"/>
                                </a:lnTo>
                                <a:lnTo>
                                  <a:pt x="20472" y="5391150"/>
                                </a:lnTo>
                                <a:lnTo>
                                  <a:pt x="27165" y="5391150"/>
                                </a:lnTo>
                                <a:lnTo>
                                  <a:pt x="47625" y="5370690"/>
                                </a:lnTo>
                                <a:lnTo>
                                  <a:pt x="47625" y="5363997"/>
                                </a:lnTo>
                                <a:close/>
                              </a:path>
                              <a:path w="2733675" h="6315075">
                                <a:moveTo>
                                  <a:pt x="47625" y="5011559"/>
                                </a:moveTo>
                                <a:lnTo>
                                  <a:pt x="27165" y="4991100"/>
                                </a:lnTo>
                                <a:lnTo>
                                  <a:pt x="20472" y="4991100"/>
                                </a:lnTo>
                                <a:lnTo>
                                  <a:pt x="0" y="5011559"/>
                                </a:lnTo>
                                <a:lnTo>
                                  <a:pt x="0" y="5015141"/>
                                </a:lnTo>
                                <a:lnTo>
                                  <a:pt x="0" y="5018265"/>
                                </a:lnTo>
                                <a:lnTo>
                                  <a:pt x="20472" y="5038725"/>
                                </a:lnTo>
                                <a:lnTo>
                                  <a:pt x="27165" y="5038725"/>
                                </a:lnTo>
                                <a:lnTo>
                                  <a:pt x="47625" y="5018265"/>
                                </a:lnTo>
                                <a:lnTo>
                                  <a:pt x="47625" y="5011559"/>
                                </a:lnTo>
                                <a:close/>
                              </a:path>
                              <a:path w="2733675" h="6315075">
                                <a:moveTo>
                                  <a:pt x="47625" y="4659147"/>
                                </a:moveTo>
                                <a:lnTo>
                                  <a:pt x="27165" y="4638675"/>
                                </a:lnTo>
                                <a:lnTo>
                                  <a:pt x="20472" y="4638675"/>
                                </a:lnTo>
                                <a:lnTo>
                                  <a:pt x="0" y="4659147"/>
                                </a:lnTo>
                                <a:lnTo>
                                  <a:pt x="0" y="4662716"/>
                                </a:lnTo>
                                <a:lnTo>
                                  <a:pt x="0" y="4665840"/>
                                </a:lnTo>
                                <a:lnTo>
                                  <a:pt x="20472" y="4686300"/>
                                </a:lnTo>
                                <a:lnTo>
                                  <a:pt x="27165" y="4686300"/>
                                </a:lnTo>
                                <a:lnTo>
                                  <a:pt x="47625" y="4665840"/>
                                </a:lnTo>
                                <a:lnTo>
                                  <a:pt x="47625" y="4659147"/>
                                </a:lnTo>
                                <a:close/>
                              </a:path>
                              <a:path w="2733675" h="6315075">
                                <a:moveTo>
                                  <a:pt x="47625" y="4297197"/>
                                </a:moveTo>
                                <a:lnTo>
                                  <a:pt x="27165" y="4276725"/>
                                </a:lnTo>
                                <a:lnTo>
                                  <a:pt x="20472" y="4276725"/>
                                </a:lnTo>
                                <a:lnTo>
                                  <a:pt x="0" y="4297197"/>
                                </a:lnTo>
                                <a:lnTo>
                                  <a:pt x="0" y="4300766"/>
                                </a:lnTo>
                                <a:lnTo>
                                  <a:pt x="0" y="4303890"/>
                                </a:lnTo>
                                <a:lnTo>
                                  <a:pt x="20472" y="4324350"/>
                                </a:lnTo>
                                <a:lnTo>
                                  <a:pt x="27165" y="4324350"/>
                                </a:lnTo>
                                <a:lnTo>
                                  <a:pt x="47625" y="4303890"/>
                                </a:lnTo>
                                <a:lnTo>
                                  <a:pt x="47625" y="4297197"/>
                                </a:lnTo>
                                <a:close/>
                              </a:path>
                              <a:path w="2733675" h="6315075">
                                <a:moveTo>
                                  <a:pt x="47625" y="3944772"/>
                                </a:moveTo>
                                <a:lnTo>
                                  <a:pt x="27165" y="3924300"/>
                                </a:lnTo>
                                <a:lnTo>
                                  <a:pt x="20472" y="3924300"/>
                                </a:lnTo>
                                <a:lnTo>
                                  <a:pt x="0" y="3944772"/>
                                </a:lnTo>
                                <a:lnTo>
                                  <a:pt x="0" y="3948341"/>
                                </a:lnTo>
                                <a:lnTo>
                                  <a:pt x="0" y="3951465"/>
                                </a:lnTo>
                                <a:lnTo>
                                  <a:pt x="20472" y="3971925"/>
                                </a:lnTo>
                                <a:lnTo>
                                  <a:pt x="27165" y="3971925"/>
                                </a:lnTo>
                                <a:lnTo>
                                  <a:pt x="47625" y="3951465"/>
                                </a:lnTo>
                                <a:lnTo>
                                  <a:pt x="47625" y="3944772"/>
                                </a:lnTo>
                                <a:close/>
                              </a:path>
                              <a:path w="2733675" h="6315075">
                                <a:moveTo>
                                  <a:pt x="47625" y="3592347"/>
                                </a:moveTo>
                                <a:lnTo>
                                  <a:pt x="27165" y="3571875"/>
                                </a:lnTo>
                                <a:lnTo>
                                  <a:pt x="20472" y="3571875"/>
                                </a:lnTo>
                                <a:lnTo>
                                  <a:pt x="0" y="3592347"/>
                                </a:lnTo>
                                <a:lnTo>
                                  <a:pt x="0" y="3595916"/>
                                </a:lnTo>
                                <a:lnTo>
                                  <a:pt x="0" y="3599040"/>
                                </a:lnTo>
                                <a:lnTo>
                                  <a:pt x="20472" y="3619500"/>
                                </a:lnTo>
                                <a:lnTo>
                                  <a:pt x="27165" y="3619500"/>
                                </a:lnTo>
                                <a:lnTo>
                                  <a:pt x="47625" y="3599040"/>
                                </a:lnTo>
                                <a:lnTo>
                                  <a:pt x="47625" y="3592347"/>
                                </a:lnTo>
                                <a:close/>
                              </a:path>
                              <a:path w="2733675" h="6315075">
                                <a:moveTo>
                                  <a:pt x="47625" y="3230397"/>
                                </a:moveTo>
                                <a:lnTo>
                                  <a:pt x="27165" y="3209925"/>
                                </a:lnTo>
                                <a:lnTo>
                                  <a:pt x="20472" y="3209925"/>
                                </a:lnTo>
                                <a:lnTo>
                                  <a:pt x="0" y="3230397"/>
                                </a:lnTo>
                                <a:lnTo>
                                  <a:pt x="0" y="3233966"/>
                                </a:lnTo>
                                <a:lnTo>
                                  <a:pt x="0" y="3237090"/>
                                </a:lnTo>
                                <a:lnTo>
                                  <a:pt x="20472" y="3257550"/>
                                </a:lnTo>
                                <a:lnTo>
                                  <a:pt x="27165" y="3257550"/>
                                </a:lnTo>
                                <a:lnTo>
                                  <a:pt x="47625" y="3237090"/>
                                </a:lnTo>
                                <a:lnTo>
                                  <a:pt x="47625" y="3230397"/>
                                </a:lnTo>
                                <a:close/>
                              </a:path>
                              <a:path w="2733675" h="6315075">
                                <a:moveTo>
                                  <a:pt x="47625" y="2877972"/>
                                </a:moveTo>
                                <a:lnTo>
                                  <a:pt x="27165" y="2857500"/>
                                </a:lnTo>
                                <a:lnTo>
                                  <a:pt x="20472" y="2857500"/>
                                </a:lnTo>
                                <a:lnTo>
                                  <a:pt x="0" y="2877972"/>
                                </a:lnTo>
                                <a:lnTo>
                                  <a:pt x="0" y="2881541"/>
                                </a:lnTo>
                                <a:lnTo>
                                  <a:pt x="0" y="2884665"/>
                                </a:lnTo>
                                <a:lnTo>
                                  <a:pt x="20472" y="2905125"/>
                                </a:lnTo>
                                <a:lnTo>
                                  <a:pt x="27165" y="2905125"/>
                                </a:lnTo>
                                <a:lnTo>
                                  <a:pt x="47625" y="2884665"/>
                                </a:lnTo>
                                <a:lnTo>
                                  <a:pt x="47625" y="2877972"/>
                                </a:lnTo>
                                <a:close/>
                              </a:path>
                              <a:path w="2733675" h="6315075">
                                <a:moveTo>
                                  <a:pt x="47625" y="2525547"/>
                                </a:moveTo>
                                <a:lnTo>
                                  <a:pt x="27165" y="2505075"/>
                                </a:lnTo>
                                <a:lnTo>
                                  <a:pt x="20472" y="2505075"/>
                                </a:lnTo>
                                <a:lnTo>
                                  <a:pt x="0" y="2525547"/>
                                </a:lnTo>
                                <a:lnTo>
                                  <a:pt x="0" y="2529116"/>
                                </a:lnTo>
                                <a:lnTo>
                                  <a:pt x="0" y="2532240"/>
                                </a:lnTo>
                                <a:lnTo>
                                  <a:pt x="20472" y="2552700"/>
                                </a:lnTo>
                                <a:lnTo>
                                  <a:pt x="27165" y="2552700"/>
                                </a:lnTo>
                                <a:lnTo>
                                  <a:pt x="47625" y="2532240"/>
                                </a:lnTo>
                                <a:lnTo>
                                  <a:pt x="47625" y="2525547"/>
                                </a:lnTo>
                                <a:close/>
                              </a:path>
                              <a:path w="2733675" h="6315075">
                                <a:moveTo>
                                  <a:pt x="2733675" y="4992522"/>
                                </a:moveTo>
                                <a:lnTo>
                                  <a:pt x="2713215" y="4972050"/>
                                </a:lnTo>
                                <a:lnTo>
                                  <a:pt x="2706522" y="4972050"/>
                                </a:lnTo>
                                <a:lnTo>
                                  <a:pt x="2686050" y="4992522"/>
                                </a:lnTo>
                                <a:lnTo>
                                  <a:pt x="2686050" y="4996091"/>
                                </a:lnTo>
                                <a:lnTo>
                                  <a:pt x="2686050" y="4999215"/>
                                </a:lnTo>
                                <a:lnTo>
                                  <a:pt x="2706522" y="5019675"/>
                                </a:lnTo>
                                <a:lnTo>
                                  <a:pt x="2713215" y="5019675"/>
                                </a:lnTo>
                                <a:lnTo>
                                  <a:pt x="2733675" y="4999215"/>
                                </a:lnTo>
                                <a:lnTo>
                                  <a:pt x="2733675" y="4992522"/>
                                </a:lnTo>
                                <a:close/>
                              </a:path>
                              <a:path w="2733675" h="6315075">
                                <a:moveTo>
                                  <a:pt x="2733675" y="4640097"/>
                                </a:moveTo>
                                <a:lnTo>
                                  <a:pt x="2713215" y="4619625"/>
                                </a:lnTo>
                                <a:lnTo>
                                  <a:pt x="2706522" y="4619625"/>
                                </a:lnTo>
                                <a:lnTo>
                                  <a:pt x="2686050" y="4640097"/>
                                </a:lnTo>
                                <a:lnTo>
                                  <a:pt x="2686050" y="4643666"/>
                                </a:lnTo>
                                <a:lnTo>
                                  <a:pt x="2686050" y="4646790"/>
                                </a:lnTo>
                                <a:lnTo>
                                  <a:pt x="2706522" y="4667250"/>
                                </a:lnTo>
                                <a:lnTo>
                                  <a:pt x="2713215" y="4667250"/>
                                </a:lnTo>
                                <a:lnTo>
                                  <a:pt x="2733675" y="4646790"/>
                                </a:lnTo>
                                <a:lnTo>
                                  <a:pt x="2733675" y="4640097"/>
                                </a:lnTo>
                                <a:close/>
                              </a:path>
                              <a:path w="2733675" h="6315075">
                                <a:moveTo>
                                  <a:pt x="2733675" y="4287672"/>
                                </a:moveTo>
                                <a:lnTo>
                                  <a:pt x="2713215" y="4267200"/>
                                </a:lnTo>
                                <a:lnTo>
                                  <a:pt x="2706522" y="4267200"/>
                                </a:lnTo>
                                <a:lnTo>
                                  <a:pt x="2686050" y="4287672"/>
                                </a:lnTo>
                                <a:lnTo>
                                  <a:pt x="2686050" y="4291241"/>
                                </a:lnTo>
                                <a:lnTo>
                                  <a:pt x="2686050" y="4294365"/>
                                </a:lnTo>
                                <a:lnTo>
                                  <a:pt x="2706522" y="4314825"/>
                                </a:lnTo>
                                <a:lnTo>
                                  <a:pt x="2713215" y="4314825"/>
                                </a:lnTo>
                                <a:lnTo>
                                  <a:pt x="2733675" y="4294365"/>
                                </a:lnTo>
                                <a:lnTo>
                                  <a:pt x="2733675" y="4287672"/>
                                </a:lnTo>
                                <a:close/>
                              </a:path>
                              <a:path w="2733675" h="6315075">
                                <a:moveTo>
                                  <a:pt x="2733675" y="3401847"/>
                                </a:moveTo>
                                <a:lnTo>
                                  <a:pt x="2713215" y="3381375"/>
                                </a:lnTo>
                                <a:lnTo>
                                  <a:pt x="2706522" y="3381375"/>
                                </a:lnTo>
                                <a:lnTo>
                                  <a:pt x="2686050" y="3401847"/>
                                </a:lnTo>
                                <a:lnTo>
                                  <a:pt x="2686050" y="3405416"/>
                                </a:lnTo>
                                <a:lnTo>
                                  <a:pt x="2686050" y="3408540"/>
                                </a:lnTo>
                                <a:lnTo>
                                  <a:pt x="2706522" y="3429000"/>
                                </a:lnTo>
                                <a:lnTo>
                                  <a:pt x="2713215" y="3429000"/>
                                </a:lnTo>
                                <a:lnTo>
                                  <a:pt x="2733675" y="3408540"/>
                                </a:lnTo>
                                <a:lnTo>
                                  <a:pt x="2733675" y="3401847"/>
                                </a:lnTo>
                                <a:close/>
                              </a:path>
                              <a:path w="2733675" h="6315075">
                                <a:moveTo>
                                  <a:pt x="2733675" y="3039897"/>
                                </a:moveTo>
                                <a:lnTo>
                                  <a:pt x="2713215" y="3019425"/>
                                </a:lnTo>
                                <a:lnTo>
                                  <a:pt x="2706522" y="3019425"/>
                                </a:lnTo>
                                <a:lnTo>
                                  <a:pt x="2686050" y="3039897"/>
                                </a:lnTo>
                                <a:lnTo>
                                  <a:pt x="2686050" y="3043466"/>
                                </a:lnTo>
                                <a:lnTo>
                                  <a:pt x="2686050" y="3046590"/>
                                </a:lnTo>
                                <a:lnTo>
                                  <a:pt x="2706522" y="3067050"/>
                                </a:lnTo>
                                <a:lnTo>
                                  <a:pt x="2713215" y="3067050"/>
                                </a:lnTo>
                                <a:lnTo>
                                  <a:pt x="2733675" y="3046590"/>
                                </a:lnTo>
                                <a:lnTo>
                                  <a:pt x="2733675" y="3039897"/>
                                </a:lnTo>
                                <a:close/>
                              </a:path>
                              <a:path w="2733675" h="6315075">
                                <a:moveTo>
                                  <a:pt x="2733675" y="2687472"/>
                                </a:moveTo>
                                <a:lnTo>
                                  <a:pt x="2713215" y="2667000"/>
                                </a:lnTo>
                                <a:lnTo>
                                  <a:pt x="2706522" y="2667000"/>
                                </a:lnTo>
                                <a:lnTo>
                                  <a:pt x="2686050" y="2687472"/>
                                </a:lnTo>
                                <a:lnTo>
                                  <a:pt x="2686050" y="2691041"/>
                                </a:lnTo>
                                <a:lnTo>
                                  <a:pt x="2686050" y="2694165"/>
                                </a:lnTo>
                                <a:lnTo>
                                  <a:pt x="2706522" y="2714625"/>
                                </a:lnTo>
                                <a:lnTo>
                                  <a:pt x="2713215" y="2714625"/>
                                </a:lnTo>
                                <a:lnTo>
                                  <a:pt x="2733675" y="2694165"/>
                                </a:lnTo>
                                <a:lnTo>
                                  <a:pt x="2733675" y="2687472"/>
                                </a:lnTo>
                                <a:close/>
                              </a:path>
                              <a:path w="2733675" h="6315075">
                                <a:moveTo>
                                  <a:pt x="2733675" y="2335047"/>
                                </a:moveTo>
                                <a:lnTo>
                                  <a:pt x="2713215" y="2314575"/>
                                </a:lnTo>
                                <a:lnTo>
                                  <a:pt x="2706522" y="2314575"/>
                                </a:lnTo>
                                <a:lnTo>
                                  <a:pt x="2686050" y="2335047"/>
                                </a:lnTo>
                                <a:lnTo>
                                  <a:pt x="2686050" y="2338616"/>
                                </a:lnTo>
                                <a:lnTo>
                                  <a:pt x="2686050" y="2341740"/>
                                </a:lnTo>
                                <a:lnTo>
                                  <a:pt x="2706522" y="2362200"/>
                                </a:lnTo>
                                <a:lnTo>
                                  <a:pt x="2713215" y="2362200"/>
                                </a:lnTo>
                                <a:lnTo>
                                  <a:pt x="2733675" y="2341740"/>
                                </a:lnTo>
                                <a:lnTo>
                                  <a:pt x="2733675" y="2335047"/>
                                </a:lnTo>
                                <a:close/>
                              </a:path>
                              <a:path w="2733675" h="6315075">
                                <a:moveTo>
                                  <a:pt x="2733675" y="1439697"/>
                                </a:moveTo>
                                <a:lnTo>
                                  <a:pt x="2713215" y="1419225"/>
                                </a:lnTo>
                                <a:lnTo>
                                  <a:pt x="2706522" y="1419225"/>
                                </a:lnTo>
                                <a:lnTo>
                                  <a:pt x="2686050" y="1439697"/>
                                </a:lnTo>
                                <a:lnTo>
                                  <a:pt x="2686050" y="1443266"/>
                                </a:lnTo>
                                <a:lnTo>
                                  <a:pt x="2686050" y="1446390"/>
                                </a:lnTo>
                                <a:lnTo>
                                  <a:pt x="2706522" y="1466850"/>
                                </a:lnTo>
                                <a:lnTo>
                                  <a:pt x="2713215" y="1466850"/>
                                </a:lnTo>
                                <a:lnTo>
                                  <a:pt x="2733675" y="1446390"/>
                                </a:lnTo>
                                <a:lnTo>
                                  <a:pt x="2733675" y="1439697"/>
                                </a:lnTo>
                                <a:close/>
                              </a:path>
                              <a:path w="2733675" h="6315075">
                                <a:moveTo>
                                  <a:pt x="2733675" y="1087272"/>
                                </a:moveTo>
                                <a:lnTo>
                                  <a:pt x="2713215" y="1066800"/>
                                </a:lnTo>
                                <a:lnTo>
                                  <a:pt x="2706522" y="1066800"/>
                                </a:lnTo>
                                <a:lnTo>
                                  <a:pt x="2686050" y="1087272"/>
                                </a:lnTo>
                                <a:lnTo>
                                  <a:pt x="2686050" y="1090841"/>
                                </a:lnTo>
                                <a:lnTo>
                                  <a:pt x="2686050" y="1093965"/>
                                </a:lnTo>
                                <a:lnTo>
                                  <a:pt x="2706522" y="1114425"/>
                                </a:lnTo>
                                <a:lnTo>
                                  <a:pt x="2713215" y="1114425"/>
                                </a:lnTo>
                                <a:lnTo>
                                  <a:pt x="2733675" y="1093965"/>
                                </a:lnTo>
                                <a:lnTo>
                                  <a:pt x="2733675" y="1087272"/>
                                </a:lnTo>
                                <a:close/>
                              </a:path>
                              <a:path w="2733675" h="6315075">
                                <a:moveTo>
                                  <a:pt x="2733675" y="734847"/>
                                </a:moveTo>
                                <a:lnTo>
                                  <a:pt x="2713215" y="714375"/>
                                </a:lnTo>
                                <a:lnTo>
                                  <a:pt x="2706522" y="714375"/>
                                </a:lnTo>
                                <a:lnTo>
                                  <a:pt x="2686050" y="734847"/>
                                </a:lnTo>
                                <a:lnTo>
                                  <a:pt x="2686050" y="738416"/>
                                </a:lnTo>
                                <a:lnTo>
                                  <a:pt x="2686050" y="741540"/>
                                </a:lnTo>
                                <a:lnTo>
                                  <a:pt x="2706522" y="762000"/>
                                </a:lnTo>
                                <a:lnTo>
                                  <a:pt x="2713215" y="762000"/>
                                </a:lnTo>
                                <a:lnTo>
                                  <a:pt x="2733675" y="741540"/>
                                </a:lnTo>
                                <a:lnTo>
                                  <a:pt x="2733675" y="734847"/>
                                </a:lnTo>
                                <a:close/>
                              </a:path>
                              <a:path w="2733675" h="6315075">
                                <a:moveTo>
                                  <a:pt x="2733675" y="372897"/>
                                </a:moveTo>
                                <a:lnTo>
                                  <a:pt x="2713215" y="352425"/>
                                </a:lnTo>
                                <a:lnTo>
                                  <a:pt x="2706522" y="352425"/>
                                </a:lnTo>
                                <a:lnTo>
                                  <a:pt x="2686050" y="372897"/>
                                </a:lnTo>
                                <a:lnTo>
                                  <a:pt x="2686050" y="376466"/>
                                </a:lnTo>
                                <a:lnTo>
                                  <a:pt x="2686050" y="379590"/>
                                </a:lnTo>
                                <a:lnTo>
                                  <a:pt x="2706522" y="400050"/>
                                </a:lnTo>
                                <a:lnTo>
                                  <a:pt x="2713215" y="400050"/>
                                </a:lnTo>
                                <a:lnTo>
                                  <a:pt x="2733675" y="379590"/>
                                </a:lnTo>
                                <a:lnTo>
                                  <a:pt x="2733675" y="372897"/>
                                </a:lnTo>
                                <a:close/>
                              </a:path>
                              <a:path w="2733675" h="6315075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76256" id="docshapegroup1" coordorigin="0,0" coordsize="11919,16858">
                <v:shape style="position:absolute;left:3920;top:3615;width:7999;height:13243" id="docshape2" coordorigin="3920,3615" coordsize="7999,13243" path="m11918,8360l11918,3615,3930,3615,3920,3615,3920,8360,3920,8500,3920,16858,11918,16858,11918,8360xe" filled="true" fillcolor="#f2f2f2" stroked="false">
                  <v:path arrowok="t"/>
                  <v:fill type="solid"/>
                </v:shape>
                <v:rect style="position:absolute;left:0;top:0;width:11919;height:3615" id="docshape3" filled="true" fillcolor="#df6665" stroked="false">
                  <v:fill type="solid"/>
                </v:rect>
                <v:shape style="position:absolute;left:435;top:360;width:3000;height:3000" id="docshape4" coordorigin="435,360" coordsize="3000,3000" path="m435,1861l435,1859,435,1840,438,1767,444,1694,454,1621,467,1548,484,1477,505,1406,529,1337,556,1268,587,1201,621,1136,658,1073,698,1011,741,951,787,894,836,839,887,786,941,736,997,689,1056,644,1116,602,1179,564,1243,528,1310,496,1377,467,1446,442,1516,419,1587,401,1659,385,1732,374,1805,366,1879,361,1934,360,1936,360,2010,362,2083,367,2156,376,2229,389,2300,405,2371,425,2441,448,2510,474,2577,504,2643,537,2707,573,2769,613,2829,655,2887,700,2943,748,2996,799,3047,852,3095,908,3140,966,3182,1026,3222,1088,3258,1152,3291,1218,3321,1285,3347,1354,3370,1424,3390,1495,3406,1566,3419,1639,3428,1712,3433,1785,3435,1859,3435,1861,3433,1935,3428,2008,3419,2081,3406,2154,3390,2225,3370,2296,3347,2366,3321,2435,3291,2502,3258,2568,3222,2632,3182,2694,3140,2754,3095,2812,3047,2868,2996,2921,2943,2972,2887,3020,2829,3065,2769,3107,2707,3147,2643,3183,2577,3216,2510,3246,2441,3272,2371,3295,2300,3315,2229,3331,2156,3344,2083,3353,2010,3358,1936,3360,1934,3360,1860,3358,1787,3353,1714,3344,1641,3331,1570,3315,1499,3295,1429,3272,1360,3246,1293,3216,1227,3183,1163,3147,1101,3107,1041,3065,983,3020,927,2972,874,2921,823,2868,775,2812,730,2754,688,2694,648,2632,612,2568,579,2502,549,2435,523,2366,500,2296,480,2225,464,2154,451,2081,442,2008,437,1935,435,1861xe" filled="false" stroked="true" strokeweight="4.5pt" strokecolor="#ffffff">
                  <v:path arrowok="t"/>
                  <v:stroke dashstyle="solid"/>
                </v:shape>
                <v:shape style="position:absolute;left:525;top:470;width:2820;height:2800" type="#_x0000_t75" id="docshape5" stroked="false">
                  <v:imagedata r:id="rId5" o:title=""/>
                </v:shape>
                <v:shape style="position:absolute;left:510;top:4425;width:317;height:317" type="#_x0000_t75" id="docshape6" stroked="false">
                  <v:imagedata r:id="rId6" o:title=""/>
                </v:shape>
                <v:shape style="position:absolute;left:530;top:5010;width:275;height:317" type="#_x0000_t75" id="docshape7" stroked="false">
                  <v:imagedata r:id="rId7" o:title=""/>
                </v:shape>
                <v:shape style="position:absolute;left:511;top:5595;width:315;height:317" type="#_x0000_t75" id="docshape8" stroked="false">
                  <v:imagedata r:id="rId8" o:title=""/>
                </v:shape>
                <v:shape style="position:absolute;left:509;top:5055;width:4305;height:9945" id="docshape9" coordorigin="510,5055" coordsize="4305,9945" path="m585,14957l584,14952,580,14943,578,14939,571,14932,567,14930,558,14926,553,14925,542,14925,537,14926,528,14930,524,14932,517,14939,515,14943,511,14952,510,14957,510,14963,510,14968,511,14973,515,14982,517,14986,524,14993,528,14995,537,14999,542,15000,553,15000,558,14999,567,14995,571,14993,578,14986,580,14982,584,14973,585,14968,585,14957xm585,14387l584,14382,580,14373,578,14369,571,14362,567,14360,558,14356,553,14355,542,14355,537,14356,528,14360,524,14362,517,14369,515,14373,511,14382,510,14387,510,14393,510,14398,511,14403,515,14412,517,14416,524,14423,528,14425,537,14429,542,14430,553,14430,558,14429,567,14425,571,14423,578,14416,580,14412,584,14403,585,14398,585,14387xm585,14066l584,14062,581,14055,579,14052,573,14046,570,14044,563,14041,559,14040,536,14040,532,14041,525,14044,522,14046,516,14052,514,14055,511,14062,510,14066,510,14070,510,14074,511,14078,514,14085,516,14088,522,14094,525,14096,532,14099,536,14100,559,14100,563,14099,570,14096,573,14094,579,14088,581,14085,584,14078,585,14074,585,14066xm585,13502l584,13497,580,13488,578,13484,571,13477,567,13475,558,13471,553,13470,542,13470,537,13471,528,13475,524,13477,517,13484,515,13488,511,13497,510,13502,510,13508,510,13513,511,13518,515,13527,517,13531,524,13538,528,13540,537,13544,542,13545,553,13545,558,13544,567,13540,571,13538,578,13531,580,13527,584,13518,585,13513,585,13502xm585,12947l584,12942,580,12933,578,12929,571,12922,567,12920,558,12916,553,12915,542,12915,537,12916,528,12920,524,12922,517,12929,515,12933,511,12942,510,12947,510,12953,510,12958,511,12963,515,12972,517,12976,524,12983,528,12985,537,12989,542,12990,553,12990,558,12989,567,12985,571,12983,578,12976,580,12972,584,12963,585,12958,585,12947xm585,12392l584,12387,580,12378,578,12374,571,12367,567,12365,558,12361,553,12360,542,12360,537,12361,528,12365,524,12367,517,12374,515,12378,511,12387,510,12392,510,12398,510,12403,511,12408,515,12417,517,12421,524,12428,528,12430,537,12434,542,12435,553,12435,558,12434,567,12430,571,12428,578,12421,580,12417,584,12408,585,12403,585,12392xm585,11822l584,11817,580,11808,578,11804,571,11797,567,11795,558,11791,553,11790,542,11790,537,11791,528,11795,524,11797,517,11804,515,11808,511,11817,510,11822,510,11828,510,11833,511,11838,515,11847,517,11851,524,11858,528,11860,537,11864,542,11865,553,11865,558,11864,567,11860,571,11858,578,11851,580,11847,584,11838,585,11833,585,11822xm585,11267l584,11262,580,11253,578,11249,571,11242,567,11240,558,11236,553,11235,542,11235,537,11236,528,11240,524,11242,517,11249,515,11253,511,11262,510,11267,510,11273,510,11278,511,11283,515,11292,517,11296,524,11303,528,11305,537,11309,542,11310,553,11310,558,11309,567,11305,571,11303,578,11296,580,11292,584,11283,585,11278,585,11267xm585,10712l584,10707,580,10698,578,10694,571,10687,567,10685,558,10681,553,10680,542,10680,537,10681,528,10685,524,10687,517,10694,515,10698,511,10707,510,10712,510,10718,510,10723,511,10728,515,10737,517,10741,524,10748,528,10750,537,10754,542,10755,553,10755,558,10754,567,10750,571,10748,578,10741,580,10737,584,10728,585,10723,585,10712xm585,10142l584,10137,580,10128,578,10124,571,10117,567,10115,558,10111,553,10110,542,10110,537,10111,528,10115,524,10117,517,10124,515,10128,511,10137,510,10142,510,10148,510,10153,511,10158,515,10167,517,10171,524,10178,528,10180,537,10184,542,10185,553,10185,558,10184,567,10180,571,10178,578,10171,580,10167,584,10158,585,10153,585,10142xm585,9587l584,9582,580,9573,578,9569,571,9562,567,9560,558,9556,553,9555,542,9555,537,9556,528,9560,524,9562,517,9569,515,9573,511,9582,510,9587,510,9593,510,9598,511,9603,515,9612,517,9616,524,9623,528,9625,537,9629,542,9630,553,9630,558,9629,567,9625,571,9623,578,9616,580,9612,584,9603,585,9598,585,9587xm585,9032l584,9027,580,9018,578,9014,571,9007,567,9005,558,9001,553,9000,542,9000,537,9001,528,9005,524,9007,517,9014,515,9018,511,9027,510,9032,510,9038,510,9043,511,9048,515,9057,517,9061,524,9068,528,9070,537,9074,542,9075,553,9075,558,9074,567,9070,571,9068,578,9061,580,9057,584,9048,585,9043,585,9032xm4815,12917l4814,12912,4810,12903,4808,12899,4801,12892,4797,12890,4788,12886,4783,12885,4772,12885,4767,12886,4758,12890,4754,12892,4747,12899,4745,12903,4741,12912,4740,12917,4740,12923,4740,12928,4741,12933,4745,12942,4747,12946,4754,12953,4758,12955,4767,12959,4772,12960,4783,12960,4788,12959,4797,12955,4801,12953,4808,12946,4810,12942,4814,12933,4815,12928,4815,12917xm4815,12362l4814,12357,4810,12348,4808,12344,4801,12337,4797,12335,4788,12331,4783,12330,4772,12330,4767,12331,4758,12335,4754,12337,4747,12344,4745,12348,4741,12357,4740,12362,4740,12368,4740,12373,4741,12378,4745,12387,4747,12391,4754,12398,4758,12400,4767,12404,4772,12405,4783,12405,4788,12404,4797,12400,4801,12398,4808,12391,4810,12387,4814,12378,4815,12373,4815,12362xm4815,11807l4814,11802,4810,11793,4808,11789,4801,11782,4797,11780,4788,11776,4783,11775,4772,11775,4767,11776,4758,11780,4754,11782,4747,11789,4745,11793,4741,11802,4740,11807,4740,11813,4740,11818,4741,11823,4745,11832,4747,11836,4754,11843,4758,11845,4767,11849,4772,11850,4783,11850,4788,11849,4797,11845,4801,11843,4808,11836,4810,11832,4814,11823,4815,11818,4815,11807xm4815,10412l4814,10407,4810,10398,4808,10394,4801,10387,4797,10385,4788,10381,4783,10380,4772,10380,4767,10381,4758,10385,4754,10387,4747,10394,4745,10398,4741,10407,4740,10412,4740,10418,4740,10423,4741,10428,4745,10437,4747,10441,4754,10448,4758,10450,4767,10454,4772,10455,4783,10455,4788,10454,4797,10450,4801,10448,4808,10441,4810,10437,4814,10428,4815,10423,4815,10412xm4815,9842l4814,9837,4810,9828,4808,9824,4801,9817,4797,9815,4788,9811,4783,9810,4772,9810,4767,9811,4758,9815,4754,9817,4747,9824,4745,9828,4741,9837,4740,9842,4740,9848,4740,9853,4741,9858,4745,9867,4747,9871,4754,9878,4758,9880,4767,9884,4772,9885,4783,9885,4788,9884,4797,9880,4801,9878,4808,9871,4810,9867,4814,9858,4815,9853,4815,9842xm4815,9287l4814,9282,4810,9273,4808,9269,4801,9262,4797,9260,4788,9256,4783,9255,4772,9255,4767,9256,4758,9260,4754,9262,4747,9269,4745,9273,4741,9282,4740,9287,4740,9293,4740,9298,4741,9303,4745,9312,4747,9316,4754,9323,4758,9325,4767,9329,4772,9330,4783,9330,4788,9329,4797,9325,4801,9323,4808,9316,4810,9312,4814,9303,4815,9298,4815,9287xm4815,8732l4814,8727,4810,8718,4808,8714,4801,8707,4797,8705,4788,8701,4783,8700,4772,8700,4767,8701,4758,8705,4754,8707,4747,8714,4745,8718,4741,8727,4740,8732,4740,8738,4740,8743,4741,8748,4745,8757,4747,8761,4754,8768,4758,8770,4767,8774,4772,8775,4783,8775,4788,8774,4797,8770,4801,8768,4808,8761,4810,8757,4814,8748,4815,8743,4815,8732xm4815,7322l4814,7317,4810,7308,4808,7304,4801,7297,4797,7295,4788,7291,4783,7290,4772,7290,4767,7291,4758,7295,4754,7297,4747,7304,4745,7308,4741,7317,4740,7322,4740,7328,4740,7333,4741,7338,4745,7347,4747,7351,4754,7358,4758,7360,4767,7364,4772,7365,4783,7365,4788,7364,4797,7360,4801,7358,4808,7351,4810,7347,4814,7338,4815,7333,4815,7322xm4815,6767l4814,6762,4810,6753,4808,6749,4801,6742,4797,6740,4788,6736,4783,6735,4772,6735,4767,6736,4758,6740,4754,6742,4747,6749,4745,6753,4741,6762,4740,6767,4740,6773,4740,6778,4741,6783,4745,6792,4747,6796,4754,6803,4758,6805,4767,6809,4772,6810,4783,6810,4788,6809,4797,6805,4801,6803,4808,6796,4810,6792,4814,6783,4815,6778,4815,6767xm4815,6212l4814,6207,4810,6198,4808,6194,4801,6187,4797,6185,4788,6181,4783,6180,4772,6180,4767,6181,4758,6185,4754,6187,4747,6194,4745,6198,4741,6207,4740,6212,4740,6218,4740,6223,4741,6228,4745,6237,4747,6241,4754,6248,4758,6250,4767,6254,4772,6255,4783,6255,4788,6254,4797,6250,4801,6248,4808,6241,4810,6237,4814,6228,4815,6223,4815,6212xm4815,5642l4814,5637,4810,5628,4808,5624,4801,5617,4797,5615,4788,5611,4783,5610,4772,5610,4767,5611,4758,5615,4754,5617,4747,5624,4745,5628,4741,5637,4740,5642,4740,5648,4740,5653,4741,5658,4745,5667,4747,5671,4754,5678,4758,5680,4767,5684,4772,5685,4783,5685,4788,5684,4797,5680,4801,5678,4808,5671,4810,5667,4814,5658,4815,5653,4815,5642xm4815,5087l4814,5082,4810,5073,4808,5069,4801,5062,4797,5060,4788,5056,4783,5055,4772,5055,4767,5056,4758,5060,4754,5062,4747,5069,4745,5073,4741,5082,4740,5087,4740,5093,4740,5098,4741,5103,4745,5112,4747,5116,4754,5123,4758,5125,4767,5129,4772,5130,4783,5130,4788,5129,4797,5125,4801,5123,4808,5116,4810,5112,4814,5103,4815,5098,4815,508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mallCaps/>
          <w:color w:val="DF6665"/>
        </w:rPr>
        <w:t>Contact</w:t>
      </w:r>
      <w:r>
        <w:rPr>
          <w:smallCaps/>
          <w:color w:val="DF6665"/>
          <w:spacing w:val="3"/>
        </w:rPr>
        <w:t> </w:t>
      </w:r>
      <w:r>
        <w:rPr>
          <w:smallCaps/>
          <w:color w:val="DF6665"/>
          <w:spacing w:val="-2"/>
        </w:rPr>
        <w:t>information</w:t>
      </w:r>
    </w:p>
    <w:p>
      <w:pPr>
        <w:pStyle w:val="BodyText"/>
        <w:spacing w:before="57"/>
      </w:pPr>
    </w:p>
    <w:p>
      <w:pPr>
        <w:pStyle w:val="BodyText"/>
        <w:ind w:left="826"/>
      </w:pPr>
      <w:r>
        <w:rPr/>
        <w:t>(503)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0148</w:t>
      </w:r>
    </w:p>
    <w:p>
      <w:pPr>
        <w:pStyle w:val="BodyText"/>
        <w:spacing w:before="51"/>
      </w:pPr>
    </w:p>
    <w:p>
      <w:pPr>
        <w:pStyle w:val="BodyText"/>
        <w:spacing w:line="278" w:lineRule="auto"/>
        <w:ind w:left="826" w:right="112"/>
      </w:pPr>
      <w:hyperlink r:id="rId9">
        <w:r>
          <w:rPr>
            <w:spacing w:val="-2"/>
          </w:rPr>
          <w:t>maren.castellanos@example.co</w:t>
        </w:r>
      </w:hyperlink>
      <w:r>
        <w:rPr>
          <w:spacing w:val="-2"/>
        </w:rPr>
        <w:t> </w:t>
      </w:r>
      <w:r>
        <w:rPr>
          <w:spacing w:val="-10"/>
          <w:w w:val="105"/>
        </w:rPr>
        <w:t>m</w:t>
      </w:r>
    </w:p>
    <w:p>
      <w:pPr>
        <w:pStyle w:val="BodyText"/>
        <w:spacing w:before="18"/>
      </w:pPr>
    </w:p>
    <w:p>
      <w:pPr>
        <w:pStyle w:val="BodyText"/>
        <w:ind w:left="826"/>
      </w:pPr>
      <w:r>
        <w:rPr/>
        <w:t>Portland,</w:t>
      </w:r>
      <w:r>
        <w:rPr>
          <w:spacing w:val="7"/>
        </w:rPr>
        <w:t> </w:t>
      </w:r>
      <w:r>
        <w:rPr/>
        <w:t>OR</w:t>
      </w:r>
      <w:r>
        <w:rPr>
          <w:spacing w:val="8"/>
        </w:rPr>
        <w:t> </w:t>
      </w:r>
      <w:r>
        <w:rPr>
          <w:spacing w:val="-2"/>
        </w:rPr>
        <w:t>12345</w:t>
      </w:r>
    </w:p>
    <w:p>
      <w:pPr>
        <w:pStyle w:val="BodyText"/>
        <w:spacing w:before="88"/>
      </w:pPr>
    </w:p>
    <w:p>
      <w:pPr>
        <w:pStyle w:val="Heading1"/>
      </w:pPr>
      <w:r>
        <w:rPr>
          <w:smallCaps/>
          <w:color w:val="DF6665"/>
          <w:spacing w:val="-2"/>
          <w:w w:val="105"/>
        </w:rPr>
        <w:t>Education</w:t>
      </w:r>
    </w:p>
    <w:p>
      <w:pPr>
        <w:pStyle w:val="BodyText"/>
        <w:spacing w:before="27"/>
      </w:pPr>
    </w:p>
    <w:p>
      <w:pPr>
        <w:pStyle w:val="BodyText"/>
        <w:spacing w:line="268" w:lineRule="auto"/>
        <w:ind w:left="362" w:right="112"/>
      </w:pPr>
      <w:r>
        <w:rPr>
          <w:color w:val="DF6665"/>
          <w:w w:val="105"/>
        </w:rPr>
        <w:t>B.F.A. in Visual Communication </w:t>
      </w:r>
      <w:r>
        <w:rPr>
          <w:color w:val="DF6665"/>
          <w:spacing w:val="-2"/>
          <w:w w:val="105"/>
        </w:rPr>
        <w:t>Design,</w:t>
      </w:r>
      <w:r>
        <w:rPr>
          <w:color w:val="DF6665"/>
          <w:spacing w:val="-12"/>
          <w:w w:val="105"/>
        </w:rPr>
        <w:t> </w:t>
      </w:r>
      <w:r>
        <w:rPr>
          <w:color w:val="DF6665"/>
          <w:spacing w:val="-2"/>
          <w:w w:val="105"/>
        </w:rPr>
        <w:t>Portland</w:t>
      </w:r>
      <w:r>
        <w:rPr>
          <w:color w:val="DF6665"/>
          <w:spacing w:val="-11"/>
          <w:w w:val="105"/>
        </w:rPr>
        <w:t> </w:t>
      </w:r>
      <w:r>
        <w:rPr>
          <w:color w:val="DF6665"/>
          <w:spacing w:val="-2"/>
          <w:w w:val="105"/>
        </w:rPr>
        <w:t>State</w:t>
      </w:r>
      <w:r>
        <w:rPr>
          <w:color w:val="DF6665"/>
          <w:spacing w:val="-11"/>
          <w:w w:val="105"/>
        </w:rPr>
        <w:t> </w:t>
      </w:r>
      <w:r>
        <w:rPr>
          <w:color w:val="DF6665"/>
          <w:spacing w:val="-2"/>
          <w:w w:val="105"/>
        </w:rPr>
        <w:t>University, </w:t>
      </w:r>
      <w:r>
        <w:rPr>
          <w:color w:val="DF6665"/>
          <w:spacing w:val="-4"/>
          <w:w w:val="105"/>
        </w:rPr>
        <w:t>2017</w:t>
      </w:r>
    </w:p>
    <w:p>
      <w:pPr>
        <w:pStyle w:val="BodyText"/>
        <w:spacing w:line="268" w:lineRule="auto" w:before="205"/>
        <w:ind w:left="362"/>
      </w:pPr>
      <w:r>
        <w:rPr>
          <w:color w:val="DF6665"/>
          <w:w w:val="105"/>
        </w:rPr>
        <w:t>Certiﬁcate</w:t>
      </w:r>
      <w:r>
        <w:rPr>
          <w:color w:val="DF6665"/>
          <w:spacing w:val="-14"/>
          <w:w w:val="105"/>
        </w:rPr>
        <w:t> </w:t>
      </w:r>
      <w:r>
        <w:rPr>
          <w:color w:val="DF6665"/>
          <w:w w:val="105"/>
        </w:rPr>
        <w:t>in</w:t>
      </w:r>
      <w:r>
        <w:rPr>
          <w:color w:val="DF6665"/>
          <w:spacing w:val="-13"/>
          <w:w w:val="105"/>
        </w:rPr>
        <w:t> </w:t>
      </w:r>
      <w:r>
        <w:rPr>
          <w:color w:val="DF6665"/>
          <w:w w:val="105"/>
        </w:rPr>
        <w:t>Retail</w:t>
      </w:r>
      <w:r>
        <w:rPr>
          <w:color w:val="DF6665"/>
          <w:spacing w:val="-13"/>
          <w:w w:val="105"/>
        </w:rPr>
        <w:t> </w:t>
      </w:r>
      <w:r>
        <w:rPr>
          <w:color w:val="DF6665"/>
          <w:w w:val="105"/>
        </w:rPr>
        <w:t>Merchandising, Fashion Institute of Design &amp; Merchandising (online), 2019</w:t>
      </w:r>
    </w:p>
    <w:p>
      <w:pPr>
        <w:pStyle w:val="BodyText"/>
        <w:spacing w:before="19"/>
      </w:pPr>
    </w:p>
    <w:p>
      <w:pPr>
        <w:pStyle w:val="Heading1"/>
      </w:pPr>
      <w:r>
        <w:rPr>
          <w:smallCaps/>
          <w:color w:val="DF6665"/>
        </w:rPr>
        <w:t>Key</w:t>
      </w:r>
      <w:r>
        <w:rPr>
          <w:smallCaps/>
          <w:color w:val="DF6665"/>
          <w:spacing w:val="4"/>
        </w:rPr>
        <w:t> </w:t>
      </w:r>
      <w:r>
        <w:rPr>
          <w:smallCaps/>
          <w:color w:val="DF6665"/>
          <w:spacing w:val="-2"/>
        </w:rPr>
        <w:t>skills</w:t>
      </w:r>
    </w:p>
    <w:p>
      <w:pPr>
        <w:pStyle w:val="BodyText"/>
        <w:spacing w:before="27"/>
      </w:pPr>
    </w:p>
    <w:p>
      <w:pPr>
        <w:pStyle w:val="BodyText"/>
        <w:spacing w:line="261" w:lineRule="auto"/>
        <w:ind w:left="659"/>
      </w:pPr>
      <w:r>
        <w:rPr>
          <w:w w:val="105"/>
        </w:rPr>
        <w:t>Floor</w:t>
      </w:r>
      <w:r>
        <w:rPr>
          <w:spacing w:val="-11"/>
          <w:w w:val="105"/>
        </w:rPr>
        <w:t> </w:t>
      </w:r>
      <w:r>
        <w:rPr>
          <w:w w:val="105"/>
        </w:rPr>
        <w:t>set</w:t>
      </w:r>
      <w:r>
        <w:rPr>
          <w:spacing w:val="-11"/>
          <w:w w:val="105"/>
        </w:rPr>
        <w:t> </w:t>
      </w:r>
      <w:r>
        <w:rPr>
          <w:w w:val="105"/>
        </w:rPr>
        <w:t>planning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planogram </w:t>
      </w:r>
      <w:r>
        <w:rPr>
          <w:spacing w:val="-2"/>
          <w:w w:val="105"/>
        </w:rPr>
        <w:t>execution</w:t>
      </w:r>
    </w:p>
    <w:p>
      <w:pPr>
        <w:pStyle w:val="BodyText"/>
        <w:spacing w:line="278" w:lineRule="auto" w:before="104"/>
        <w:ind w:left="659"/>
      </w:pPr>
      <w:r>
        <w:rPr>
          <w:w w:val="105"/>
        </w:rPr>
        <w:t>Window</w:t>
      </w:r>
      <w:r>
        <w:rPr>
          <w:spacing w:val="-8"/>
          <w:w w:val="105"/>
        </w:rPr>
        <w:t> </w:t>
      </w:r>
      <w:r>
        <w:rPr>
          <w:w w:val="105"/>
        </w:rPr>
        <w:t>display</w:t>
      </w:r>
      <w:r>
        <w:rPr>
          <w:spacing w:val="-8"/>
          <w:w w:val="105"/>
        </w:rPr>
        <w:t> </w:t>
      </w:r>
      <w:r>
        <w:rPr>
          <w:w w:val="105"/>
        </w:rPr>
        <w:t>design</w:t>
      </w:r>
      <w:r>
        <w:rPr>
          <w:spacing w:val="-8"/>
          <w:w w:val="105"/>
        </w:rPr>
        <w:t> </w:t>
      </w:r>
      <w:r>
        <w:rPr>
          <w:w w:val="105"/>
        </w:rPr>
        <w:t>and </w:t>
      </w:r>
      <w:r>
        <w:rPr>
          <w:spacing w:val="-2"/>
          <w:w w:val="105"/>
        </w:rPr>
        <w:t>installation</w:t>
      </w:r>
    </w:p>
    <w:p>
      <w:pPr>
        <w:pStyle w:val="BodyText"/>
        <w:spacing w:line="278" w:lineRule="auto" w:before="75"/>
        <w:ind w:left="659" w:right="112"/>
      </w:pPr>
      <w:r>
        <w:rPr>
          <w:w w:val="105"/>
        </w:rPr>
        <w:t>Mannequin</w:t>
      </w:r>
      <w:r>
        <w:rPr>
          <w:spacing w:val="-14"/>
          <w:w w:val="105"/>
        </w:rPr>
        <w:t> </w:t>
      </w:r>
      <w:r>
        <w:rPr>
          <w:w w:val="105"/>
        </w:rPr>
        <w:t>styling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color-block sequencing</w:t>
      </w:r>
    </w:p>
    <w:p>
      <w:pPr>
        <w:pStyle w:val="BodyText"/>
        <w:spacing w:line="261" w:lineRule="auto" w:before="90"/>
        <w:ind w:left="659" w:right="112"/>
      </w:pPr>
      <w:r>
        <w:rPr>
          <w:spacing w:val="-2"/>
          <w:w w:val="105"/>
        </w:rPr>
        <w:t>Seasonal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campaign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rollouts </w:t>
      </w:r>
      <w:r>
        <w:rPr>
          <w:w w:val="105"/>
        </w:rPr>
        <w:t>across multi-door regions</w:t>
      </w:r>
    </w:p>
    <w:p>
      <w:pPr>
        <w:pStyle w:val="BodyText"/>
        <w:spacing w:line="278" w:lineRule="auto" w:before="103"/>
        <w:ind w:left="659"/>
      </w:pPr>
      <w:r>
        <w:rPr>
          <w:w w:val="105"/>
        </w:rPr>
        <w:t>Fixture</w:t>
      </w:r>
      <w:r>
        <w:rPr>
          <w:spacing w:val="-14"/>
          <w:w w:val="105"/>
        </w:rPr>
        <w:t> </w:t>
      </w:r>
      <w:r>
        <w:rPr>
          <w:w w:val="105"/>
        </w:rPr>
        <w:t>sourcing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prop </w:t>
      </w:r>
      <w:r>
        <w:rPr>
          <w:spacing w:val="-2"/>
          <w:w w:val="105"/>
        </w:rPr>
        <w:t>fabrication</w:t>
      </w:r>
    </w:p>
    <w:p>
      <w:pPr>
        <w:pStyle w:val="BodyText"/>
        <w:spacing w:line="278" w:lineRule="auto" w:before="75"/>
        <w:ind w:left="659" w:right="112"/>
      </w:pPr>
      <w:r>
        <w:rPr>
          <w:w w:val="105"/>
        </w:rPr>
        <w:t>Cross-functional</w:t>
      </w:r>
      <w:r>
        <w:rPr>
          <w:spacing w:val="-14"/>
          <w:w w:val="105"/>
        </w:rPr>
        <w:t> </w:t>
      </w:r>
      <w:r>
        <w:rPr>
          <w:w w:val="105"/>
        </w:rPr>
        <w:t>partnership</w:t>
      </w:r>
      <w:r>
        <w:rPr>
          <w:spacing w:val="-13"/>
          <w:w w:val="105"/>
        </w:rPr>
        <w:t> </w:t>
      </w:r>
      <w:r>
        <w:rPr>
          <w:w w:val="105"/>
        </w:rPr>
        <w:t>with buying,</w:t>
      </w:r>
      <w:r>
        <w:rPr>
          <w:spacing w:val="-1"/>
          <w:w w:val="105"/>
        </w:rPr>
        <w:t> </w:t>
      </w:r>
      <w:r>
        <w:rPr>
          <w:w w:val="105"/>
        </w:rPr>
        <w:t>planning,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marketing</w:t>
      </w:r>
    </w:p>
    <w:p>
      <w:pPr>
        <w:pStyle w:val="BodyText"/>
        <w:spacing w:line="261" w:lineRule="auto" w:before="90"/>
        <w:ind w:left="659"/>
      </w:pPr>
      <w:r>
        <w:rPr>
          <w:spacing w:val="-2"/>
          <w:w w:val="105"/>
        </w:rPr>
        <w:t>Adobe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Creative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Suite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(Photoshop, </w:t>
      </w:r>
      <w:r>
        <w:rPr>
          <w:w w:val="105"/>
        </w:rPr>
        <w:t>Illustrator, InDesign)</w:t>
      </w:r>
    </w:p>
    <w:p>
      <w:pPr>
        <w:pStyle w:val="BodyText"/>
        <w:spacing w:line="278" w:lineRule="auto" w:before="104"/>
        <w:ind w:left="659"/>
      </w:pPr>
      <w:r>
        <w:rPr>
          <w:w w:val="105"/>
        </w:rPr>
        <w:t>SketchUp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2D</w:t>
      </w:r>
      <w:r>
        <w:rPr>
          <w:spacing w:val="-12"/>
          <w:w w:val="105"/>
        </w:rPr>
        <w:t> </w:t>
      </w:r>
      <w:r>
        <w:rPr>
          <w:w w:val="105"/>
        </w:rPr>
        <w:t>ﬂoor</w:t>
      </w:r>
      <w:r>
        <w:rPr>
          <w:spacing w:val="-12"/>
          <w:w w:val="105"/>
        </w:rPr>
        <w:t> </w:t>
      </w:r>
      <w:r>
        <w:rPr>
          <w:w w:val="105"/>
        </w:rPr>
        <w:t>plan </w:t>
      </w:r>
      <w:r>
        <w:rPr>
          <w:spacing w:val="-2"/>
          <w:w w:val="105"/>
        </w:rPr>
        <w:t>rendering</w:t>
      </w:r>
    </w:p>
    <w:p>
      <w:pPr>
        <w:pStyle w:val="BodyText"/>
        <w:spacing w:line="278" w:lineRule="auto" w:before="75"/>
        <w:ind w:left="659"/>
      </w:pPr>
      <w:r>
        <w:rPr>
          <w:w w:val="105"/>
        </w:rPr>
        <w:t>Budget</w:t>
      </w:r>
      <w:r>
        <w:rPr>
          <w:spacing w:val="-14"/>
          <w:w w:val="105"/>
        </w:rPr>
        <w:t> </w:t>
      </w:r>
      <w:r>
        <w:rPr>
          <w:w w:val="105"/>
        </w:rPr>
        <w:t>management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VM spend reduction</w:t>
      </w:r>
    </w:p>
    <w:p>
      <w:pPr>
        <w:pStyle w:val="BodyText"/>
        <w:spacing w:before="89"/>
        <w:ind w:left="659"/>
      </w:pPr>
      <w:r>
        <w:rPr>
          <w:spacing w:val="-2"/>
          <w:w w:val="105"/>
        </w:rPr>
        <w:t>Team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training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on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visual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standards</w:t>
      </w:r>
    </w:p>
    <w:p>
      <w:pPr>
        <w:pStyle w:val="BodyText"/>
        <w:spacing w:line="278" w:lineRule="auto" w:before="108"/>
        <w:ind w:left="659"/>
      </w:pPr>
      <w:r>
        <w:rPr>
          <w:w w:val="105"/>
        </w:rPr>
        <w:t>Markdown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clearance</w:t>
      </w:r>
      <w:r>
        <w:rPr>
          <w:spacing w:val="-7"/>
          <w:w w:val="105"/>
        </w:rPr>
        <w:t> </w:t>
      </w:r>
      <w:r>
        <w:rPr>
          <w:w w:val="105"/>
        </w:rPr>
        <w:t>display </w:t>
      </w:r>
      <w:r>
        <w:rPr>
          <w:spacing w:val="-2"/>
          <w:w w:val="105"/>
        </w:rPr>
        <w:t>strategy</w:t>
      </w:r>
    </w:p>
    <w:p>
      <w:pPr>
        <w:pStyle w:val="BodyText"/>
        <w:spacing w:line="261" w:lineRule="auto" w:before="90"/>
        <w:ind w:left="659"/>
      </w:pPr>
      <w:r>
        <w:rPr>
          <w:w w:val="105"/>
        </w:rPr>
        <w:t>Brand</w:t>
      </w:r>
      <w:r>
        <w:rPr>
          <w:spacing w:val="-14"/>
          <w:w w:val="105"/>
        </w:rPr>
        <w:t> </w:t>
      </w:r>
      <w:r>
        <w:rPr>
          <w:w w:val="105"/>
        </w:rPr>
        <w:t>storytelling</w:t>
      </w:r>
      <w:r>
        <w:rPr>
          <w:spacing w:val="-13"/>
          <w:w w:val="105"/>
        </w:rPr>
        <w:t> </w:t>
      </w:r>
      <w:r>
        <w:rPr>
          <w:w w:val="105"/>
        </w:rPr>
        <w:t>through </w:t>
      </w:r>
      <w:r>
        <w:rPr>
          <w:spacing w:val="-2"/>
          <w:w w:val="105"/>
        </w:rPr>
        <w:t>merchandising</w:t>
      </w:r>
    </w:p>
    <w:p>
      <w:pPr>
        <w:pStyle w:val="Heading1"/>
        <w:spacing w:before="66"/>
      </w:pPr>
      <w:r>
        <w:rPr/>
        <w:br w:type="column"/>
      </w:r>
      <w:r>
        <w:rPr>
          <w:smallCaps/>
          <w:color w:val="DF6665"/>
          <w:spacing w:val="2"/>
        </w:rPr>
        <w:t>Professional</w:t>
      </w:r>
      <w:r>
        <w:rPr>
          <w:smallCaps/>
          <w:color w:val="DF6665"/>
          <w:spacing w:val="50"/>
        </w:rPr>
        <w:t> </w:t>
      </w:r>
      <w:r>
        <w:rPr>
          <w:smallCaps/>
          <w:color w:val="DF6665"/>
          <w:spacing w:val="-2"/>
        </w:rPr>
        <w:t>experience</w:t>
      </w:r>
    </w:p>
    <w:p>
      <w:pPr>
        <w:pStyle w:val="BodyText"/>
        <w:spacing w:line="261" w:lineRule="auto" w:before="144"/>
        <w:ind w:left="120" w:right="1616"/>
      </w:pPr>
      <w:r>
        <w:rPr>
          <w:color w:val="DF6665"/>
          <w:w w:val="105"/>
        </w:rPr>
        <w:t>Visual Merchandising Manager </w:t>
      </w:r>
      <w:r>
        <w:rPr>
          <w:w w:val="105"/>
        </w:rPr>
        <w:t>| Halberd &amp; Vine, Portland, OR 2021 - Present</w:t>
      </w:r>
    </w:p>
    <w:p>
      <w:pPr>
        <w:pStyle w:val="BodyText"/>
        <w:spacing w:line="278" w:lineRule="auto" w:before="194"/>
        <w:ind w:left="901"/>
      </w:pPr>
      <w:r>
        <w:rPr>
          <w:w w:val="105"/>
        </w:rPr>
        <w:t>Lead VM execution across 14 doors in the Pacific Northwest, owning floor sets, fixture rollouts, and quarterly window concepts</w:t>
      </w:r>
    </w:p>
    <w:p>
      <w:pPr>
        <w:pStyle w:val="BodyText"/>
        <w:spacing w:line="278" w:lineRule="auto" w:before="75"/>
        <w:ind w:left="901" w:right="264"/>
      </w:pPr>
      <w:r>
        <w:rPr>
          <w:w w:val="105"/>
        </w:rPr>
        <w:t>Redesigned denim wall planogram in flagship store and lifted unit sales</w:t>
      </w:r>
      <w:r>
        <w:rPr>
          <w:spacing w:val="40"/>
          <w:w w:val="105"/>
        </w:rPr>
        <w:t> </w:t>
      </w:r>
      <w:r>
        <w:rPr>
          <w:w w:val="105"/>
        </w:rPr>
        <w:t>23% over the following 8-week window</w:t>
      </w:r>
    </w:p>
    <w:p>
      <w:pPr>
        <w:pStyle w:val="BodyText"/>
        <w:spacing w:line="261" w:lineRule="auto" w:before="90"/>
        <w:ind w:left="901" w:right="268"/>
      </w:pPr>
      <w:r>
        <w:rPr>
          <w:w w:val="105"/>
        </w:rPr>
        <w:t>Built a roving install team of 4 stylists, cutting average set-up time per store from two days to roughly one</w:t>
      </w:r>
    </w:p>
    <w:p>
      <w:pPr>
        <w:pStyle w:val="BodyText"/>
        <w:spacing w:line="278" w:lineRule="auto" w:before="103"/>
        <w:ind w:left="901"/>
      </w:pPr>
      <w:r>
        <w:rPr>
          <w:w w:val="105"/>
        </w:rPr>
        <w:t>Partner with buying and marketing on go-to-market sequencing so floor reveals land the same week as paid social</w:t>
      </w:r>
    </w:p>
    <w:p>
      <w:pPr>
        <w:pStyle w:val="BodyText"/>
        <w:spacing w:line="278" w:lineRule="auto" w:before="75"/>
        <w:ind w:left="901" w:right="268"/>
      </w:pPr>
      <w:r>
        <w:rPr>
          <w:w w:val="105"/>
        </w:rPr>
        <w:t>Standardized prop and signage kits shipped from a central studio,</w:t>
      </w:r>
      <w:r>
        <w:rPr>
          <w:spacing w:val="40"/>
          <w:w w:val="105"/>
        </w:rPr>
        <w:t> </w:t>
      </w:r>
      <w:r>
        <w:rPr>
          <w:w w:val="105"/>
        </w:rPr>
        <w:t>trimming store-level VM spend by about a third</w:t>
      </w:r>
    </w:p>
    <w:p>
      <w:pPr>
        <w:pStyle w:val="BodyText"/>
        <w:spacing w:before="63"/>
      </w:pPr>
    </w:p>
    <w:p>
      <w:pPr>
        <w:pStyle w:val="BodyText"/>
        <w:spacing w:line="278" w:lineRule="auto"/>
        <w:ind w:left="120" w:right="1616"/>
      </w:pPr>
      <w:r>
        <w:rPr>
          <w:color w:val="DF6665"/>
          <w:w w:val="105"/>
        </w:rPr>
        <w:t>Senior Visual Merchandiser </w:t>
      </w:r>
      <w:r>
        <w:rPr>
          <w:w w:val="105"/>
        </w:rPr>
        <w:t>| Folkston Home Co., Portland, OR 2018 - 2021</w:t>
      </w:r>
    </w:p>
    <w:p>
      <w:pPr>
        <w:pStyle w:val="BodyText"/>
        <w:spacing w:line="261" w:lineRule="auto" w:before="180"/>
        <w:ind w:left="901" w:right="264"/>
      </w:pPr>
      <w:r>
        <w:rPr>
          <w:w w:val="105"/>
        </w:rPr>
        <w:t>Styled weekly floor changes for a 22,000 sq ft flagship, anchoring vignettes to top-margin SKUs flagged by the buying team</w:t>
      </w:r>
    </w:p>
    <w:p>
      <w:pPr>
        <w:pStyle w:val="BodyText"/>
        <w:spacing w:line="278" w:lineRule="auto" w:before="104"/>
        <w:ind w:left="901"/>
      </w:pPr>
      <w:r>
        <w:rPr>
          <w:w w:val="105"/>
        </w:rPr>
        <w:t>Built holiday windows that won a regional retail design award in 2020 and drove a 14% increase in walk-in traffic</w:t>
      </w:r>
    </w:p>
    <w:p>
      <w:pPr>
        <w:pStyle w:val="BodyText"/>
        <w:spacing w:line="278" w:lineRule="auto" w:before="74"/>
        <w:ind w:left="901" w:right="201"/>
      </w:pPr>
      <w:r>
        <w:rPr>
          <w:w w:val="105"/>
        </w:rPr>
        <w:t>Trained 11 store associates on visual standards, mannequin styling, and color-block sequencing</w:t>
      </w:r>
    </w:p>
    <w:p>
      <w:pPr>
        <w:pStyle w:val="BodyText"/>
        <w:spacing w:line="261" w:lineRule="auto" w:before="90"/>
        <w:ind w:left="901" w:right="268"/>
      </w:pPr>
      <w:r>
        <w:rPr>
          <w:w w:val="105"/>
        </w:rPr>
        <w:t>Owned weekly markdown displays, coordinating with planning to clear</w:t>
      </w:r>
      <w:r>
        <w:rPr>
          <w:spacing w:val="40"/>
          <w:w w:val="105"/>
        </w:rPr>
        <w:t> </w:t>
      </w:r>
      <w:r>
        <w:rPr>
          <w:w w:val="105"/>
        </w:rPr>
        <w:t>aged inventory before quarter close</w:t>
      </w:r>
    </w:p>
    <w:p>
      <w:pPr>
        <w:pStyle w:val="BodyText"/>
        <w:spacing w:before="77"/>
      </w:pPr>
    </w:p>
    <w:p>
      <w:pPr>
        <w:pStyle w:val="BodyText"/>
        <w:spacing w:line="278" w:lineRule="auto"/>
        <w:ind w:left="120" w:right="2352"/>
      </w:pPr>
      <w:r>
        <w:rPr>
          <w:color w:val="DF6665"/>
          <w:w w:val="105"/>
        </w:rPr>
        <w:t>Visual Merchandiser </w:t>
      </w:r>
      <w:r>
        <w:rPr>
          <w:w w:val="105"/>
        </w:rPr>
        <w:t>| Stillwater Apparel, Eugene, OR 2017 - 2018</w:t>
      </w:r>
    </w:p>
    <w:p>
      <w:pPr>
        <w:pStyle w:val="BodyText"/>
        <w:spacing w:line="261" w:lineRule="auto" w:before="180"/>
        <w:ind w:left="901" w:right="268"/>
      </w:pPr>
      <w:r>
        <w:rPr>
          <w:w w:val="105"/>
        </w:rPr>
        <w:t>Executed corporate floor sets across 3 mall locations on a 6-week </w:t>
      </w:r>
      <w:r>
        <w:rPr>
          <w:spacing w:val="-2"/>
          <w:w w:val="105"/>
        </w:rPr>
        <w:t>cadence</w:t>
      </w:r>
    </w:p>
    <w:p>
      <w:pPr>
        <w:pStyle w:val="BodyText"/>
        <w:spacing w:line="278" w:lineRule="auto" w:before="103"/>
        <w:ind w:left="901" w:right="268"/>
      </w:pPr>
      <w:r>
        <w:rPr>
          <w:w w:val="105"/>
        </w:rPr>
        <w:t>Built window displays from monthly directives, customizing props with locally sourced materials within a $400 budget per store</w:t>
      </w:r>
    </w:p>
    <w:p>
      <w:pPr>
        <w:pStyle w:val="BodyText"/>
        <w:spacing w:line="278" w:lineRule="auto" w:before="75"/>
        <w:ind w:left="901" w:right="268"/>
      </w:pPr>
      <w:r>
        <w:rPr>
          <w:w w:val="105"/>
        </w:rPr>
        <w:t>Maintained mannequin styling, fixture cleanliness, and sightlines through daily walk-throughs</w:t>
      </w:r>
    </w:p>
    <w:sectPr>
      <w:type w:val="continuous"/>
      <w:pgSz w:w="11920" w:h="16860"/>
      <w:pgMar w:top="600" w:bottom="280" w:left="141" w:right="425"/>
      <w:cols w:num="2" w:equalWidth="0">
        <w:col w:w="3517" w:space="482"/>
        <w:col w:w="735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20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4"/>
      <w:ind w:left="3950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aren.castellanos@example.co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2026-07-15T19:33:47Z</dcterms:created>
  <dcterms:modified xsi:type="dcterms:W3CDTF">2026-07-15T19:33:47Z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2026-07-15T00:00:00Z</vt:filetime>
  </property>
  <property fmtid="{D5CDD505-2E9C-101B-9397-08002B2CF9AE}" pid="5" name="Producer">
    <vt:lpwstr>Skia/PDF m121</vt:lpwstr>
  </property>
</Properties>
</file>