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403" w:right="211" w:firstLine="0"/>
        <w:jc w:val="center"/>
        <w:rPr>
          <w:sz w:val="74"/>
        </w:rPr>
      </w:pPr>
      <w:r>
        <w:rPr>
          <w:color w:val="664EA6"/>
          <w:spacing w:val="9"/>
          <w:sz w:val="74"/>
        </w:rPr>
        <w:t>MARCUS</w:t>
      </w:r>
    </w:p>
    <w:p>
      <w:pPr>
        <w:pStyle w:val="Heading1"/>
      </w:pPr>
      <w:r>
        <w:rPr>
          <w:color w:val="664EA6"/>
          <w:spacing w:val="10"/>
        </w:rPr>
        <w:t>WHITFIELD</w:t>
      </w:r>
    </w:p>
    <w:p>
      <w:pPr>
        <w:spacing w:before="195"/>
        <w:ind w:left="4362" w:right="211" w:firstLine="0"/>
        <w:jc w:val="center"/>
        <w:rPr>
          <w:sz w:val="20"/>
        </w:rPr>
      </w:pPr>
      <w:r>
        <w:rPr>
          <w:color w:val="664EA6"/>
          <w:sz w:val="20"/>
        </w:rPr>
        <w:t>C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V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L</w:t>
      </w:r>
      <w:r>
        <w:rPr>
          <w:color w:val="664EA6"/>
          <w:spacing w:val="27"/>
          <w:sz w:val="20"/>
        </w:rPr>
        <w:t>  </w:t>
      </w:r>
      <w:r>
        <w:rPr>
          <w:color w:val="664EA6"/>
          <w:sz w:val="20"/>
        </w:rPr>
        <w:t>E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G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R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"/>
          <w:sz w:val="20"/>
        </w:rPr>
        <w:t> </w:t>
      </w:r>
      <w:r>
        <w:rPr>
          <w:color w:val="664EA6"/>
          <w:spacing w:val="-10"/>
          <w:sz w:val="20"/>
        </w:rPr>
        <w:t>G</w:t>
      </w:r>
    </w:p>
    <w:p>
      <w:pPr>
        <w:pStyle w:val="BodyText"/>
        <w:spacing w:before="8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2"/>
        <w:rPr>
          <w:sz w:val="26"/>
        </w:rPr>
      </w:pPr>
    </w:p>
    <w:p>
      <w:pPr>
        <w:pStyle w:val="Heading2"/>
      </w:pPr>
      <w:r>
        <w:rPr>
          <w:color w:val="664EA6"/>
          <w:spacing w:val="-2"/>
        </w:rPr>
        <w:t>CONTACT</w:t>
      </w:r>
      <w:r>
        <w:rPr>
          <w:color w:val="664EA6"/>
          <w:spacing w:val="-6"/>
        </w:rPr>
        <w:t> </w:t>
      </w:r>
      <w:r>
        <w:rPr>
          <w:color w:val="664EA6"/>
          <w:spacing w:val="-4"/>
        </w:rPr>
        <w:t>INFORMATION</w:t>
      </w:r>
    </w:p>
    <w:p>
      <w:pPr>
        <w:spacing w:line="273" w:lineRule="auto" w:before="74"/>
        <w:ind w:left="77" w:right="6" w:firstLine="0"/>
        <w:jc w:val="center"/>
        <w:rPr>
          <w:sz w:val="18"/>
        </w:rPr>
      </w:pPr>
      <w:r>
        <w:rPr/>
        <w:br w:type="column"/>
      </w:r>
      <w:r>
        <w:rPr>
          <w:w w:val="105"/>
          <w:sz w:val="18"/>
        </w:rPr>
        <w:t>Engineer-in-Training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land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development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transportation design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experience.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Passed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FE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exam in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spring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now support PE-led teams on grading, drainage, and roadway plan sets. Looking to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deepen hydraulic modeling and pursue PE licensure in 2026.</w:t>
      </w:r>
    </w:p>
    <w:p>
      <w:pPr>
        <w:spacing w:after="0" w:line="273" w:lineRule="auto"/>
        <w:jc w:val="center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914"/>
            <w:col w:w="6935"/>
          </w:cols>
        </w:sectPr>
      </w:pP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106"/>
        <w:ind w:left="839"/>
      </w:pPr>
      <w:r>
        <w:rPr>
          <w:spacing w:val="-2"/>
          <w:w w:val="105"/>
        </w:rPr>
        <w:t>(816)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0188</w:t>
      </w:r>
    </w:p>
    <w:p>
      <w:pPr>
        <w:pStyle w:val="Heading2"/>
        <w:spacing w:before="57"/>
        <w:ind w:left="839"/>
      </w:pPr>
      <w:r>
        <w:rPr>
          <w:b w:val="0"/>
        </w:rPr>
        <w:br w:type="column"/>
      </w:r>
      <w:r>
        <w:rPr>
          <w:color w:val="664EA6"/>
        </w:rPr>
        <w:t>PROFESSIONAL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EXPERIENCE</w:t>
      </w:r>
    </w:p>
    <w:p>
      <w:pPr>
        <w:pStyle w:val="Heading2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2024" w:space="1138"/>
            <w:col w:w="7908"/>
          </w:cols>
        </w:sectPr>
      </w:pP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line="664" w:lineRule="auto" w:before="79"/>
        <w:ind w:left="839"/>
      </w:pPr>
      <w:hyperlink r:id="rId5">
        <w:r>
          <w:rPr>
            <w:spacing w:val="-2"/>
            <w:w w:val="105"/>
          </w:rPr>
          <w:t>marcus.whitﬁeld@example.com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Kansas City, MO 12345</w:t>
      </w:r>
    </w:p>
    <w:p>
      <w:pPr>
        <w:pStyle w:val="Heading2"/>
        <w:spacing w:before="177"/>
      </w:pPr>
      <w:r>
        <w:rPr>
          <w:color w:val="664EA6"/>
        </w:rPr>
        <w:t>KEY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SKILLS</w:t>
      </w:r>
    </w:p>
    <w:p>
      <w:pPr>
        <w:pStyle w:val="BodyText"/>
        <w:spacing w:line="391" w:lineRule="auto" w:before="289"/>
        <w:ind w:left="653" w:right="483"/>
      </w:pPr>
      <w:r>
        <w:rPr>
          <w:w w:val="105"/>
        </w:rPr>
        <w:t>AutoCAD</w:t>
      </w:r>
      <w:r>
        <w:rPr>
          <w:spacing w:val="-12"/>
          <w:w w:val="105"/>
        </w:rPr>
        <w:t> </w:t>
      </w:r>
      <w:r>
        <w:rPr>
          <w:w w:val="105"/>
        </w:rPr>
        <w:t>Civil</w:t>
      </w:r>
      <w:r>
        <w:rPr>
          <w:spacing w:val="-12"/>
          <w:w w:val="105"/>
        </w:rPr>
        <w:t> </w:t>
      </w:r>
      <w:r>
        <w:rPr>
          <w:w w:val="105"/>
        </w:rPr>
        <w:t>3D </w:t>
      </w:r>
      <w:r>
        <w:rPr>
          <w:spacing w:val="-2"/>
          <w:w w:val="105"/>
        </w:rPr>
        <w:t>HydroCAD</w:t>
      </w:r>
    </w:p>
    <w:p>
      <w:pPr>
        <w:pStyle w:val="BodyText"/>
        <w:spacing w:line="400" w:lineRule="auto" w:before="1"/>
        <w:ind w:left="653" w:right="483"/>
      </w:pPr>
      <w:r>
        <w:rPr>
          <w:w w:val="105"/>
        </w:rPr>
        <w:t>Grading</w:t>
      </w:r>
      <w:r>
        <w:rPr>
          <w:spacing w:val="-14"/>
          <w:w w:val="105"/>
        </w:rPr>
        <w:t> </w:t>
      </w:r>
      <w:r>
        <w:rPr>
          <w:w w:val="105"/>
        </w:rPr>
        <w:t>&amp;</w:t>
      </w:r>
      <w:r>
        <w:rPr>
          <w:spacing w:val="-12"/>
          <w:w w:val="105"/>
        </w:rPr>
        <w:t> </w:t>
      </w:r>
      <w:r>
        <w:rPr>
          <w:w w:val="105"/>
        </w:rPr>
        <w:t>drainage</w:t>
      </w:r>
      <w:r>
        <w:rPr>
          <w:spacing w:val="-11"/>
          <w:w w:val="105"/>
        </w:rPr>
        <w:t> </w:t>
      </w:r>
      <w:r>
        <w:rPr>
          <w:w w:val="105"/>
        </w:rPr>
        <w:t>design Storm sewer modeling ArcGIS Pro</w:t>
      </w:r>
    </w:p>
    <w:p>
      <w:pPr>
        <w:pStyle w:val="BodyText"/>
        <w:spacing w:line="177" w:lineRule="exact"/>
        <w:ind w:left="653"/>
      </w:pPr>
      <w:r>
        <w:rPr>
          <w:spacing w:val="-2"/>
          <w:w w:val="105"/>
        </w:rPr>
        <w:t>Bluebeam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Revu</w:t>
      </w:r>
    </w:p>
    <w:p>
      <w:pPr>
        <w:pStyle w:val="BodyText"/>
        <w:spacing w:line="391" w:lineRule="auto" w:before="116"/>
        <w:ind w:left="653" w:right="4"/>
      </w:pPr>
      <w:r>
        <w:rPr>
          <w:w w:val="105"/>
        </w:rPr>
        <w:t>MoDOT / AASHTO standards Field</w:t>
      </w:r>
      <w:r>
        <w:rPr>
          <w:spacing w:val="-12"/>
          <w:w w:val="105"/>
        </w:rPr>
        <w:t> </w:t>
      </w:r>
      <w:r>
        <w:rPr>
          <w:w w:val="105"/>
        </w:rPr>
        <w:t>inspection</w:t>
      </w:r>
      <w:r>
        <w:rPr>
          <w:spacing w:val="-12"/>
          <w:w w:val="105"/>
        </w:rPr>
        <w:t> </w:t>
      </w:r>
      <w:r>
        <w:rPr>
          <w:w w:val="105"/>
        </w:rPr>
        <w:t>&amp;</w:t>
      </w:r>
      <w:r>
        <w:rPr>
          <w:spacing w:val="-11"/>
          <w:w w:val="105"/>
        </w:rPr>
        <w:t> </w:t>
      </w:r>
      <w:r>
        <w:rPr>
          <w:w w:val="105"/>
        </w:rPr>
        <w:t>material</w:t>
      </w:r>
      <w:r>
        <w:rPr>
          <w:spacing w:val="-12"/>
          <w:w w:val="105"/>
        </w:rPr>
        <w:t> </w:t>
      </w:r>
      <w:r>
        <w:rPr>
          <w:w w:val="105"/>
        </w:rPr>
        <w:t>testing Microsoft Excel (takeoffs, calcs)</w:t>
      </w:r>
    </w:p>
    <w:p>
      <w:pPr>
        <w:spacing w:line="261" w:lineRule="auto" w:before="105"/>
        <w:ind w:left="77" w:right="32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Engineer in Training, Land Development | Prairie Stone Civil Consultants, Kansas City, MO | 2023 – Present</w:t>
      </w:r>
    </w:p>
    <w:p>
      <w:pPr>
        <w:pStyle w:val="BodyText"/>
        <w:spacing w:before="65"/>
        <w:rPr>
          <w:sz w:val="18"/>
        </w:rPr>
      </w:pPr>
    </w:p>
    <w:p>
      <w:pPr>
        <w:pStyle w:val="BodyText"/>
        <w:spacing w:line="273" w:lineRule="auto"/>
        <w:ind w:left="616" w:right="320"/>
      </w:pPr>
      <w:r>
        <w:rPr>
          <w:w w:val="105"/>
        </w:rPr>
        <w:t>Produce grading and utility plans in Civil 3D for residential subdivisions averaging 80 to 150 lots, working under two PEs.</w:t>
      </w:r>
    </w:p>
    <w:p>
      <w:pPr>
        <w:pStyle w:val="BodyText"/>
        <w:spacing w:line="273" w:lineRule="auto" w:before="91"/>
        <w:ind w:left="616" w:right="320"/>
      </w:pPr>
      <w:r>
        <w:rPr>
          <w:w w:val="105"/>
        </w:rPr>
        <w:t>Built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reusable</w:t>
      </w:r>
      <w:r>
        <w:rPr>
          <w:spacing w:val="-2"/>
          <w:w w:val="105"/>
        </w:rPr>
        <w:t> </w:t>
      </w:r>
      <w:r>
        <w:rPr>
          <w:w w:val="105"/>
        </w:rPr>
        <w:t>storm</w:t>
      </w:r>
      <w:r>
        <w:rPr>
          <w:spacing w:val="-2"/>
          <w:w w:val="105"/>
        </w:rPr>
        <w:t> </w:t>
      </w:r>
      <w:r>
        <w:rPr>
          <w:w w:val="105"/>
        </w:rPr>
        <w:t>sewer</w:t>
      </w:r>
      <w:r>
        <w:rPr>
          <w:spacing w:val="-2"/>
          <w:w w:val="105"/>
        </w:rPr>
        <w:t> </w:t>
      </w:r>
      <w:r>
        <w:rPr>
          <w:w w:val="105"/>
        </w:rPr>
        <w:t>template</w:t>
      </w:r>
      <w:r>
        <w:rPr>
          <w:spacing w:val="-2"/>
          <w:w w:val="105"/>
        </w:rPr>
        <w:t> </w:t>
      </w:r>
      <w:r>
        <w:rPr>
          <w:w w:val="105"/>
        </w:rPr>
        <w:t>that</w:t>
      </w:r>
      <w:r>
        <w:rPr>
          <w:spacing w:val="-2"/>
          <w:w w:val="105"/>
        </w:rPr>
        <w:t> </w:t>
      </w:r>
      <w:r>
        <w:rPr>
          <w:w w:val="105"/>
        </w:rPr>
        <w:t>cut</w:t>
      </w:r>
      <w:r>
        <w:rPr>
          <w:spacing w:val="-2"/>
          <w:w w:val="105"/>
        </w:rPr>
        <w:t> </w:t>
      </w:r>
      <w:r>
        <w:rPr>
          <w:w w:val="105"/>
        </w:rPr>
        <w:t>sheet</w:t>
      </w:r>
      <w:r>
        <w:rPr>
          <w:spacing w:val="-2"/>
          <w:w w:val="105"/>
        </w:rPr>
        <w:t> </w:t>
      </w:r>
      <w:r>
        <w:rPr>
          <w:w w:val="105"/>
        </w:rPr>
        <w:t>setup</w:t>
      </w:r>
      <w:r>
        <w:rPr>
          <w:spacing w:val="-2"/>
          <w:w w:val="105"/>
        </w:rPr>
        <w:t> </w:t>
      </w:r>
      <w:r>
        <w:rPr>
          <w:w w:val="105"/>
        </w:rPr>
        <w:t>time</w:t>
      </w:r>
      <w:r>
        <w:rPr>
          <w:spacing w:val="-2"/>
          <w:w w:val="105"/>
        </w:rPr>
        <w:t> </w:t>
      </w:r>
      <w:r>
        <w:rPr>
          <w:w w:val="105"/>
        </w:rPr>
        <w:t>from</w:t>
      </w:r>
      <w:r>
        <w:rPr>
          <w:spacing w:val="-2"/>
          <w:w w:val="105"/>
        </w:rPr>
        <w:t> </w:t>
      </w:r>
      <w:r>
        <w:rPr>
          <w:w w:val="105"/>
        </w:rPr>
        <w:t>about</w:t>
      </w:r>
      <w:r>
        <w:rPr>
          <w:spacing w:val="-2"/>
          <w:w w:val="105"/>
        </w:rPr>
        <w:t> </w:t>
      </w:r>
      <w:r>
        <w:rPr>
          <w:w w:val="105"/>
        </w:rPr>
        <w:t>6</w:t>
      </w:r>
      <w:r>
        <w:rPr>
          <w:spacing w:val="-2"/>
          <w:w w:val="105"/>
        </w:rPr>
        <w:t> </w:t>
      </w:r>
      <w:r>
        <w:rPr>
          <w:w w:val="105"/>
        </w:rPr>
        <w:t>hours to under 2 across the team.</w:t>
      </w:r>
    </w:p>
    <w:p>
      <w:pPr>
        <w:pStyle w:val="BodyText"/>
        <w:spacing w:line="273" w:lineRule="auto" w:before="105"/>
        <w:ind w:left="616" w:right="320"/>
      </w:pPr>
      <w:r>
        <w:rPr>
          <w:w w:val="105"/>
        </w:rPr>
        <w:t>Run HydroCAD models for detention pond sizing on 7 projects; supported submittals to MARC and city of Olathe stormwater reviewers.</w:t>
      </w:r>
    </w:p>
    <w:p>
      <w:pPr>
        <w:pStyle w:val="BodyText"/>
        <w:spacing w:line="273" w:lineRule="auto" w:before="91"/>
        <w:ind w:left="616" w:right="320"/>
      </w:pPr>
      <w:r>
        <w:rPr>
          <w:w w:val="105"/>
        </w:rPr>
        <w:t>Track redline turnaround and submittal status for the group's 9 active projects in </w:t>
      </w:r>
      <w:r>
        <w:rPr>
          <w:spacing w:val="-2"/>
          <w:w w:val="105"/>
        </w:rPr>
        <w:t>Smartsheet.</w:t>
      </w:r>
    </w:p>
    <w:p>
      <w:pPr>
        <w:pStyle w:val="BodyText"/>
        <w:spacing w:before="68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Civil</w:t>
      </w:r>
      <w:r>
        <w:rPr>
          <w:spacing w:val="7"/>
          <w:sz w:val="18"/>
        </w:rPr>
        <w:t> </w:t>
      </w:r>
      <w:r>
        <w:rPr>
          <w:sz w:val="18"/>
        </w:rPr>
        <w:t>Engineering</w:t>
      </w:r>
      <w:r>
        <w:rPr>
          <w:spacing w:val="8"/>
          <w:sz w:val="18"/>
        </w:rPr>
        <w:t> </w:t>
      </w:r>
      <w:r>
        <w:rPr>
          <w:sz w:val="18"/>
        </w:rPr>
        <w:t>Intern</w:t>
      </w:r>
      <w:r>
        <w:rPr>
          <w:spacing w:val="8"/>
          <w:sz w:val="18"/>
        </w:rPr>
        <w:t> </w:t>
      </w:r>
      <w:r>
        <w:rPr>
          <w:sz w:val="18"/>
        </w:rPr>
        <w:t>|</w:t>
      </w:r>
      <w:r>
        <w:rPr>
          <w:spacing w:val="7"/>
          <w:sz w:val="18"/>
        </w:rPr>
        <w:t> </w:t>
      </w:r>
      <w:r>
        <w:rPr>
          <w:sz w:val="18"/>
        </w:rPr>
        <w:t>MoDOT</w:t>
      </w:r>
      <w:r>
        <w:rPr>
          <w:spacing w:val="8"/>
          <w:sz w:val="18"/>
        </w:rPr>
        <w:t> </w:t>
      </w:r>
      <w:r>
        <w:rPr>
          <w:sz w:val="18"/>
        </w:rPr>
        <w:t>District</w:t>
      </w:r>
      <w:r>
        <w:rPr>
          <w:spacing w:val="8"/>
          <w:sz w:val="18"/>
        </w:rPr>
        <w:t> </w:t>
      </w:r>
      <w:r>
        <w:rPr>
          <w:sz w:val="18"/>
        </w:rPr>
        <w:t>4,</w:t>
      </w:r>
      <w:r>
        <w:rPr>
          <w:spacing w:val="7"/>
          <w:sz w:val="18"/>
        </w:rPr>
        <w:t> </w:t>
      </w:r>
      <w:r>
        <w:rPr>
          <w:sz w:val="18"/>
        </w:rPr>
        <w:t>Lee's</w:t>
      </w:r>
      <w:r>
        <w:rPr>
          <w:spacing w:val="8"/>
          <w:sz w:val="18"/>
        </w:rPr>
        <w:t> </w:t>
      </w:r>
      <w:r>
        <w:rPr>
          <w:sz w:val="18"/>
        </w:rPr>
        <w:t>Summit,</w:t>
      </w:r>
      <w:r>
        <w:rPr>
          <w:spacing w:val="8"/>
          <w:sz w:val="18"/>
        </w:rPr>
        <w:t> </w:t>
      </w:r>
      <w:r>
        <w:rPr>
          <w:sz w:val="18"/>
        </w:rPr>
        <w:t>MO</w:t>
      </w:r>
      <w:r>
        <w:rPr>
          <w:spacing w:val="8"/>
          <w:sz w:val="18"/>
        </w:rPr>
        <w:t> </w:t>
      </w:r>
      <w:r>
        <w:rPr>
          <w:sz w:val="18"/>
        </w:rPr>
        <w:t>|</w:t>
      </w:r>
      <w:r>
        <w:rPr>
          <w:spacing w:val="7"/>
          <w:sz w:val="18"/>
        </w:rPr>
        <w:t> </w:t>
      </w:r>
      <w:r>
        <w:rPr>
          <w:sz w:val="18"/>
        </w:rPr>
        <w:t>Summer</w:t>
      </w:r>
      <w:r>
        <w:rPr>
          <w:spacing w:val="8"/>
          <w:sz w:val="18"/>
        </w:rPr>
        <w:t> </w:t>
      </w:r>
      <w:r>
        <w:rPr>
          <w:spacing w:val="-4"/>
          <w:sz w:val="18"/>
        </w:rPr>
        <w:t>2022</w:t>
      </w:r>
    </w:p>
    <w:p>
      <w:pPr>
        <w:pStyle w:val="BodyText"/>
        <w:spacing w:before="84"/>
        <w:rPr>
          <w:sz w:val="18"/>
        </w:rPr>
      </w:pPr>
    </w:p>
    <w:p>
      <w:pPr>
        <w:pStyle w:val="BodyText"/>
        <w:spacing w:line="273" w:lineRule="auto"/>
        <w:ind w:left="616" w:right="170"/>
      </w:pPr>
      <w:r>
        <w:rPr>
          <w:w w:val="105"/>
        </w:rPr>
        <w:t>Shadowed inspectors on a $6.8M asphalt resurfacing project covering 11 lane-miles of Route 50.</w:t>
      </w:r>
    </w:p>
    <w:p>
      <w:pPr>
        <w:pStyle w:val="BodyText"/>
        <w:spacing w:line="391" w:lineRule="auto" w:before="91"/>
        <w:ind w:left="616"/>
      </w:pPr>
      <w:r>
        <w:rPr>
          <w:w w:val="105"/>
        </w:rPr>
        <w:t>Performed</w:t>
      </w:r>
      <w:r>
        <w:rPr>
          <w:spacing w:val="-2"/>
          <w:w w:val="105"/>
        </w:rPr>
        <w:t> </w:t>
      </w:r>
      <w:r>
        <w:rPr>
          <w:w w:val="105"/>
        </w:rPr>
        <w:t>nuclear</w:t>
      </w:r>
      <w:r>
        <w:rPr>
          <w:spacing w:val="-2"/>
          <w:w w:val="105"/>
        </w:rPr>
        <w:t> </w:t>
      </w:r>
      <w:r>
        <w:rPr>
          <w:w w:val="105"/>
        </w:rPr>
        <w:t>density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slump</w:t>
      </w:r>
      <w:r>
        <w:rPr>
          <w:spacing w:val="-2"/>
          <w:w w:val="105"/>
        </w:rPr>
        <w:t> </w:t>
      </w:r>
      <w:r>
        <w:rPr>
          <w:w w:val="105"/>
        </w:rPr>
        <w:t>tests;</w:t>
      </w:r>
      <w:r>
        <w:rPr>
          <w:spacing w:val="-2"/>
          <w:w w:val="105"/>
        </w:rPr>
        <w:t> </w:t>
      </w:r>
      <w:r>
        <w:rPr>
          <w:w w:val="105"/>
        </w:rPr>
        <w:t>logged</w:t>
      </w:r>
      <w:r>
        <w:rPr>
          <w:spacing w:val="-2"/>
          <w:w w:val="105"/>
        </w:rPr>
        <w:t> </w:t>
      </w:r>
      <w:r>
        <w:rPr>
          <w:w w:val="105"/>
        </w:rPr>
        <w:t>results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MoDOT's</w:t>
      </w:r>
      <w:r>
        <w:rPr>
          <w:spacing w:val="-2"/>
          <w:w w:val="105"/>
        </w:rPr>
        <w:t> </w:t>
      </w:r>
      <w:r>
        <w:rPr>
          <w:w w:val="105"/>
        </w:rPr>
        <w:t>SiteManager. Drafted as-built markups for two box culvert replacements.</w:t>
      </w:r>
    </w:p>
    <w:p>
      <w:pPr>
        <w:pStyle w:val="BodyText"/>
        <w:spacing w:after="0" w:line="391" w:lineRule="auto"/>
        <w:sectPr>
          <w:type w:val="continuous"/>
          <w:pgSz w:w="11920" w:h="16860"/>
          <w:pgMar w:top="860" w:bottom="280" w:left="425" w:right="425"/>
          <w:cols w:num="2" w:equalWidth="0">
            <w:col w:w="3205" w:space="720"/>
            <w:col w:w="7145"/>
          </w:cols>
        </w:sectPr>
      </w:pPr>
    </w:p>
    <w:p>
      <w:pPr>
        <w:pStyle w:val="Heading2"/>
        <w:spacing w:before="176"/>
        <w:ind w:left="0" w:right="153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809625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81150">
                                <a:moveTo>
                                  <a:pt x="47625" y="1553997"/>
                                </a:moveTo>
                                <a:lnTo>
                                  <a:pt x="27165" y="1533525"/>
                                </a:lnTo>
                                <a:lnTo>
                                  <a:pt x="20472" y="1533525"/>
                                </a:lnTo>
                                <a:lnTo>
                                  <a:pt x="0" y="1553997"/>
                                </a:lnTo>
                                <a:lnTo>
                                  <a:pt x="0" y="1557566"/>
                                </a:lnTo>
                                <a:lnTo>
                                  <a:pt x="0" y="1560690"/>
                                </a:lnTo>
                                <a:lnTo>
                                  <a:pt x="20472" y="1581150"/>
                                </a:lnTo>
                                <a:lnTo>
                                  <a:pt x="27165" y="1581150"/>
                                </a:lnTo>
                                <a:lnTo>
                                  <a:pt x="47625" y="1560690"/>
                                </a:lnTo>
                                <a:lnTo>
                                  <a:pt x="47625" y="1553997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1363497"/>
                                </a:moveTo>
                                <a:lnTo>
                                  <a:pt x="27165" y="1343025"/>
                                </a:lnTo>
                                <a:lnTo>
                                  <a:pt x="20472" y="1343025"/>
                                </a:lnTo>
                                <a:lnTo>
                                  <a:pt x="0" y="1363497"/>
                                </a:lnTo>
                                <a:lnTo>
                                  <a:pt x="0" y="1367066"/>
                                </a:lnTo>
                                <a:lnTo>
                                  <a:pt x="0" y="1370190"/>
                                </a:lnTo>
                                <a:lnTo>
                                  <a:pt x="20472" y="1390650"/>
                                </a:lnTo>
                                <a:lnTo>
                                  <a:pt x="27165" y="1390650"/>
                                </a:lnTo>
                                <a:lnTo>
                                  <a:pt x="47625" y="1370190"/>
                                </a:lnTo>
                                <a:lnTo>
                                  <a:pt x="47625" y="1363497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1172997"/>
                                </a:moveTo>
                                <a:lnTo>
                                  <a:pt x="27165" y="1152525"/>
                                </a:lnTo>
                                <a:lnTo>
                                  <a:pt x="20472" y="1152525"/>
                                </a:lnTo>
                                <a:lnTo>
                                  <a:pt x="0" y="1172997"/>
                                </a:lnTo>
                                <a:lnTo>
                                  <a:pt x="0" y="1176566"/>
                                </a:lnTo>
                                <a:lnTo>
                                  <a:pt x="0" y="1179690"/>
                                </a:lnTo>
                                <a:lnTo>
                                  <a:pt x="20472" y="1200150"/>
                                </a:lnTo>
                                <a:lnTo>
                                  <a:pt x="27165" y="1200150"/>
                                </a:lnTo>
                                <a:lnTo>
                                  <a:pt x="47625" y="1179690"/>
                                </a:lnTo>
                                <a:lnTo>
                                  <a:pt x="47625" y="1172997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982497"/>
                                </a:moveTo>
                                <a:lnTo>
                                  <a:pt x="27165" y="962025"/>
                                </a:lnTo>
                                <a:lnTo>
                                  <a:pt x="20472" y="962025"/>
                                </a:lnTo>
                                <a:lnTo>
                                  <a:pt x="0" y="982497"/>
                                </a:lnTo>
                                <a:lnTo>
                                  <a:pt x="0" y="986066"/>
                                </a:lnTo>
                                <a:lnTo>
                                  <a:pt x="0" y="989190"/>
                                </a:lnTo>
                                <a:lnTo>
                                  <a:pt x="20472" y="1009650"/>
                                </a:lnTo>
                                <a:lnTo>
                                  <a:pt x="27165" y="1009650"/>
                                </a:lnTo>
                                <a:lnTo>
                                  <a:pt x="47625" y="989190"/>
                                </a:lnTo>
                                <a:lnTo>
                                  <a:pt x="47625" y="982497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591972"/>
                                </a:moveTo>
                                <a:lnTo>
                                  <a:pt x="27165" y="571500"/>
                                </a:lnTo>
                                <a:lnTo>
                                  <a:pt x="20472" y="571500"/>
                                </a:lnTo>
                                <a:lnTo>
                                  <a:pt x="0" y="591972"/>
                                </a:lnTo>
                                <a:lnTo>
                                  <a:pt x="0" y="595541"/>
                                </a:lnTo>
                                <a:lnTo>
                                  <a:pt x="0" y="598665"/>
                                </a:lnTo>
                                <a:lnTo>
                                  <a:pt x="20472" y="619125"/>
                                </a:lnTo>
                                <a:lnTo>
                                  <a:pt x="27165" y="619125"/>
                                </a:lnTo>
                                <a:lnTo>
                                  <a:pt x="47625" y="598665"/>
                                </a:lnTo>
                                <a:lnTo>
                                  <a:pt x="47625" y="591972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401472"/>
                                </a:moveTo>
                                <a:lnTo>
                                  <a:pt x="27165" y="381000"/>
                                </a:lnTo>
                                <a:lnTo>
                                  <a:pt x="20472" y="381000"/>
                                </a:lnTo>
                                <a:lnTo>
                                  <a:pt x="0" y="401472"/>
                                </a:lnTo>
                                <a:lnTo>
                                  <a:pt x="0" y="405041"/>
                                </a:lnTo>
                                <a:lnTo>
                                  <a:pt x="0" y="408165"/>
                                </a:lnTo>
                                <a:lnTo>
                                  <a:pt x="20472" y="428625"/>
                                </a:lnTo>
                                <a:lnTo>
                                  <a:pt x="27165" y="428625"/>
                                </a:lnTo>
                                <a:lnTo>
                                  <a:pt x="47625" y="408165"/>
                                </a:lnTo>
                                <a:lnTo>
                                  <a:pt x="47625" y="401472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210972"/>
                                </a:moveTo>
                                <a:lnTo>
                                  <a:pt x="27165" y="190500"/>
                                </a:lnTo>
                                <a:lnTo>
                                  <a:pt x="20472" y="190500"/>
                                </a:lnTo>
                                <a:lnTo>
                                  <a:pt x="0" y="210972"/>
                                </a:lnTo>
                                <a:lnTo>
                                  <a:pt x="0" y="214541"/>
                                </a:lnTo>
                                <a:lnTo>
                                  <a:pt x="0" y="217665"/>
                                </a:lnTo>
                                <a:lnTo>
                                  <a:pt x="20472" y="238125"/>
                                </a:lnTo>
                                <a:lnTo>
                                  <a:pt x="27165" y="238125"/>
                                </a:lnTo>
                                <a:lnTo>
                                  <a:pt x="47625" y="217665"/>
                                </a:lnTo>
                                <a:lnTo>
                                  <a:pt x="47625" y="210972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94322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4019549"/>
                            <a:ext cx="47625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286000">
                                <a:moveTo>
                                  <a:pt x="47625" y="2258847"/>
                                </a:moveTo>
                                <a:lnTo>
                                  <a:pt x="27165" y="2238375"/>
                                </a:lnTo>
                                <a:lnTo>
                                  <a:pt x="20472" y="2238375"/>
                                </a:lnTo>
                                <a:lnTo>
                                  <a:pt x="0" y="2258847"/>
                                </a:lnTo>
                                <a:lnTo>
                                  <a:pt x="0" y="2262416"/>
                                </a:lnTo>
                                <a:lnTo>
                                  <a:pt x="0" y="2265540"/>
                                </a:lnTo>
                                <a:lnTo>
                                  <a:pt x="20472" y="2286000"/>
                                </a:lnTo>
                                <a:lnTo>
                                  <a:pt x="27165" y="2286000"/>
                                </a:lnTo>
                                <a:lnTo>
                                  <a:pt x="47625" y="2265540"/>
                                </a:lnTo>
                                <a:lnTo>
                                  <a:pt x="47625" y="2258847"/>
                                </a:lnTo>
                                <a:close/>
                              </a:path>
                              <a:path w="47625" h="228600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2286000">
                                <a:moveTo>
                                  <a:pt x="47625" y="1744497"/>
                                </a:moveTo>
                                <a:lnTo>
                                  <a:pt x="27165" y="1724025"/>
                                </a:lnTo>
                                <a:lnTo>
                                  <a:pt x="20472" y="1724025"/>
                                </a:lnTo>
                                <a:lnTo>
                                  <a:pt x="0" y="1744497"/>
                                </a:lnTo>
                                <a:lnTo>
                                  <a:pt x="0" y="1748066"/>
                                </a:lnTo>
                                <a:lnTo>
                                  <a:pt x="0" y="1751190"/>
                                </a:lnTo>
                                <a:lnTo>
                                  <a:pt x="20472" y="1771650"/>
                                </a:lnTo>
                                <a:lnTo>
                                  <a:pt x="27165" y="1771650"/>
                                </a:lnTo>
                                <a:lnTo>
                                  <a:pt x="47625" y="1751190"/>
                                </a:lnTo>
                                <a:lnTo>
                                  <a:pt x="47625" y="1744497"/>
                                </a:lnTo>
                                <a:close/>
                              </a:path>
                              <a:path w="47625" h="2286000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286000">
                                <a:moveTo>
                                  <a:pt x="47625" y="677697"/>
                                </a:moveTo>
                                <a:lnTo>
                                  <a:pt x="27165" y="657225"/>
                                </a:lnTo>
                                <a:lnTo>
                                  <a:pt x="20472" y="657225"/>
                                </a:lnTo>
                                <a:lnTo>
                                  <a:pt x="0" y="677697"/>
                                </a:lnTo>
                                <a:lnTo>
                                  <a:pt x="0" y="681266"/>
                                </a:lnTo>
                                <a:lnTo>
                                  <a:pt x="0" y="684390"/>
                                </a:lnTo>
                                <a:lnTo>
                                  <a:pt x="20472" y="704850"/>
                                </a:lnTo>
                                <a:lnTo>
                                  <a:pt x="27165" y="704850"/>
                                </a:lnTo>
                                <a:lnTo>
                                  <a:pt x="47625" y="684390"/>
                                </a:lnTo>
                                <a:lnTo>
                                  <a:pt x="47625" y="677697"/>
                                </a:lnTo>
                                <a:close/>
                              </a:path>
                              <a:path w="47625" h="228600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2860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72160" id="docshapegroup1" coordorigin="0,0" coordsize="11415,16860">
                <v:shape style="position:absolute;left:0;top:0;width:4095;height:16860" id="docshape2" coordorigin="0,0" coordsize="4095,16860" path="m4095,0l0,0,0,12750,0,16860,4095,16860,4095,12750,4095,0xe" filled="true" fillcolor="#d9d1e8" stroked="false">
                  <v:path arrowok="t"/>
                  <v:fill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1;top:5970;width:315;height:317" type="#_x0000_t75" id="docshape6" stroked="false">
                  <v:imagedata r:id="rId9" o:title=""/>
                </v:shape>
                <v:shape style="position:absolute;left:779;top:7365;width:75;height:2490" id="docshape7" coordorigin="780,7365" coordsize="75,2490" path="m855,9812l854,9807,850,9798,848,9794,841,9787,837,9785,828,9781,823,9780,812,9780,807,9781,798,9785,794,9787,787,9794,785,9798,781,9807,780,9812,780,9818,780,9823,781,9828,785,9837,787,9841,794,9848,798,9850,807,9854,812,9855,823,9855,828,9854,837,9850,841,9848,848,9841,850,9837,854,9828,855,9823,855,9812xm855,9512l854,9507,850,9498,848,9494,841,9487,837,9485,828,9481,823,9480,812,9480,807,9481,798,9485,794,9487,787,9494,785,9498,781,9507,780,9512,780,9518,780,9523,781,9528,785,9537,787,9541,794,9548,798,9550,807,9554,812,9555,823,9555,828,9554,837,9550,841,9548,848,9541,850,9537,854,9528,855,9523,855,9512xm855,9212l854,9207,850,9198,848,9194,841,9187,837,9185,828,9181,823,9180,812,9180,807,9181,798,9185,794,9187,787,9194,785,9198,781,9207,780,9212,780,9218,780,9223,781,9228,785,9237,787,9241,794,9248,798,9250,807,9254,812,9255,823,9255,828,9254,837,9250,841,9248,848,9241,850,9237,854,9228,855,9223,855,9212xm855,8912l854,8907,850,8898,848,8894,841,8887,837,8885,828,8881,823,8880,812,8880,807,8881,798,8885,794,8887,787,8894,785,8898,781,8907,780,8912,780,8918,780,8923,781,8928,785,8937,787,8941,794,8948,798,8950,807,8954,812,8955,823,8955,828,8954,837,8950,841,8948,848,8941,850,8937,854,8928,855,8923,855,8912xm855,8612l854,8607,850,8598,848,8594,841,8587,837,8585,828,8581,823,8580,812,8580,807,8581,798,8585,794,8587,787,8594,785,8598,781,8607,780,8612,780,8618,780,8623,781,8628,785,8637,787,8641,794,8648,798,8650,807,8654,812,8655,823,8655,828,8654,837,8650,841,8648,848,8641,850,8637,854,8628,855,8623,855,8612xm855,8297l854,8292,850,8283,848,8279,841,8272,837,8270,828,8266,823,8265,812,8265,807,8266,798,8270,794,8272,787,8279,785,8283,781,8292,780,8297,780,8303,780,8308,781,8313,785,8322,787,8326,794,8333,798,8335,807,8339,812,8340,823,8340,828,8339,837,8335,841,8333,848,8326,850,8322,854,8313,855,8308,855,8297xm855,7997l854,7992,850,7983,848,7979,841,7972,837,7970,828,7966,823,7965,812,7965,807,7966,798,7970,794,7972,787,7979,785,7983,781,7992,780,7997,780,8003,780,8008,781,8013,785,8022,787,8026,794,8033,798,8035,807,8039,812,8040,823,8040,828,8039,837,8035,841,8033,848,8026,850,8022,854,8013,855,8008,855,7997xm855,7697l854,7692,850,7683,848,7679,841,7672,837,7670,828,7666,823,7665,812,7665,807,7666,798,7670,794,7672,787,7679,785,7683,781,7692,780,7697,780,7703,780,7708,781,7713,785,7722,787,7726,794,7733,798,7735,807,7739,812,7740,823,7740,828,7739,837,7735,841,7733,848,7726,850,7722,854,7713,855,7708,855,769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4635;width:7320;height:30" id="docshape8" filled="true" fillcolor="#664ea6" stroked="false">
                  <v:fill type="solid"/>
                </v:rect>
                <v:shape style="position:absolute;left:4664;top:6330;width:75;height:3600" id="docshape9" coordorigin="4665,6330" coordsize="75,3600" path="m4740,9887l4739,9882,4735,9873,4733,9869,4726,9862,4722,9860,4713,9856,4708,9855,4697,9855,4692,9856,4683,9860,4679,9862,4672,9869,4670,9873,4666,9882,4665,9887,4665,9893,4665,9898,4666,9903,4670,9912,4672,9916,4679,9923,4683,9925,4692,9929,4697,9930,4708,9930,4713,9929,4722,9925,4726,9923,4733,9916,4735,9912,4739,9903,4740,9898,4740,9887xm4740,9587l4739,9582,4735,9573,4733,9569,4726,9562,4722,9560,4713,9556,4708,9555,4697,9555,4692,9556,4683,9560,4679,9562,4672,9569,4670,9573,4666,9582,4665,9587,4665,9593,4665,9598,4666,9603,4670,9612,4672,9616,4679,9623,4683,9625,4692,9629,4697,9630,4708,9630,4713,9629,4722,9625,4726,9623,4733,9616,4735,9612,4739,9603,4740,9598,4740,9587xm4740,9077l4739,9072,4735,9063,4733,9059,4726,9052,4722,9050,4713,9046,4708,9045,4697,9045,4692,9046,4683,9050,4679,9052,4672,9059,4670,9063,4666,9072,4665,9077,4665,9083,4665,9088,4666,9093,4670,9102,4672,9106,4679,9113,4683,9115,4692,9119,4697,9120,4708,9120,4713,9119,4722,9115,4726,9113,4733,9106,4735,9102,4739,9093,4740,9088,4740,9077xm4740,7907l4739,7902,4735,7893,4733,7889,4726,7882,4722,7880,4713,7876,4708,7875,4697,7875,4692,7876,4683,7880,4679,7882,4672,7889,4670,7893,4666,7902,4665,7907,4665,7913,4665,7918,4666,7923,4670,7932,4672,7936,4679,7943,4683,7945,4692,7949,4697,7950,4708,7950,4713,7949,4722,7945,4726,7943,4733,7936,4735,7932,4739,7923,4740,7918,4740,7907xm4740,7397l4739,7392,4735,7383,4733,7379,4726,7372,4722,7370,4713,7366,4708,7365,4697,7365,4692,7366,4683,7370,4679,7372,4672,7379,4670,7383,4666,7392,4665,7397,4665,7403,4665,7408,4666,7413,4670,7422,4672,7426,4679,7433,4683,7435,4692,7439,4697,7440,4708,7440,4713,7439,4722,7435,4726,7433,4733,7426,4735,7422,4739,7413,4740,7408,4740,7397xm4740,6872l4739,6867,4735,6858,4733,6854,4726,6847,4722,6845,4713,6841,4708,6840,4697,6840,4692,6841,4683,6845,4679,6847,4672,6854,4670,6858,4666,6867,4665,6872,4665,6878,4665,6883,4666,6888,4670,6897,4672,6901,4679,6908,4683,6910,4692,6914,4697,6915,4708,6915,4713,6914,4722,6910,4726,6908,4733,6901,4735,6897,4739,6888,4740,6883,4740,6872xm4740,6362l4739,6357,4735,6348,4733,6344,4726,6337,4722,6335,4713,6331,4708,6330,4697,6330,4692,6331,4683,6335,4679,6337,4672,6344,4670,6348,4666,6357,4665,6362,4665,6368,4665,6373,4666,6378,4670,6387,4672,6391,4679,6398,4683,6400,4692,6404,4697,6405,4708,6405,4713,6404,4722,6400,4726,6398,4733,6391,4735,6387,4739,6378,4740,6373,4740,636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64EA6"/>
          <w:spacing w:val="-2"/>
        </w:rPr>
        <w:t>EDUCATION</w:t>
      </w:r>
    </w:p>
    <w:p>
      <w:pPr>
        <w:pStyle w:val="BodyText"/>
        <w:spacing w:before="94"/>
        <w:rPr>
          <w:b/>
          <w:sz w:val="18"/>
        </w:rPr>
      </w:pPr>
    </w:p>
    <w:p>
      <w:pPr>
        <w:spacing w:line="573" w:lineRule="auto" w:before="0"/>
        <w:ind w:left="4001" w:right="2873" w:firstLine="0"/>
        <w:jc w:val="left"/>
        <w:rPr>
          <w:sz w:val="18"/>
        </w:rPr>
      </w:pPr>
      <w:r>
        <w:rPr>
          <w:w w:val="105"/>
          <w:sz w:val="18"/>
        </w:rPr>
        <w:t>B.S.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Civil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Engineering,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Missouri,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2023 Engineer in Training (EIT), MO, 2023</w:t>
      </w:r>
    </w:p>
    <w:p>
      <w:pPr>
        <w:spacing w:before="1"/>
        <w:ind w:left="0" w:right="211" w:firstLine="0"/>
        <w:jc w:val="center"/>
        <w:rPr>
          <w:sz w:val="18"/>
        </w:rPr>
      </w:pPr>
      <w:r>
        <w:rPr>
          <w:sz w:val="18"/>
        </w:rPr>
        <w:t>OSHA</w:t>
      </w:r>
      <w:r>
        <w:rPr>
          <w:spacing w:val="4"/>
          <w:sz w:val="18"/>
        </w:rPr>
        <w:t> </w:t>
      </w:r>
      <w:r>
        <w:rPr>
          <w:sz w:val="18"/>
        </w:rPr>
        <w:t>10-Hour</w:t>
      </w:r>
      <w:r>
        <w:rPr>
          <w:spacing w:val="17"/>
          <w:sz w:val="18"/>
        </w:rPr>
        <w:t> </w:t>
      </w:r>
      <w:r>
        <w:rPr>
          <w:sz w:val="18"/>
        </w:rPr>
        <w:t>Construction,</w:t>
      </w:r>
      <w:r>
        <w:rPr>
          <w:spacing w:val="17"/>
          <w:sz w:val="18"/>
        </w:rPr>
        <w:t> </w:t>
      </w:r>
      <w:r>
        <w:rPr>
          <w:spacing w:val="-4"/>
          <w:sz w:val="18"/>
        </w:rPr>
        <w:t>2022</w:t>
      </w:r>
    </w:p>
    <w:sectPr>
      <w:type w:val="continuous"/>
      <w:pgSz w:w="11920" w:h="16860"/>
      <w:pgMar w:top="8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4403" w:right="211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whit&#64257;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2026-07-18T04:53:12Z</dcterms:created>
  <dcterms:modified xsi:type="dcterms:W3CDTF">2026-07-18T04:53:12Z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2026-07-18T00:00:00Z</vt:filetime>
  </property>
  <property fmtid="{D5CDD505-2E9C-101B-9397-08002B2CF9AE}" pid="5" name="Producer">
    <vt:lpwstr>Skia/PDF m121</vt:lpwstr>
  </property>
</Properties>
</file>