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98"/>
        <w:rPr>
          <w:rFonts w:ascii="Times New Roman"/>
          <w:sz w:val="67"/>
        </w:rPr>
      </w:pPr>
    </w:p>
    <w:p>
      <w:pPr>
        <w:pStyle w:val="Heading1"/>
      </w:pPr>
      <w:r>
        <w:rPr>
          <w:color w:val="FFFFFF"/>
          <w:spacing w:val="-7"/>
        </w:rPr>
        <w:t>JONATHAN</w:t>
      </w:r>
      <w:r>
        <w:rPr>
          <w:color w:val="FFFFFF"/>
          <w:spacing w:val="-39"/>
        </w:rPr>
        <w:t> </w:t>
      </w:r>
      <w:r>
        <w:rPr>
          <w:color w:val="FFFFFF"/>
          <w:spacing w:val="-2"/>
        </w:rPr>
        <w:t>PHILLIPS</w:t>
      </w:r>
    </w:p>
    <w:p>
      <w:pPr>
        <w:pStyle w:val="Heading3"/>
      </w:pPr>
      <w:r>
        <w:rPr>
          <w:color w:val="FFFFFF"/>
        </w:rPr>
        <w:t>Marketing</w:t>
      </w:r>
      <w:r>
        <w:rPr>
          <w:color w:val="FFFFFF"/>
          <w:spacing w:val="18"/>
        </w:rPr>
        <w:t> </w:t>
      </w:r>
      <w:r>
        <w:rPr>
          <w:color w:val="FFFFFF"/>
          <w:spacing w:val="-2"/>
        </w:rPr>
        <w:t>Director</w:t>
      </w:r>
    </w:p>
    <w:p>
      <w:pPr>
        <w:spacing w:before="140"/>
        <w:ind w:left="4701" w:right="0" w:firstLine="0"/>
        <w:jc w:val="center"/>
        <w:rPr>
          <w:b/>
          <w:sz w:val="13"/>
        </w:rPr>
      </w:pPr>
      <w:r>
        <w:rPr>
          <w:b/>
          <w:color w:val="FFFFFF"/>
          <w:sz w:val="13"/>
        </w:rPr>
        <w:t>Charlotte,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NC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12345</w:t>
      </w:r>
      <w:r>
        <w:rPr>
          <w:b/>
          <w:color w:val="FFFFFF"/>
          <w:spacing w:val="15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5"/>
          <w:sz w:val="13"/>
        </w:rPr>
        <w:t> </w:t>
      </w:r>
      <w:r>
        <w:rPr>
          <w:b/>
          <w:color w:val="FFFFFF"/>
          <w:sz w:val="13"/>
        </w:rPr>
        <w:t>(704)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559-3027</w:t>
      </w:r>
      <w:r>
        <w:rPr>
          <w:b/>
          <w:color w:val="FFFFFF"/>
          <w:spacing w:val="15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5"/>
          <w:sz w:val="13"/>
        </w:rPr>
        <w:t> </w:t>
      </w:r>
      <w:hyperlink r:id="rId5">
        <w:r>
          <w:rPr>
            <w:b/>
            <w:color w:val="FFFFFF"/>
            <w:spacing w:val="-2"/>
            <w:sz w:val="13"/>
          </w:rPr>
          <w:t>darnell.whitﬁeld@example.com</w:t>
        </w:r>
      </w:hyperlink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spacing w:before="102"/>
        <w:rPr>
          <w:b/>
          <w:sz w:val="13"/>
        </w:rPr>
      </w:pPr>
    </w:p>
    <w:p>
      <w:pPr>
        <w:pStyle w:val="Heading2"/>
        <w:ind w:left="4761"/>
      </w:pPr>
      <w:r>
        <w:rPr>
          <w:smallCaps/>
          <w:color w:val="1B4586"/>
        </w:rPr>
        <w:t>Professional</w:t>
      </w:r>
      <w:r>
        <w:rPr>
          <w:smallCaps/>
          <w:color w:val="1B4586"/>
          <w:spacing w:val="37"/>
        </w:rPr>
        <w:t> </w:t>
      </w:r>
      <w:r>
        <w:rPr>
          <w:smallCaps/>
          <w:color w:val="1B4586"/>
          <w:spacing w:val="-2"/>
        </w:rPr>
        <w:t>Experience</w:t>
      </w:r>
    </w:p>
    <w:p>
      <w:pPr>
        <w:pStyle w:val="BodyText"/>
        <w:spacing w:before="168"/>
        <w:ind w:left="4761"/>
      </w:pPr>
      <w:r>
        <w:rPr>
          <w:spacing w:val="-2"/>
          <w:w w:val="105"/>
        </w:rPr>
        <w:t>Vice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President,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Marketing</w:t>
      </w:r>
    </w:p>
    <w:p>
      <w:pPr>
        <w:pStyle w:val="BodyText"/>
        <w:spacing w:before="71"/>
        <w:ind w:left="4761"/>
      </w:pPr>
      <w:r>
        <w:rPr>
          <w:w w:val="105"/>
        </w:rPr>
        <w:t>Stradafort</w:t>
      </w:r>
      <w:r>
        <w:rPr>
          <w:spacing w:val="-9"/>
          <w:w w:val="105"/>
        </w:rPr>
        <w:t> </w:t>
      </w:r>
      <w:r>
        <w:rPr>
          <w:w w:val="105"/>
        </w:rPr>
        <w:t>Cyber,</w:t>
      </w:r>
      <w:r>
        <w:rPr>
          <w:spacing w:val="-9"/>
          <w:w w:val="105"/>
        </w:rPr>
        <w:t> </w:t>
      </w:r>
      <w:r>
        <w:rPr>
          <w:w w:val="105"/>
        </w:rPr>
        <w:t>Charlotte,</w:t>
      </w:r>
      <w:r>
        <w:rPr>
          <w:spacing w:val="-8"/>
          <w:w w:val="105"/>
        </w:rPr>
        <w:t> </w:t>
      </w:r>
      <w:r>
        <w:rPr>
          <w:w w:val="105"/>
        </w:rPr>
        <w:t>NC</w:t>
      </w:r>
      <w:r>
        <w:rPr>
          <w:spacing w:val="-1"/>
          <w:w w:val="105"/>
        </w:rPr>
        <w:t> </w:t>
      </w:r>
      <w:r>
        <w:rPr>
          <w:w w:val="105"/>
        </w:rPr>
        <w:t>|</w:t>
      </w:r>
      <w:r>
        <w:rPr>
          <w:spacing w:val="-1"/>
          <w:w w:val="105"/>
        </w:rPr>
        <w:t> </w:t>
      </w:r>
      <w:r>
        <w:rPr>
          <w:w w:val="105"/>
        </w:rPr>
        <w:t>2021</w:t>
      </w:r>
      <w:r>
        <w:rPr>
          <w:spacing w:val="-9"/>
          <w:w w:val="105"/>
        </w:rPr>
        <w:t> </w:t>
      </w:r>
      <w:r>
        <w:rPr>
          <w:w w:val="105"/>
        </w:rPr>
        <w:t>-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0" w:bottom="0" w:left="0" w:right="141"/>
        </w:sect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89"/>
        <w:rPr>
          <w:sz w:val="18"/>
        </w:rPr>
      </w:pPr>
    </w:p>
    <w:p>
      <w:pPr>
        <w:spacing w:line="237" w:lineRule="auto" w:before="0"/>
        <w:ind w:left="595" w:right="38" w:firstLine="0"/>
        <w:jc w:val="left"/>
        <w:rPr>
          <w:sz w:val="18"/>
        </w:rPr>
      </w:pPr>
      <w:r>
        <w:rPr>
          <w:w w:val="105"/>
          <w:sz w:val="18"/>
        </w:rPr>
        <w:t>VP Marketing with 17 years scaling B2B technology companies from Series B through public-company readiness. Two-time ﬁrst marketing hire at the VP level. Comfortable owning the board narrative, the pipeline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number,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brand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the same time.</w:t>
      </w:r>
    </w:p>
    <w:p>
      <w:pPr>
        <w:pStyle w:val="BodyText"/>
        <w:spacing w:line="273" w:lineRule="auto" w:before="79"/>
        <w:ind w:left="1189" w:right="327"/>
      </w:pPr>
      <w:r>
        <w:rPr/>
        <w:br w:type="column"/>
      </w:r>
      <w:r>
        <w:rPr>
          <w:w w:val="105"/>
        </w:rPr>
        <w:t>Own a global marketing org of 38 across six functions, with a $11.8M budget and direct accountability for 55% of new ARR pipeline.</w:t>
      </w:r>
    </w:p>
    <w:p>
      <w:pPr>
        <w:pStyle w:val="BodyText"/>
        <w:spacing w:before="76"/>
        <w:ind w:left="118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0</wp:posOffset>
                </wp:positionH>
                <wp:positionV relativeFrom="paragraph">
                  <wp:posOffset>-75445</wp:posOffset>
                </wp:positionV>
                <wp:extent cx="2771775" cy="25717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771775" cy="257175"/>
                        </a:xfrm>
                        <a:prstGeom prst="rect">
                          <a:avLst/>
                        </a:prstGeom>
                        <a:solidFill>
                          <a:srgbClr val="1B4586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1B4586"/>
                                <w:spacing w:val="-2"/>
                                <w:w w:val="105"/>
                                <w:sz w:val="20"/>
                              </w:rPr>
                              <w:t>Profile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-5.940565pt;width:218.25pt;height:20.25pt;mso-position-horizontal-relative:page;mso-position-vertical-relative:paragraph;z-index:15730176" type="#_x0000_t202" id="docshape1" filled="true" fillcolor="#1b4586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1B4586"/>
                          <w:spacing w:val="-2"/>
                          <w:w w:val="105"/>
                          <w:sz w:val="20"/>
                        </w:rPr>
                        <w:t>Profile</w:t>
                      </w:r>
                    </w:p>
                  </w:txbxContent>
                </v:textbox>
                <v:fill opacity="32899f" type="solid"/>
                <w10:wrap type="none"/>
              </v:shape>
            </w:pict>
          </mc:Fallback>
        </mc:AlternateContent>
      </w:r>
      <w:r>
        <w:rPr>
          <w:w w:val="105"/>
        </w:rPr>
        <w:t>Joined</w:t>
      </w:r>
      <w:r>
        <w:rPr>
          <w:spacing w:val="-7"/>
          <w:w w:val="105"/>
        </w:rPr>
        <w:t> </w:t>
      </w:r>
      <w:r>
        <w:rPr>
          <w:w w:val="105"/>
        </w:rPr>
        <w:t>as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w w:val="105"/>
        </w:rPr>
        <w:t>ﬁrst</w:t>
      </w:r>
      <w:r>
        <w:rPr>
          <w:spacing w:val="-6"/>
          <w:w w:val="105"/>
        </w:rPr>
        <w:t> </w:t>
      </w:r>
      <w:r>
        <w:rPr>
          <w:w w:val="105"/>
        </w:rPr>
        <w:t>marketing</w:t>
      </w:r>
      <w:r>
        <w:rPr>
          <w:spacing w:val="-6"/>
          <w:w w:val="105"/>
        </w:rPr>
        <w:t> </w:t>
      </w:r>
      <w:r>
        <w:rPr>
          <w:w w:val="105"/>
        </w:rPr>
        <w:t>exec</w:t>
      </w:r>
      <w:r>
        <w:rPr>
          <w:spacing w:val="-6"/>
          <w:w w:val="105"/>
        </w:rPr>
        <w:t> </w:t>
      </w:r>
      <w:r>
        <w:rPr>
          <w:w w:val="105"/>
        </w:rPr>
        <w:t>post-Series</w:t>
      </w:r>
      <w:r>
        <w:rPr>
          <w:spacing w:val="-6"/>
          <w:w w:val="105"/>
        </w:rPr>
        <w:t> </w:t>
      </w:r>
      <w:r>
        <w:rPr>
          <w:w w:val="105"/>
        </w:rPr>
        <w:t>C;</w:t>
      </w:r>
      <w:r>
        <w:rPr>
          <w:spacing w:val="-6"/>
          <w:w w:val="105"/>
        </w:rPr>
        <w:t> </w:t>
      </w:r>
      <w:r>
        <w:rPr>
          <w:w w:val="105"/>
        </w:rPr>
        <w:t>helped</w:t>
      </w:r>
      <w:r>
        <w:rPr>
          <w:spacing w:val="-6"/>
          <w:w w:val="105"/>
        </w:rPr>
        <w:t> </w:t>
      </w:r>
      <w:r>
        <w:rPr>
          <w:w w:val="105"/>
        </w:rPr>
        <w:t>take</w:t>
      </w:r>
      <w:r>
        <w:rPr>
          <w:spacing w:val="-6"/>
          <w:w w:val="105"/>
        </w:rPr>
        <w:t> </w:t>
      </w:r>
      <w:r>
        <w:rPr>
          <w:w w:val="105"/>
        </w:rPr>
        <w:t>ARR</w:t>
      </w:r>
      <w:r>
        <w:rPr>
          <w:spacing w:val="-6"/>
          <w:w w:val="105"/>
        </w:rPr>
        <w:t> </w:t>
      </w:r>
      <w:r>
        <w:rPr>
          <w:w w:val="105"/>
        </w:rPr>
        <w:t>from</w:t>
      </w:r>
      <w:r>
        <w:rPr>
          <w:spacing w:val="-6"/>
          <w:w w:val="105"/>
        </w:rPr>
        <w:t> </w:t>
      </w:r>
      <w:r>
        <w:rPr>
          <w:w w:val="105"/>
        </w:rPr>
        <w:t>$24M</w:t>
      </w:r>
      <w:r>
        <w:rPr>
          <w:spacing w:val="-6"/>
          <w:w w:val="105"/>
        </w:rPr>
        <w:t> </w:t>
      </w:r>
      <w:r>
        <w:rPr>
          <w:spacing w:val="-5"/>
          <w:w w:val="105"/>
        </w:rPr>
        <w:t>to</w:t>
      </w:r>
    </w:p>
    <w:p>
      <w:pPr>
        <w:pStyle w:val="BodyText"/>
        <w:spacing w:before="26"/>
        <w:ind w:left="1189"/>
      </w:pPr>
      <w:r>
        <w:rPr>
          <w:w w:val="105"/>
        </w:rPr>
        <w:t>$71M</w:t>
      </w:r>
      <w:r>
        <w:rPr>
          <w:spacing w:val="-6"/>
          <w:w w:val="105"/>
        </w:rPr>
        <w:t> </w:t>
      </w:r>
      <w:r>
        <w:rPr>
          <w:w w:val="105"/>
        </w:rPr>
        <w:t>over</w:t>
      </w:r>
      <w:r>
        <w:rPr>
          <w:spacing w:val="-6"/>
          <w:w w:val="105"/>
        </w:rPr>
        <w:t> </w:t>
      </w:r>
      <w:r>
        <w:rPr>
          <w:w w:val="105"/>
        </w:rPr>
        <w:t>three</w:t>
      </w:r>
      <w:r>
        <w:rPr>
          <w:spacing w:val="-6"/>
          <w:w w:val="105"/>
        </w:rPr>
        <w:t> </w:t>
      </w:r>
      <w:r>
        <w:rPr>
          <w:w w:val="105"/>
        </w:rPr>
        <w:t>ﬁscal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years.</w:t>
      </w:r>
    </w:p>
    <w:p>
      <w:pPr>
        <w:pStyle w:val="BodyText"/>
        <w:spacing w:line="254" w:lineRule="auto" w:before="116"/>
        <w:ind w:left="1189" w:right="327"/>
      </w:pPr>
      <w:r>
        <w:rPr>
          <w:w w:val="105"/>
        </w:rPr>
        <w:t>Rebuilt</w:t>
      </w:r>
      <w:r>
        <w:rPr>
          <w:spacing w:val="-3"/>
          <w:w w:val="105"/>
        </w:rPr>
        <w:t> </w:t>
      </w:r>
      <w:r>
        <w:rPr>
          <w:w w:val="105"/>
        </w:rPr>
        <w:t>go-to-market</w:t>
      </w:r>
      <w:r>
        <w:rPr>
          <w:spacing w:val="-3"/>
          <w:w w:val="105"/>
        </w:rPr>
        <w:t> </w:t>
      </w:r>
      <w:r>
        <w:rPr>
          <w:w w:val="105"/>
        </w:rPr>
        <w:t>segmentation,</w:t>
      </w:r>
      <w:r>
        <w:rPr>
          <w:spacing w:val="-3"/>
          <w:w w:val="105"/>
        </w:rPr>
        <w:t> </w:t>
      </w:r>
      <w:r>
        <w:rPr>
          <w:w w:val="105"/>
        </w:rPr>
        <w:t>retiring</w:t>
      </w:r>
      <w:r>
        <w:rPr>
          <w:spacing w:val="-3"/>
          <w:w w:val="105"/>
        </w:rPr>
        <w:t> </w:t>
      </w:r>
      <w:r>
        <w:rPr>
          <w:w w:val="105"/>
        </w:rPr>
        <w:t>two</w:t>
      </w:r>
      <w:r>
        <w:rPr>
          <w:spacing w:val="-3"/>
          <w:w w:val="105"/>
        </w:rPr>
        <w:t> </w:t>
      </w:r>
      <w:r>
        <w:rPr>
          <w:w w:val="105"/>
        </w:rPr>
        <w:t>ICPs</w:t>
      </w:r>
      <w:r>
        <w:rPr>
          <w:spacing w:val="-3"/>
          <w:w w:val="105"/>
        </w:rPr>
        <w:t> </w:t>
      </w:r>
      <w:r>
        <w:rPr>
          <w:w w:val="105"/>
        </w:rPr>
        <w:t>that</w:t>
      </w:r>
      <w:r>
        <w:rPr>
          <w:spacing w:val="-3"/>
          <w:w w:val="105"/>
        </w:rPr>
        <w:t> </w:t>
      </w:r>
      <w:r>
        <w:rPr>
          <w:w w:val="105"/>
        </w:rPr>
        <w:t>drove</w:t>
      </w:r>
      <w:r>
        <w:rPr>
          <w:spacing w:val="-3"/>
          <w:w w:val="105"/>
        </w:rPr>
        <w:t> </w:t>
      </w:r>
      <w:r>
        <w:rPr>
          <w:w w:val="105"/>
        </w:rPr>
        <w:t>low-margin</w:t>
      </w:r>
      <w:r>
        <w:rPr>
          <w:spacing w:val="-3"/>
          <w:w w:val="105"/>
        </w:rPr>
        <w:t> </w:t>
      </w:r>
      <w:r>
        <w:rPr>
          <w:w w:val="105"/>
        </w:rPr>
        <w:t>deals and reorienting the team around three core verticals.</w:t>
      </w:r>
    </w:p>
    <w:p>
      <w:pPr>
        <w:pStyle w:val="BodyText"/>
        <w:spacing w:line="254" w:lineRule="auto" w:before="105"/>
        <w:ind w:left="1189" w:right="327"/>
      </w:pPr>
      <w:r>
        <w:rPr>
          <w:w w:val="105"/>
        </w:rPr>
        <w:t>Present quarterly to the board on pipeline health, win rates, and category narrative; co-author of the most recent S-1 marketing narrative draft.</w:t>
      </w:r>
    </w:p>
    <w:p>
      <w:pPr>
        <w:pStyle w:val="BodyText"/>
        <w:spacing w:line="254" w:lineRule="auto" w:before="105"/>
        <w:ind w:left="1189" w:right="327"/>
      </w:pPr>
      <w:r>
        <w:rPr>
          <w:w w:val="105"/>
        </w:rPr>
        <w:t>Built a marketing leadership bench of ﬁve directors, four hired externally and one promoted from within.</w:t>
      </w:r>
    </w:p>
    <w:p>
      <w:pPr>
        <w:pStyle w:val="BodyText"/>
        <w:spacing w:before="11"/>
      </w:pPr>
    </w:p>
    <w:p>
      <w:pPr>
        <w:pStyle w:val="BodyText"/>
        <w:ind w:left="59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66735</wp:posOffset>
                </wp:positionV>
                <wp:extent cx="2771775" cy="25717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771775" cy="257175"/>
                        </a:xfrm>
                        <a:prstGeom prst="rect">
                          <a:avLst/>
                        </a:prstGeom>
                        <a:solidFill>
                          <a:srgbClr val="1B4586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1B4586"/>
                                <w:w w:val="105"/>
                                <w:sz w:val="20"/>
                              </w:rPr>
                              <w:t>Key</w:t>
                            </w:r>
                            <w:r>
                              <w:rPr>
                                <w:b/>
                                <w:smallCaps/>
                                <w:color w:val="1B4586"/>
                                <w:spacing w:val="-11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1B4586"/>
                                <w:spacing w:val="-2"/>
                                <w:w w:val="105"/>
                                <w:sz w:val="20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5.254738pt;width:218.25pt;height:20.25pt;mso-position-horizontal-relative:page;mso-position-vertical-relative:paragraph;z-index:15729664" type="#_x0000_t202" id="docshape2" filled="true" fillcolor="#1b4586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1B4586"/>
                          <w:w w:val="105"/>
                          <w:sz w:val="20"/>
                        </w:rPr>
                        <w:t>Key</w:t>
                      </w:r>
                      <w:r>
                        <w:rPr>
                          <w:b/>
                          <w:smallCaps/>
                          <w:color w:val="1B4586"/>
                          <w:spacing w:val="-11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b/>
                          <w:smallCaps/>
                          <w:color w:val="1B4586"/>
                          <w:spacing w:val="-2"/>
                          <w:w w:val="105"/>
                          <w:sz w:val="20"/>
                        </w:rPr>
                        <w:t>Skills</w:t>
                      </w:r>
                    </w:p>
                  </w:txbxContent>
                </v:textbox>
                <v:fill opacity="32899f" type="solid"/>
                <w10:wrap type="none"/>
              </v:shape>
            </w:pict>
          </mc:Fallback>
        </mc:AlternateContent>
      </w:r>
      <w:r>
        <w:rPr>
          <w:spacing w:val="-2"/>
          <w:w w:val="105"/>
        </w:rPr>
        <w:t>Vice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President,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Marketing</w:t>
      </w:r>
    </w:p>
    <w:p>
      <w:pPr>
        <w:pStyle w:val="BodyText"/>
        <w:spacing w:before="71"/>
        <w:ind w:left="595"/>
      </w:pPr>
      <w:r>
        <w:rPr>
          <w:w w:val="105"/>
        </w:rPr>
        <w:t>Holbridge</w:t>
      </w:r>
      <w:r>
        <w:rPr>
          <w:spacing w:val="-6"/>
          <w:w w:val="105"/>
        </w:rPr>
        <w:t> </w:t>
      </w:r>
      <w:r>
        <w:rPr>
          <w:w w:val="105"/>
        </w:rPr>
        <w:t>Data</w:t>
      </w:r>
      <w:r>
        <w:rPr>
          <w:spacing w:val="-6"/>
          <w:w w:val="105"/>
        </w:rPr>
        <w:t> </w:t>
      </w:r>
      <w:r>
        <w:rPr>
          <w:w w:val="105"/>
        </w:rPr>
        <w:t>Systems,</w:t>
      </w:r>
      <w:r>
        <w:rPr>
          <w:spacing w:val="-6"/>
          <w:w w:val="105"/>
        </w:rPr>
        <w:t> </w:t>
      </w:r>
      <w:r>
        <w:rPr>
          <w:w w:val="105"/>
        </w:rPr>
        <w:t>Raleigh,</w:t>
      </w:r>
      <w:r>
        <w:rPr>
          <w:spacing w:val="-6"/>
          <w:w w:val="105"/>
        </w:rPr>
        <w:t> </w:t>
      </w:r>
      <w:r>
        <w:rPr>
          <w:w w:val="105"/>
        </w:rPr>
        <w:t>NC</w:t>
      </w:r>
      <w:r>
        <w:rPr>
          <w:spacing w:val="2"/>
          <w:w w:val="105"/>
        </w:rPr>
        <w:t> </w:t>
      </w:r>
      <w:r>
        <w:rPr>
          <w:w w:val="105"/>
        </w:rPr>
        <w:t>|</w:t>
      </w:r>
      <w:r>
        <w:rPr>
          <w:spacing w:val="2"/>
          <w:w w:val="105"/>
        </w:rPr>
        <w:t> </w:t>
      </w:r>
      <w:r>
        <w:rPr>
          <w:w w:val="105"/>
        </w:rPr>
        <w:t>2017</w:t>
      </w:r>
      <w:r>
        <w:rPr>
          <w:spacing w:val="-6"/>
          <w:w w:val="105"/>
        </w:rPr>
        <w:t> </w:t>
      </w:r>
      <w:r>
        <w:rPr>
          <w:w w:val="105"/>
        </w:rPr>
        <w:t>-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2021</w:t>
      </w:r>
    </w:p>
    <w:p>
      <w:pPr>
        <w:pStyle w:val="BodyText"/>
        <w:spacing w:after="0"/>
        <w:sectPr>
          <w:type w:val="continuous"/>
          <w:pgSz w:w="11920" w:h="16860"/>
          <w:pgMar w:top="0" w:bottom="0" w:left="0" w:right="141"/>
          <w:cols w:num="2" w:equalWidth="0">
            <w:col w:w="3769" w:space="397"/>
            <w:col w:w="7613"/>
          </w:cols>
        </w:sectPr>
      </w:pPr>
    </w:p>
    <w:p>
      <w:pPr>
        <w:pStyle w:val="BodyText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0" w:bottom="0" w:left="0" w:right="141"/>
        </w:sectPr>
      </w:pPr>
    </w:p>
    <w:p>
      <w:pPr>
        <w:spacing w:line="242" w:lineRule="auto" w:before="75"/>
        <w:ind w:left="985" w:right="533" w:firstLine="0"/>
        <w:jc w:val="left"/>
        <w:rPr>
          <w:sz w:val="18"/>
        </w:rPr>
      </w:pPr>
      <w:r>
        <w:rPr>
          <w:w w:val="105"/>
          <w:sz w:val="18"/>
        </w:rPr>
        <w:t>Go-to-market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strategy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 </w:t>
      </w:r>
      <w:r>
        <w:rPr>
          <w:spacing w:val="-2"/>
          <w:w w:val="105"/>
          <w:sz w:val="18"/>
        </w:rPr>
        <w:t>segmentation</w:t>
      </w:r>
    </w:p>
    <w:p>
      <w:pPr>
        <w:spacing w:line="242" w:lineRule="auto" w:before="77"/>
        <w:ind w:left="985" w:right="533" w:firstLine="0"/>
        <w:jc w:val="left"/>
        <w:rPr>
          <w:sz w:val="18"/>
        </w:rPr>
      </w:pPr>
      <w:r>
        <w:rPr>
          <w:w w:val="105"/>
          <w:sz w:val="18"/>
        </w:rPr>
        <w:t>Board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investor </w:t>
      </w:r>
      <w:r>
        <w:rPr>
          <w:spacing w:val="-2"/>
          <w:w w:val="105"/>
          <w:sz w:val="18"/>
        </w:rPr>
        <w:t>communications</w:t>
      </w:r>
    </w:p>
    <w:p>
      <w:pPr>
        <w:spacing w:line="225" w:lineRule="auto" w:before="102"/>
        <w:ind w:left="985" w:right="-1" w:firstLine="0"/>
        <w:jc w:val="left"/>
        <w:rPr>
          <w:sz w:val="18"/>
        </w:rPr>
      </w:pPr>
      <w:r>
        <w:rPr>
          <w:w w:val="105"/>
          <w:sz w:val="18"/>
        </w:rPr>
        <w:t>Category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creation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analyst </w:t>
      </w:r>
      <w:r>
        <w:rPr>
          <w:spacing w:val="-2"/>
          <w:w w:val="105"/>
          <w:sz w:val="18"/>
        </w:rPr>
        <w:t>relations</w:t>
      </w:r>
    </w:p>
    <w:p>
      <w:pPr>
        <w:spacing w:line="242" w:lineRule="auto" w:before="96"/>
        <w:ind w:left="985" w:right="533" w:firstLine="0"/>
        <w:jc w:val="left"/>
        <w:rPr>
          <w:sz w:val="18"/>
        </w:rPr>
      </w:pPr>
      <w:r>
        <w:rPr>
          <w:w w:val="105"/>
          <w:sz w:val="18"/>
        </w:rPr>
        <w:t>Marketing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org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design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and </w:t>
      </w:r>
      <w:r>
        <w:rPr>
          <w:spacing w:val="-2"/>
          <w:w w:val="105"/>
          <w:sz w:val="18"/>
        </w:rPr>
        <w:t>scaling</w:t>
      </w:r>
    </w:p>
    <w:p>
      <w:pPr>
        <w:spacing w:line="225" w:lineRule="auto" w:before="102"/>
        <w:ind w:left="985" w:right="-1" w:firstLine="0"/>
        <w:jc w:val="left"/>
        <w:rPr>
          <w:sz w:val="18"/>
        </w:rPr>
      </w:pPr>
      <w:r>
        <w:rPr>
          <w:w w:val="105"/>
          <w:sz w:val="18"/>
        </w:rPr>
        <w:t>Pipeline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forecasting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revenue </w:t>
      </w:r>
      <w:r>
        <w:rPr>
          <w:spacing w:val="-2"/>
          <w:w w:val="105"/>
          <w:sz w:val="18"/>
        </w:rPr>
        <w:t>modeling</w:t>
      </w:r>
    </w:p>
    <w:p>
      <w:pPr>
        <w:spacing w:line="242" w:lineRule="auto" w:before="96"/>
        <w:ind w:left="985" w:right="-1" w:firstLine="0"/>
        <w:jc w:val="left"/>
        <w:rPr>
          <w:sz w:val="18"/>
        </w:rPr>
      </w:pPr>
      <w:r>
        <w:rPr>
          <w:w w:val="105"/>
          <w:sz w:val="18"/>
        </w:rPr>
        <w:t>ABM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enterprise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demand </w:t>
      </w:r>
      <w:r>
        <w:rPr>
          <w:spacing w:val="-2"/>
          <w:w w:val="105"/>
          <w:sz w:val="18"/>
        </w:rPr>
        <w:t>generation</w:t>
      </w:r>
    </w:p>
    <w:p>
      <w:pPr>
        <w:spacing w:line="331" w:lineRule="auto" w:before="92"/>
        <w:ind w:left="985" w:right="-1" w:firstLine="0"/>
        <w:jc w:val="left"/>
        <w:rPr>
          <w:sz w:val="18"/>
        </w:rPr>
      </w:pPr>
      <w:r>
        <w:rPr>
          <w:w w:val="105"/>
          <w:sz w:val="18"/>
        </w:rPr>
        <w:t>Product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marketing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pricing M&amp;A marketing integration</w:t>
      </w:r>
    </w:p>
    <w:p>
      <w:pPr>
        <w:spacing w:line="242" w:lineRule="auto" w:before="14"/>
        <w:ind w:left="985" w:right="-1" w:firstLine="0"/>
        <w:jc w:val="left"/>
        <w:rPr>
          <w:sz w:val="18"/>
        </w:rPr>
      </w:pPr>
      <w:r>
        <w:rPr>
          <w:w w:val="105"/>
          <w:sz w:val="18"/>
        </w:rPr>
        <w:t>Marketing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technology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stack </w:t>
      </w:r>
      <w:r>
        <w:rPr>
          <w:spacing w:val="-2"/>
          <w:w w:val="105"/>
          <w:sz w:val="18"/>
        </w:rPr>
        <w:t>consolidation</w:t>
      </w:r>
    </w:p>
    <w:p>
      <w:pPr>
        <w:spacing w:line="225" w:lineRule="auto" w:before="102"/>
        <w:ind w:left="985" w:right="-1" w:firstLine="0"/>
        <w:jc w:val="left"/>
        <w:rPr>
          <w:sz w:val="18"/>
        </w:rPr>
      </w:pPr>
      <w:r>
        <w:rPr>
          <w:w w:val="105"/>
          <w:sz w:val="18"/>
        </w:rPr>
        <w:t>Executive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coaching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bench-</w:t>
      </w:r>
      <w:r>
        <w:rPr>
          <w:spacing w:val="-2"/>
          <w:w w:val="105"/>
          <w:sz w:val="18"/>
        </w:rPr>
        <w:t>building</w:t>
      </w:r>
    </w:p>
    <w:p>
      <w:pPr>
        <w:pStyle w:val="BodyText"/>
        <w:spacing w:line="273" w:lineRule="auto" w:before="79"/>
        <w:ind w:left="1580" w:right="398"/>
      </w:pPr>
      <w:r>
        <w:rPr/>
        <w:br w:type="column"/>
      </w:r>
      <w:r>
        <w:rPr>
          <w:w w:val="105"/>
        </w:rPr>
        <w:t>Led marketing through the company's growth from 95 to 340 employees and through a $48M Series D.</w:t>
      </w:r>
    </w:p>
    <w:p>
      <w:pPr>
        <w:pStyle w:val="BodyText"/>
        <w:spacing w:line="254" w:lineRule="auto" w:before="91"/>
        <w:ind w:left="1580" w:right="398"/>
      </w:pPr>
      <w:r>
        <w:rPr>
          <w:w w:val="105"/>
        </w:rPr>
        <w:t>Reorganized the team from a channel-based structure to a segment-based one; cut redundant headcount by four and reinvested in product marketing.</w:t>
      </w:r>
    </w:p>
    <w:p>
      <w:pPr>
        <w:pStyle w:val="BodyText"/>
        <w:spacing w:line="254" w:lineRule="auto" w:before="105"/>
        <w:ind w:left="1580" w:right="398"/>
      </w:pPr>
      <w:r>
        <w:rPr>
          <w:w w:val="105"/>
        </w:rPr>
        <w:t>Drove a brand refresh and analyst program that moved the company from honorable mention to Challenger in a major industry report.</w:t>
      </w:r>
    </w:p>
    <w:p>
      <w:pPr>
        <w:pStyle w:val="BodyText"/>
        <w:spacing w:line="254" w:lineRule="auto" w:before="105"/>
        <w:ind w:left="1580" w:right="398"/>
      </w:pPr>
      <w:r>
        <w:rPr>
          <w:w w:val="105"/>
        </w:rPr>
        <w:t>Held marketing-sourced pipeline at or above 60% of total for 11 consecutive </w:t>
      </w:r>
      <w:r>
        <w:rPr>
          <w:spacing w:val="-2"/>
          <w:w w:val="105"/>
        </w:rPr>
        <w:t>quarters.</w:t>
      </w:r>
    </w:p>
    <w:p>
      <w:pPr>
        <w:pStyle w:val="BodyText"/>
        <w:spacing w:line="254" w:lineRule="auto" w:before="105"/>
        <w:ind w:left="1580" w:right="398"/>
      </w:pPr>
      <w:r>
        <w:rPr>
          <w:w w:val="105"/>
        </w:rPr>
        <w:t>Built and chaired the cross-functional pricing committee with Finance and </w:t>
      </w:r>
      <w:r>
        <w:rPr>
          <w:spacing w:val="-2"/>
          <w:w w:val="105"/>
        </w:rPr>
        <w:t>Product.</w:t>
      </w:r>
    </w:p>
    <w:p>
      <w:pPr>
        <w:pStyle w:val="BodyText"/>
        <w:spacing w:before="10"/>
      </w:pPr>
    </w:p>
    <w:p>
      <w:pPr>
        <w:pStyle w:val="BodyText"/>
        <w:spacing w:before="1"/>
        <w:ind w:left="985"/>
      </w:pPr>
      <w:r>
        <w:rPr>
          <w:spacing w:val="-2"/>
          <w:w w:val="105"/>
        </w:rPr>
        <w:t>Senior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Director,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Demand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Generation</w:t>
      </w:r>
    </w:p>
    <w:p>
      <w:pPr>
        <w:pStyle w:val="BodyText"/>
        <w:spacing w:before="86"/>
        <w:ind w:left="985"/>
      </w:pPr>
      <w:r>
        <w:rPr>
          <w:w w:val="105"/>
        </w:rPr>
        <w:t>Cedarmark</w:t>
      </w:r>
      <w:r>
        <w:rPr>
          <w:spacing w:val="-6"/>
          <w:w w:val="105"/>
        </w:rPr>
        <w:t> </w:t>
      </w:r>
      <w:r>
        <w:rPr>
          <w:w w:val="105"/>
        </w:rPr>
        <w:t>Analytics,</w:t>
      </w:r>
      <w:r>
        <w:rPr>
          <w:spacing w:val="-5"/>
          <w:w w:val="105"/>
        </w:rPr>
        <w:t> </w:t>
      </w:r>
      <w:r>
        <w:rPr>
          <w:w w:val="105"/>
        </w:rPr>
        <w:t>Atlanta,</w:t>
      </w:r>
      <w:r>
        <w:rPr>
          <w:spacing w:val="-6"/>
          <w:w w:val="105"/>
        </w:rPr>
        <w:t> </w:t>
      </w:r>
      <w:r>
        <w:rPr>
          <w:w w:val="105"/>
        </w:rPr>
        <w:t>GA</w:t>
      </w:r>
      <w:r>
        <w:rPr>
          <w:spacing w:val="3"/>
          <w:w w:val="105"/>
        </w:rPr>
        <w:t> </w:t>
      </w:r>
      <w:r>
        <w:rPr>
          <w:w w:val="105"/>
        </w:rPr>
        <w:t>|</w:t>
      </w:r>
      <w:r>
        <w:rPr>
          <w:spacing w:val="2"/>
          <w:w w:val="105"/>
        </w:rPr>
        <w:t> </w:t>
      </w:r>
      <w:r>
        <w:rPr>
          <w:w w:val="105"/>
        </w:rPr>
        <w:t>2014</w:t>
      </w:r>
      <w:r>
        <w:rPr>
          <w:spacing w:val="-5"/>
          <w:w w:val="105"/>
        </w:rPr>
        <w:t> </w:t>
      </w:r>
      <w:r>
        <w:rPr>
          <w:w w:val="105"/>
        </w:rPr>
        <w:t>-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2017</w:t>
      </w:r>
    </w:p>
    <w:p>
      <w:pPr>
        <w:pStyle w:val="BodyText"/>
        <w:spacing w:before="6"/>
      </w:pPr>
    </w:p>
    <w:p>
      <w:pPr>
        <w:pStyle w:val="BodyText"/>
        <w:spacing w:line="273" w:lineRule="auto" w:before="1"/>
        <w:ind w:left="1580" w:right="398"/>
      </w:pPr>
      <w:r>
        <w:rPr>
          <w:w w:val="105"/>
        </w:rPr>
        <w:t>Ran a 12-person demand team across paid, lifecycle, web, and ops for a 600-person analytics vendor.</w:t>
      </w:r>
    </w:p>
    <w:p>
      <w:pPr>
        <w:pStyle w:val="BodyText"/>
        <w:spacing w:before="90"/>
        <w:ind w:left="1580"/>
      </w:pPr>
      <w:r>
        <w:rPr>
          <w:w w:val="105"/>
        </w:rPr>
        <w:t>Grew</w:t>
      </w:r>
      <w:r>
        <w:rPr>
          <w:spacing w:val="-4"/>
          <w:w w:val="105"/>
        </w:rPr>
        <w:t> </w:t>
      </w:r>
      <w:r>
        <w:rPr>
          <w:w w:val="105"/>
        </w:rPr>
        <w:t>global</w:t>
      </w:r>
      <w:r>
        <w:rPr>
          <w:spacing w:val="-3"/>
          <w:w w:val="105"/>
        </w:rPr>
        <w:t> </w:t>
      </w:r>
      <w:r>
        <w:rPr>
          <w:w w:val="105"/>
        </w:rPr>
        <w:t>pipeline</w:t>
      </w:r>
      <w:r>
        <w:rPr>
          <w:spacing w:val="-3"/>
          <w:w w:val="105"/>
        </w:rPr>
        <w:t> </w:t>
      </w:r>
      <w:r>
        <w:rPr>
          <w:w w:val="105"/>
        </w:rPr>
        <w:t>contribution</w:t>
      </w:r>
      <w:r>
        <w:rPr>
          <w:spacing w:val="-3"/>
          <w:w w:val="105"/>
        </w:rPr>
        <w:t> </w:t>
      </w:r>
      <w:r>
        <w:rPr>
          <w:w w:val="105"/>
        </w:rPr>
        <w:t>from</w:t>
      </w:r>
      <w:r>
        <w:rPr>
          <w:spacing w:val="-3"/>
          <w:w w:val="105"/>
        </w:rPr>
        <w:t> </w:t>
      </w:r>
      <w:r>
        <w:rPr>
          <w:w w:val="105"/>
        </w:rPr>
        <w:t>$34M</w:t>
      </w:r>
      <w:r>
        <w:rPr>
          <w:spacing w:val="-3"/>
          <w:w w:val="105"/>
        </w:rPr>
        <w:t> </w:t>
      </w:r>
      <w:r>
        <w:rPr>
          <w:w w:val="105"/>
        </w:rPr>
        <w:t>to</w:t>
      </w:r>
      <w:r>
        <w:rPr>
          <w:spacing w:val="-3"/>
          <w:w w:val="105"/>
        </w:rPr>
        <w:t> </w:t>
      </w:r>
      <w:r>
        <w:rPr>
          <w:w w:val="105"/>
        </w:rPr>
        <w:t>$89M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annually.</w:t>
      </w:r>
    </w:p>
    <w:p>
      <w:pPr>
        <w:pStyle w:val="BodyText"/>
        <w:spacing w:before="101"/>
        <w:ind w:left="1580"/>
      </w:pPr>
      <w:r>
        <w:rPr>
          <w:w w:val="105"/>
        </w:rPr>
        <w:t>Stood</w:t>
      </w:r>
      <w:r>
        <w:rPr>
          <w:spacing w:val="-3"/>
          <w:w w:val="105"/>
        </w:rPr>
        <w:t> </w:t>
      </w:r>
      <w:r>
        <w:rPr>
          <w:w w:val="105"/>
        </w:rPr>
        <w:t>up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company's</w:t>
      </w:r>
      <w:r>
        <w:rPr>
          <w:spacing w:val="-3"/>
          <w:w w:val="105"/>
        </w:rPr>
        <w:t> </w:t>
      </w:r>
      <w:r>
        <w:rPr>
          <w:w w:val="105"/>
        </w:rPr>
        <w:t>ﬁrst</w:t>
      </w:r>
      <w:r>
        <w:rPr>
          <w:spacing w:val="-3"/>
          <w:w w:val="105"/>
        </w:rPr>
        <w:t> </w:t>
      </w:r>
      <w:r>
        <w:rPr>
          <w:w w:val="105"/>
        </w:rPr>
        <w:t>ABM</w:t>
      </w:r>
      <w:r>
        <w:rPr>
          <w:spacing w:val="-3"/>
          <w:w w:val="105"/>
        </w:rPr>
        <w:t> </w:t>
      </w:r>
      <w:r>
        <w:rPr>
          <w:w w:val="105"/>
        </w:rPr>
        <w:t>motion</w:t>
      </w:r>
      <w:r>
        <w:rPr>
          <w:spacing w:val="-3"/>
          <w:w w:val="105"/>
        </w:rPr>
        <w:t> </w:t>
      </w:r>
      <w:r>
        <w:rPr>
          <w:w w:val="105"/>
        </w:rPr>
        <w:t>across</w:t>
      </w:r>
      <w:r>
        <w:rPr>
          <w:spacing w:val="-3"/>
          <w:w w:val="105"/>
        </w:rPr>
        <w:t> </w:t>
      </w:r>
      <w:r>
        <w:rPr>
          <w:w w:val="105"/>
        </w:rPr>
        <w:t>480</w:t>
      </w:r>
      <w:r>
        <w:rPr>
          <w:spacing w:val="-3"/>
          <w:w w:val="105"/>
        </w:rPr>
        <w:t> </w:t>
      </w:r>
      <w:r>
        <w:rPr>
          <w:w w:val="105"/>
        </w:rPr>
        <w:t>named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accounts.</w:t>
      </w:r>
    </w:p>
    <w:p>
      <w:pPr>
        <w:pStyle w:val="BodyText"/>
        <w:spacing w:line="254" w:lineRule="auto" w:before="116"/>
        <w:ind w:left="1580" w:right="398"/>
      </w:pPr>
      <w:r>
        <w:rPr>
          <w:w w:val="105"/>
        </w:rPr>
        <w:t>Owned the marketing tech stack consolidation, retiring nine tools and saving roughly $480K annually.</w:t>
      </w:r>
    </w:p>
    <w:p>
      <w:pPr>
        <w:pStyle w:val="BodyText"/>
        <w:spacing w:after="0" w:line="254" w:lineRule="auto"/>
        <w:sectPr>
          <w:type w:val="continuous"/>
          <w:pgSz w:w="11920" w:h="16860"/>
          <w:pgMar w:top="0" w:bottom="0" w:left="0" w:right="141"/>
          <w:cols w:num="2" w:equalWidth="0">
            <w:col w:w="3717" w:space="59"/>
            <w:col w:w="8003"/>
          </w:cols>
        </w:sectPr>
      </w:pPr>
    </w:p>
    <w:p>
      <w:pPr>
        <w:pStyle w:val="BodyText"/>
        <w:spacing w:before="1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53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71775" cy="107061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77177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71775" h="10706100">
                              <a:moveTo>
                                <a:pt x="277177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771774" y="0"/>
                              </a:lnTo>
                              <a:lnTo>
                                <a:pt x="277177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18.249983pt;height:842.999933pt;mso-position-horizontal-relative:page;mso-position-vertical-relative:page;z-index:-15791104" id="docshape3" filled="true" fillcolor="#d9d9d9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58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38225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568565" cy="10382250"/>
                          <a:chExt cx="7568565" cy="103822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771775" cy="1038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10382250">
                                <a:moveTo>
                                  <a:pt x="2771774" y="10382249"/>
                                </a:moveTo>
                                <a:lnTo>
                                  <a:pt x="0" y="10382249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10382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>
                              <a:alpha val="7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999" y="412750"/>
                            <a:ext cx="2009774" cy="2006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488949"/>
                            <a:ext cx="1857374" cy="1854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771774" y="0"/>
                            <a:ext cx="4796790" cy="192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6790" h="1924050">
                                <a:moveTo>
                                  <a:pt x="4796408" y="1924049"/>
                                </a:moveTo>
                                <a:lnTo>
                                  <a:pt x="0" y="1924049"/>
                                </a:lnTo>
                                <a:lnTo>
                                  <a:pt x="0" y="0"/>
                                </a:lnTo>
                                <a:lnTo>
                                  <a:pt x="4796408" y="0"/>
                                </a:lnTo>
                                <a:lnTo>
                                  <a:pt x="4796408" y="1924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45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38137" y="2771774"/>
                            <a:ext cx="2819400" cy="65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6572250">
                                <a:moveTo>
                                  <a:pt x="47625" y="4674247"/>
                                </a:moveTo>
                                <a:lnTo>
                                  <a:pt x="31102" y="4657725"/>
                                </a:lnTo>
                                <a:lnTo>
                                  <a:pt x="16535" y="4657725"/>
                                </a:lnTo>
                                <a:lnTo>
                                  <a:pt x="0" y="4674247"/>
                                </a:lnTo>
                                <a:lnTo>
                                  <a:pt x="0" y="4676775"/>
                                </a:lnTo>
                                <a:lnTo>
                                  <a:pt x="0" y="4679302"/>
                                </a:lnTo>
                                <a:lnTo>
                                  <a:pt x="16535" y="4695825"/>
                                </a:lnTo>
                                <a:lnTo>
                                  <a:pt x="31102" y="4695825"/>
                                </a:lnTo>
                                <a:lnTo>
                                  <a:pt x="47625" y="4679302"/>
                                </a:lnTo>
                                <a:lnTo>
                                  <a:pt x="47625" y="4674247"/>
                                </a:lnTo>
                                <a:close/>
                              </a:path>
                              <a:path w="2819400" h="6572250">
                                <a:moveTo>
                                  <a:pt x="47625" y="4354347"/>
                                </a:moveTo>
                                <a:lnTo>
                                  <a:pt x="27165" y="4333875"/>
                                </a:lnTo>
                                <a:lnTo>
                                  <a:pt x="20472" y="4333875"/>
                                </a:lnTo>
                                <a:lnTo>
                                  <a:pt x="0" y="4354347"/>
                                </a:lnTo>
                                <a:lnTo>
                                  <a:pt x="0" y="4357916"/>
                                </a:lnTo>
                                <a:lnTo>
                                  <a:pt x="0" y="4361040"/>
                                </a:lnTo>
                                <a:lnTo>
                                  <a:pt x="20472" y="4381500"/>
                                </a:lnTo>
                                <a:lnTo>
                                  <a:pt x="27165" y="4381500"/>
                                </a:lnTo>
                                <a:lnTo>
                                  <a:pt x="47625" y="4361040"/>
                                </a:lnTo>
                                <a:lnTo>
                                  <a:pt x="47625" y="4354347"/>
                                </a:lnTo>
                                <a:close/>
                              </a:path>
                              <a:path w="2819400" h="6572250">
                                <a:moveTo>
                                  <a:pt x="47625" y="4163847"/>
                                </a:moveTo>
                                <a:lnTo>
                                  <a:pt x="27165" y="4143375"/>
                                </a:lnTo>
                                <a:lnTo>
                                  <a:pt x="20472" y="4143375"/>
                                </a:lnTo>
                                <a:lnTo>
                                  <a:pt x="0" y="4163847"/>
                                </a:lnTo>
                                <a:lnTo>
                                  <a:pt x="0" y="4167416"/>
                                </a:lnTo>
                                <a:lnTo>
                                  <a:pt x="0" y="4170540"/>
                                </a:lnTo>
                                <a:lnTo>
                                  <a:pt x="20472" y="4191000"/>
                                </a:lnTo>
                                <a:lnTo>
                                  <a:pt x="27165" y="4191000"/>
                                </a:lnTo>
                                <a:lnTo>
                                  <a:pt x="47625" y="4170540"/>
                                </a:lnTo>
                                <a:lnTo>
                                  <a:pt x="47625" y="4163847"/>
                                </a:lnTo>
                                <a:close/>
                              </a:path>
                              <a:path w="2819400" h="6572250">
                                <a:moveTo>
                                  <a:pt x="47625" y="3973347"/>
                                </a:moveTo>
                                <a:lnTo>
                                  <a:pt x="27165" y="3952875"/>
                                </a:lnTo>
                                <a:lnTo>
                                  <a:pt x="20472" y="3952875"/>
                                </a:lnTo>
                                <a:lnTo>
                                  <a:pt x="0" y="3973347"/>
                                </a:lnTo>
                                <a:lnTo>
                                  <a:pt x="0" y="3976916"/>
                                </a:lnTo>
                                <a:lnTo>
                                  <a:pt x="0" y="3980040"/>
                                </a:lnTo>
                                <a:lnTo>
                                  <a:pt x="20472" y="4000500"/>
                                </a:lnTo>
                                <a:lnTo>
                                  <a:pt x="27165" y="4000500"/>
                                </a:lnTo>
                                <a:lnTo>
                                  <a:pt x="47625" y="3980040"/>
                                </a:lnTo>
                                <a:lnTo>
                                  <a:pt x="47625" y="3973347"/>
                                </a:lnTo>
                                <a:close/>
                              </a:path>
                              <a:path w="2819400" h="6572250">
                                <a:moveTo>
                                  <a:pt x="47625" y="3659022"/>
                                </a:moveTo>
                                <a:lnTo>
                                  <a:pt x="27165" y="3638550"/>
                                </a:lnTo>
                                <a:lnTo>
                                  <a:pt x="20472" y="3638550"/>
                                </a:lnTo>
                                <a:lnTo>
                                  <a:pt x="0" y="3659022"/>
                                </a:lnTo>
                                <a:lnTo>
                                  <a:pt x="0" y="3662591"/>
                                </a:lnTo>
                                <a:lnTo>
                                  <a:pt x="0" y="3665715"/>
                                </a:lnTo>
                                <a:lnTo>
                                  <a:pt x="20472" y="3686175"/>
                                </a:lnTo>
                                <a:lnTo>
                                  <a:pt x="27165" y="3686175"/>
                                </a:lnTo>
                                <a:lnTo>
                                  <a:pt x="47625" y="3665715"/>
                                </a:lnTo>
                                <a:lnTo>
                                  <a:pt x="47625" y="3659022"/>
                                </a:lnTo>
                                <a:close/>
                              </a:path>
                              <a:path w="2819400" h="6572250">
                                <a:moveTo>
                                  <a:pt x="47625" y="3344697"/>
                                </a:moveTo>
                                <a:lnTo>
                                  <a:pt x="27165" y="3324225"/>
                                </a:lnTo>
                                <a:lnTo>
                                  <a:pt x="20472" y="3324225"/>
                                </a:lnTo>
                                <a:lnTo>
                                  <a:pt x="0" y="3344697"/>
                                </a:lnTo>
                                <a:lnTo>
                                  <a:pt x="0" y="3348266"/>
                                </a:lnTo>
                                <a:lnTo>
                                  <a:pt x="0" y="3351390"/>
                                </a:lnTo>
                                <a:lnTo>
                                  <a:pt x="20472" y="3371850"/>
                                </a:lnTo>
                                <a:lnTo>
                                  <a:pt x="27165" y="3371850"/>
                                </a:lnTo>
                                <a:lnTo>
                                  <a:pt x="47625" y="3351390"/>
                                </a:lnTo>
                                <a:lnTo>
                                  <a:pt x="47625" y="3344697"/>
                                </a:lnTo>
                                <a:close/>
                              </a:path>
                              <a:path w="2819400" h="6572250">
                                <a:moveTo>
                                  <a:pt x="47625" y="3020847"/>
                                </a:moveTo>
                                <a:lnTo>
                                  <a:pt x="27165" y="3000375"/>
                                </a:lnTo>
                                <a:lnTo>
                                  <a:pt x="20472" y="3000375"/>
                                </a:lnTo>
                                <a:lnTo>
                                  <a:pt x="0" y="3020847"/>
                                </a:lnTo>
                                <a:lnTo>
                                  <a:pt x="0" y="3024416"/>
                                </a:lnTo>
                                <a:lnTo>
                                  <a:pt x="0" y="3027540"/>
                                </a:lnTo>
                                <a:lnTo>
                                  <a:pt x="20472" y="3048000"/>
                                </a:lnTo>
                                <a:lnTo>
                                  <a:pt x="27165" y="3048000"/>
                                </a:lnTo>
                                <a:lnTo>
                                  <a:pt x="47625" y="3027540"/>
                                </a:lnTo>
                                <a:lnTo>
                                  <a:pt x="47625" y="3020847"/>
                                </a:lnTo>
                                <a:close/>
                              </a:path>
                              <a:path w="2819400" h="6572250">
                                <a:moveTo>
                                  <a:pt x="47625" y="2706522"/>
                                </a:moveTo>
                                <a:lnTo>
                                  <a:pt x="27165" y="2686050"/>
                                </a:lnTo>
                                <a:lnTo>
                                  <a:pt x="20472" y="2686050"/>
                                </a:lnTo>
                                <a:lnTo>
                                  <a:pt x="0" y="2706522"/>
                                </a:lnTo>
                                <a:lnTo>
                                  <a:pt x="0" y="2710091"/>
                                </a:lnTo>
                                <a:lnTo>
                                  <a:pt x="0" y="2713215"/>
                                </a:lnTo>
                                <a:lnTo>
                                  <a:pt x="20472" y="2733675"/>
                                </a:lnTo>
                                <a:lnTo>
                                  <a:pt x="27165" y="2733675"/>
                                </a:lnTo>
                                <a:lnTo>
                                  <a:pt x="47625" y="2713215"/>
                                </a:lnTo>
                                <a:lnTo>
                                  <a:pt x="47625" y="2706522"/>
                                </a:lnTo>
                                <a:close/>
                              </a:path>
                              <a:path w="2819400" h="6572250">
                                <a:moveTo>
                                  <a:pt x="47625" y="2382672"/>
                                </a:moveTo>
                                <a:lnTo>
                                  <a:pt x="27165" y="2362200"/>
                                </a:lnTo>
                                <a:lnTo>
                                  <a:pt x="20472" y="2362200"/>
                                </a:lnTo>
                                <a:lnTo>
                                  <a:pt x="0" y="2382672"/>
                                </a:lnTo>
                                <a:lnTo>
                                  <a:pt x="0" y="2386241"/>
                                </a:lnTo>
                                <a:lnTo>
                                  <a:pt x="0" y="2389365"/>
                                </a:lnTo>
                                <a:lnTo>
                                  <a:pt x="20472" y="2409825"/>
                                </a:lnTo>
                                <a:lnTo>
                                  <a:pt x="27165" y="2409825"/>
                                </a:lnTo>
                                <a:lnTo>
                                  <a:pt x="47625" y="2389365"/>
                                </a:lnTo>
                                <a:lnTo>
                                  <a:pt x="47625" y="2382672"/>
                                </a:lnTo>
                                <a:close/>
                              </a:path>
                              <a:path w="2819400" h="6572250">
                                <a:moveTo>
                                  <a:pt x="47625" y="2068347"/>
                                </a:moveTo>
                                <a:lnTo>
                                  <a:pt x="27165" y="2047875"/>
                                </a:lnTo>
                                <a:lnTo>
                                  <a:pt x="20472" y="2047875"/>
                                </a:lnTo>
                                <a:lnTo>
                                  <a:pt x="0" y="2068347"/>
                                </a:lnTo>
                                <a:lnTo>
                                  <a:pt x="0" y="2071916"/>
                                </a:lnTo>
                                <a:lnTo>
                                  <a:pt x="0" y="2075040"/>
                                </a:lnTo>
                                <a:lnTo>
                                  <a:pt x="20472" y="2095500"/>
                                </a:lnTo>
                                <a:lnTo>
                                  <a:pt x="27165" y="2095500"/>
                                </a:lnTo>
                                <a:lnTo>
                                  <a:pt x="47625" y="2075040"/>
                                </a:lnTo>
                                <a:lnTo>
                                  <a:pt x="47625" y="2068347"/>
                                </a:lnTo>
                                <a:close/>
                              </a:path>
                              <a:path w="2819400" h="6572250">
                                <a:moveTo>
                                  <a:pt x="2819400" y="6545085"/>
                                </a:moveTo>
                                <a:lnTo>
                                  <a:pt x="2798940" y="6524625"/>
                                </a:lnTo>
                                <a:lnTo>
                                  <a:pt x="2792247" y="6524625"/>
                                </a:lnTo>
                                <a:lnTo>
                                  <a:pt x="2771775" y="6545085"/>
                                </a:lnTo>
                                <a:lnTo>
                                  <a:pt x="2771775" y="6548666"/>
                                </a:lnTo>
                                <a:lnTo>
                                  <a:pt x="2771775" y="6551790"/>
                                </a:lnTo>
                                <a:lnTo>
                                  <a:pt x="2792247" y="6572250"/>
                                </a:lnTo>
                                <a:lnTo>
                                  <a:pt x="2798940" y="6572250"/>
                                </a:lnTo>
                                <a:lnTo>
                                  <a:pt x="2819400" y="6551790"/>
                                </a:lnTo>
                                <a:lnTo>
                                  <a:pt x="2819400" y="6545085"/>
                                </a:lnTo>
                                <a:close/>
                              </a:path>
                              <a:path w="2819400" h="6572250">
                                <a:moveTo>
                                  <a:pt x="2819400" y="6230772"/>
                                </a:moveTo>
                                <a:lnTo>
                                  <a:pt x="2798940" y="6210300"/>
                                </a:lnTo>
                                <a:lnTo>
                                  <a:pt x="2792247" y="6210300"/>
                                </a:lnTo>
                                <a:lnTo>
                                  <a:pt x="2771775" y="6230772"/>
                                </a:lnTo>
                                <a:lnTo>
                                  <a:pt x="2771775" y="6234341"/>
                                </a:lnTo>
                                <a:lnTo>
                                  <a:pt x="2771775" y="6237465"/>
                                </a:lnTo>
                                <a:lnTo>
                                  <a:pt x="2792247" y="6257925"/>
                                </a:lnTo>
                                <a:lnTo>
                                  <a:pt x="2798940" y="6257925"/>
                                </a:lnTo>
                                <a:lnTo>
                                  <a:pt x="2819400" y="6237465"/>
                                </a:lnTo>
                                <a:lnTo>
                                  <a:pt x="2819400" y="6230772"/>
                                </a:lnTo>
                                <a:close/>
                              </a:path>
                              <a:path w="2819400" h="6572250">
                                <a:moveTo>
                                  <a:pt x="2819400" y="5906909"/>
                                </a:moveTo>
                                <a:lnTo>
                                  <a:pt x="2798940" y="5886450"/>
                                </a:lnTo>
                                <a:lnTo>
                                  <a:pt x="2792247" y="5886450"/>
                                </a:lnTo>
                                <a:lnTo>
                                  <a:pt x="2771775" y="5906909"/>
                                </a:lnTo>
                                <a:lnTo>
                                  <a:pt x="2771775" y="5910491"/>
                                </a:lnTo>
                                <a:lnTo>
                                  <a:pt x="2771775" y="5913615"/>
                                </a:lnTo>
                                <a:lnTo>
                                  <a:pt x="2792247" y="5934075"/>
                                </a:lnTo>
                                <a:lnTo>
                                  <a:pt x="2798940" y="5934075"/>
                                </a:lnTo>
                                <a:lnTo>
                                  <a:pt x="2819400" y="5913615"/>
                                </a:lnTo>
                                <a:lnTo>
                                  <a:pt x="2819400" y="5906909"/>
                                </a:lnTo>
                                <a:close/>
                              </a:path>
                              <a:path w="2819400" h="6572250">
                                <a:moveTo>
                                  <a:pt x="2819400" y="5592584"/>
                                </a:moveTo>
                                <a:lnTo>
                                  <a:pt x="2798940" y="5572125"/>
                                </a:lnTo>
                                <a:lnTo>
                                  <a:pt x="2792247" y="5572125"/>
                                </a:lnTo>
                                <a:lnTo>
                                  <a:pt x="2771775" y="5592584"/>
                                </a:lnTo>
                                <a:lnTo>
                                  <a:pt x="2771775" y="5596166"/>
                                </a:lnTo>
                                <a:lnTo>
                                  <a:pt x="2771775" y="5599290"/>
                                </a:lnTo>
                                <a:lnTo>
                                  <a:pt x="2792247" y="5619750"/>
                                </a:lnTo>
                                <a:lnTo>
                                  <a:pt x="2798940" y="5619750"/>
                                </a:lnTo>
                                <a:lnTo>
                                  <a:pt x="2819400" y="5599290"/>
                                </a:lnTo>
                                <a:lnTo>
                                  <a:pt x="2819400" y="5592584"/>
                                </a:lnTo>
                                <a:close/>
                              </a:path>
                              <a:path w="2819400" h="6572250">
                                <a:moveTo>
                                  <a:pt x="2819400" y="4811547"/>
                                </a:moveTo>
                                <a:lnTo>
                                  <a:pt x="2798940" y="4791075"/>
                                </a:lnTo>
                                <a:lnTo>
                                  <a:pt x="2792247" y="4791075"/>
                                </a:lnTo>
                                <a:lnTo>
                                  <a:pt x="2771775" y="4811547"/>
                                </a:lnTo>
                                <a:lnTo>
                                  <a:pt x="2771775" y="4815116"/>
                                </a:lnTo>
                                <a:lnTo>
                                  <a:pt x="2771775" y="4818240"/>
                                </a:lnTo>
                                <a:lnTo>
                                  <a:pt x="2792247" y="4838700"/>
                                </a:lnTo>
                                <a:lnTo>
                                  <a:pt x="2798940" y="4838700"/>
                                </a:lnTo>
                                <a:lnTo>
                                  <a:pt x="2819400" y="4818240"/>
                                </a:lnTo>
                                <a:lnTo>
                                  <a:pt x="2819400" y="4811547"/>
                                </a:lnTo>
                                <a:close/>
                              </a:path>
                              <a:path w="2819400" h="6572250">
                                <a:moveTo>
                                  <a:pt x="2819400" y="4621047"/>
                                </a:moveTo>
                                <a:lnTo>
                                  <a:pt x="2798940" y="4600575"/>
                                </a:lnTo>
                                <a:lnTo>
                                  <a:pt x="2792247" y="4600575"/>
                                </a:lnTo>
                                <a:lnTo>
                                  <a:pt x="2771775" y="4621047"/>
                                </a:lnTo>
                                <a:lnTo>
                                  <a:pt x="2771775" y="4624616"/>
                                </a:lnTo>
                                <a:lnTo>
                                  <a:pt x="2771775" y="4627740"/>
                                </a:lnTo>
                                <a:lnTo>
                                  <a:pt x="2792247" y="4648200"/>
                                </a:lnTo>
                                <a:lnTo>
                                  <a:pt x="2798940" y="4648200"/>
                                </a:lnTo>
                                <a:lnTo>
                                  <a:pt x="2819400" y="4627740"/>
                                </a:lnTo>
                                <a:lnTo>
                                  <a:pt x="2819400" y="4621047"/>
                                </a:lnTo>
                                <a:close/>
                              </a:path>
                              <a:path w="2819400" h="6572250">
                                <a:moveTo>
                                  <a:pt x="2819400" y="4436122"/>
                                </a:moveTo>
                                <a:lnTo>
                                  <a:pt x="2802877" y="4419600"/>
                                </a:lnTo>
                                <a:lnTo>
                                  <a:pt x="2788310" y="4419600"/>
                                </a:lnTo>
                                <a:lnTo>
                                  <a:pt x="2771775" y="4436122"/>
                                </a:lnTo>
                                <a:lnTo>
                                  <a:pt x="2771775" y="4438650"/>
                                </a:lnTo>
                                <a:lnTo>
                                  <a:pt x="2771775" y="4441177"/>
                                </a:lnTo>
                                <a:lnTo>
                                  <a:pt x="2788310" y="4457700"/>
                                </a:lnTo>
                                <a:lnTo>
                                  <a:pt x="2802877" y="4457700"/>
                                </a:lnTo>
                                <a:lnTo>
                                  <a:pt x="2819400" y="4441177"/>
                                </a:lnTo>
                                <a:lnTo>
                                  <a:pt x="2819400" y="4436122"/>
                                </a:lnTo>
                                <a:close/>
                              </a:path>
                              <a:path w="2819400" h="6572250">
                                <a:moveTo>
                                  <a:pt x="2819400" y="4116222"/>
                                </a:moveTo>
                                <a:lnTo>
                                  <a:pt x="2798940" y="4095750"/>
                                </a:lnTo>
                                <a:lnTo>
                                  <a:pt x="2792247" y="4095750"/>
                                </a:lnTo>
                                <a:lnTo>
                                  <a:pt x="2771775" y="4116222"/>
                                </a:lnTo>
                                <a:lnTo>
                                  <a:pt x="2771775" y="4119791"/>
                                </a:lnTo>
                                <a:lnTo>
                                  <a:pt x="2771775" y="4122915"/>
                                </a:lnTo>
                                <a:lnTo>
                                  <a:pt x="2792247" y="4143375"/>
                                </a:lnTo>
                                <a:lnTo>
                                  <a:pt x="2798940" y="4143375"/>
                                </a:lnTo>
                                <a:lnTo>
                                  <a:pt x="2819400" y="4122915"/>
                                </a:lnTo>
                                <a:lnTo>
                                  <a:pt x="2819400" y="4116222"/>
                                </a:lnTo>
                                <a:close/>
                              </a:path>
                              <a:path w="2819400" h="6572250">
                                <a:moveTo>
                                  <a:pt x="2819400" y="3335172"/>
                                </a:moveTo>
                                <a:lnTo>
                                  <a:pt x="2798940" y="3314700"/>
                                </a:lnTo>
                                <a:lnTo>
                                  <a:pt x="2792247" y="3314700"/>
                                </a:lnTo>
                                <a:lnTo>
                                  <a:pt x="2771775" y="3335172"/>
                                </a:lnTo>
                                <a:lnTo>
                                  <a:pt x="2771775" y="3338741"/>
                                </a:lnTo>
                                <a:lnTo>
                                  <a:pt x="2771775" y="3341865"/>
                                </a:lnTo>
                                <a:lnTo>
                                  <a:pt x="2792247" y="3362325"/>
                                </a:lnTo>
                                <a:lnTo>
                                  <a:pt x="2798940" y="3362325"/>
                                </a:lnTo>
                                <a:lnTo>
                                  <a:pt x="2819400" y="3341865"/>
                                </a:lnTo>
                                <a:lnTo>
                                  <a:pt x="2819400" y="3335172"/>
                                </a:lnTo>
                                <a:close/>
                              </a:path>
                              <a:path w="2819400" h="6572250">
                                <a:moveTo>
                                  <a:pt x="2819400" y="3020847"/>
                                </a:moveTo>
                                <a:lnTo>
                                  <a:pt x="2798940" y="3000375"/>
                                </a:lnTo>
                                <a:lnTo>
                                  <a:pt x="2792247" y="3000375"/>
                                </a:lnTo>
                                <a:lnTo>
                                  <a:pt x="2771775" y="3020847"/>
                                </a:lnTo>
                                <a:lnTo>
                                  <a:pt x="2771775" y="3024416"/>
                                </a:lnTo>
                                <a:lnTo>
                                  <a:pt x="2771775" y="3027540"/>
                                </a:lnTo>
                                <a:lnTo>
                                  <a:pt x="2792247" y="3048000"/>
                                </a:lnTo>
                                <a:lnTo>
                                  <a:pt x="2798940" y="3048000"/>
                                </a:lnTo>
                                <a:lnTo>
                                  <a:pt x="2819400" y="3027540"/>
                                </a:lnTo>
                                <a:lnTo>
                                  <a:pt x="2819400" y="3020847"/>
                                </a:lnTo>
                                <a:close/>
                              </a:path>
                              <a:path w="2819400" h="6572250">
                                <a:moveTo>
                                  <a:pt x="2819400" y="2706522"/>
                                </a:moveTo>
                                <a:lnTo>
                                  <a:pt x="2798940" y="2686050"/>
                                </a:lnTo>
                                <a:lnTo>
                                  <a:pt x="2792247" y="2686050"/>
                                </a:lnTo>
                                <a:lnTo>
                                  <a:pt x="2771775" y="2706522"/>
                                </a:lnTo>
                                <a:lnTo>
                                  <a:pt x="2771775" y="2710091"/>
                                </a:lnTo>
                                <a:lnTo>
                                  <a:pt x="2771775" y="2713215"/>
                                </a:lnTo>
                                <a:lnTo>
                                  <a:pt x="2792247" y="2733675"/>
                                </a:lnTo>
                                <a:lnTo>
                                  <a:pt x="2798940" y="2733675"/>
                                </a:lnTo>
                                <a:lnTo>
                                  <a:pt x="2819400" y="2713215"/>
                                </a:lnTo>
                                <a:lnTo>
                                  <a:pt x="2819400" y="2706522"/>
                                </a:lnTo>
                                <a:close/>
                              </a:path>
                              <a:path w="2819400" h="6572250">
                                <a:moveTo>
                                  <a:pt x="2819400" y="2382672"/>
                                </a:moveTo>
                                <a:lnTo>
                                  <a:pt x="2798940" y="2362200"/>
                                </a:lnTo>
                                <a:lnTo>
                                  <a:pt x="2792247" y="2362200"/>
                                </a:lnTo>
                                <a:lnTo>
                                  <a:pt x="2771775" y="2382672"/>
                                </a:lnTo>
                                <a:lnTo>
                                  <a:pt x="2771775" y="2386241"/>
                                </a:lnTo>
                                <a:lnTo>
                                  <a:pt x="2771775" y="2389365"/>
                                </a:lnTo>
                                <a:lnTo>
                                  <a:pt x="2792247" y="2409825"/>
                                </a:lnTo>
                                <a:lnTo>
                                  <a:pt x="2798940" y="2409825"/>
                                </a:lnTo>
                                <a:lnTo>
                                  <a:pt x="2819400" y="2389365"/>
                                </a:lnTo>
                                <a:lnTo>
                                  <a:pt x="2819400" y="2382672"/>
                                </a:lnTo>
                                <a:close/>
                              </a:path>
                              <a:path w="2819400" h="6572250">
                                <a:moveTo>
                                  <a:pt x="2819400" y="2068347"/>
                                </a:moveTo>
                                <a:lnTo>
                                  <a:pt x="2798940" y="2047875"/>
                                </a:lnTo>
                                <a:lnTo>
                                  <a:pt x="2792247" y="2047875"/>
                                </a:lnTo>
                                <a:lnTo>
                                  <a:pt x="2771775" y="2068347"/>
                                </a:lnTo>
                                <a:lnTo>
                                  <a:pt x="2771775" y="2071916"/>
                                </a:lnTo>
                                <a:lnTo>
                                  <a:pt x="2771775" y="2075040"/>
                                </a:lnTo>
                                <a:lnTo>
                                  <a:pt x="2792247" y="2095500"/>
                                </a:lnTo>
                                <a:lnTo>
                                  <a:pt x="2798940" y="2095500"/>
                                </a:lnTo>
                                <a:lnTo>
                                  <a:pt x="2819400" y="2075040"/>
                                </a:lnTo>
                                <a:lnTo>
                                  <a:pt x="2819400" y="2068347"/>
                                </a:lnTo>
                                <a:close/>
                              </a:path>
                              <a:path w="2819400" h="6572250">
                                <a:moveTo>
                                  <a:pt x="2819400" y="1287297"/>
                                </a:moveTo>
                                <a:lnTo>
                                  <a:pt x="2798940" y="1266825"/>
                                </a:lnTo>
                                <a:lnTo>
                                  <a:pt x="2792247" y="1266825"/>
                                </a:lnTo>
                                <a:lnTo>
                                  <a:pt x="2771775" y="1287297"/>
                                </a:lnTo>
                                <a:lnTo>
                                  <a:pt x="2771775" y="1290866"/>
                                </a:lnTo>
                                <a:lnTo>
                                  <a:pt x="2771775" y="1293990"/>
                                </a:lnTo>
                                <a:lnTo>
                                  <a:pt x="2792247" y="1314450"/>
                                </a:lnTo>
                                <a:lnTo>
                                  <a:pt x="2798940" y="1314450"/>
                                </a:lnTo>
                                <a:lnTo>
                                  <a:pt x="2819400" y="1293990"/>
                                </a:lnTo>
                                <a:lnTo>
                                  <a:pt x="2819400" y="1287297"/>
                                </a:lnTo>
                                <a:close/>
                              </a:path>
                              <a:path w="2819400" h="6572250">
                                <a:moveTo>
                                  <a:pt x="2819400" y="972972"/>
                                </a:moveTo>
                                <a:lnTo>
                                  <a:pt x="2798940" y="952500"/>
                                </a:lnTo>
                                <a:lnTo>
                                  <a:pt x="2792247" y="952500"/>
                                </a:lnTo>
                                <a:lnTo>
                                  <a:pt x="2771775" y="972972"/>
                                </a:lnTo>
                                <a:lnTo>
                                  <a:pt x="2771775" y="976541"/>
                                </a:lnTo>
                                <a:lnTo>
                                  <a:pt x="2771775" y="979665"/>
                                </a:lnTo>
                                <a:lnTo>
                                  <a:pt x="2792247" y="1000125"/>
                                </a:lnTo>
                                <a:lnTo>
                                  <a:pt x="2798940" y="1000125"/>
                                </a:lnTo>
                                <a:lnTo>
                                  <a:pt x="2819400" y="979665"/>
                                </a:lnTo>
                                <a:lnTo>
                                  <a:pt x="2819400" y="972972"/>
                                </a:lnTo>
                                <a:close/>
                              </a:path>
                              <a:path w="2819400" h="6572250">
                                <a:moveTo>
                                  <a:pt x="2819400" y="658647"/>
                                </a:moveTo>
                                <a:lnTo>
                                  <a:pt x="2798940" y="638175"/>
                                </a:lnTo>
                                <a:lnTo>
                                  <a:pt x="2792247" y="638175"/>
                                </a:lnTo>
                                <a:lnTo>
                                  <a:pt x="2771775" y="658647"/>
                                </a:lnTo>
                                <a:lnTo>
                                  <a:pt x="2771775" y="662216"/>
                                </a:lnTo>
                                <a:lnTo>
                                  <a:pt x="2771775" y="665340"/>
                                </a:lnTo>
                                <a:lnTo>
                                  <a:pt x="2792247" y="685800"/>
                                </a:lnTo>
                                <a:lnTo>
                                  <a:pt x="2798940" y="685800"/>
                                </a:lnTo>
                                <a:lnTo>
                                  <a:pt x="2819400" y="665340"/>
                                </a:lnTo>
                                <a:lnTo>
                                  <a:pt x="2819400" y="658647"/>
                                </a:lnTo>
                                <a:close/>
                              </a:path>
                              <a:path w="2819400" h="6572250">
                                <a:moveTo>
                                  <a:pt x="2819400" y="334797"/>
                                </a:moveTo>
                                <a:lnTo>
                                  <a:pt x="2798940" y="314325"/>
                                </a:lnTo>
                                <a:lnTo>
                                  <a:pt x="2792247" y="314325"/>
                                </a:lnTo>
                                <a:lnTo>
                                  <a:pt x="2771775" y="334797"/>
                                </a:lnTo>
                                <a:lnTo>
                                  <a:pt x="2771775" y="338366"/>
                                </a:lnTo>
                                <a:lnTo>
                                  <a:pt x="2771775" y="341490"/>
                                </a:lnTo>
                                <a:lnTo>
                                  <a:pt x="2792247" y="361950"/>
                                </a:lnTo>
                                <a:lnTo>
                                  <a:pt x="2798940" y="361950"/>
                                </a:lnTo>
                                <a:lnTo>
                                  <a:pt x="2819400" y="341490"/>
                                </a:lnTo>
                                <a:lnTo>
                                  <a:pt x="2819400" y="334797"/>
                                </a:lnTo>
                                <a:close/>
                              </a:path>
                              <a:path w="2819400" h="6572250">
                                <a:moveTo>
                                  <a:pt x="2819400" y="20472"/>
                                </a:moveTo>
                                <a:lnTo>
                                  <a:pt x="2798940" y="0"/>
                                </a:lnTo>
                                <a:lnTo>
                                  <a:pt x="2792247" y="0"/>
                                </a:lnTo>
                                <a:lnTo>
                                  <a:pt x="2771775" y="20472"/>
                                </a:lnTo>
                                <a:lnTo>
                                  <a:pt x="2771775" y="24041"/>
                                </a:lnTo>
                                <a:lnTo>
                                  <a:pt x="2771775" y="27165"/>
                                </a:lnTo>
                                <a:lnTo>
                                  <a:pt x="2792247" y="47625"/>
                                </a:lnTo>
                                <a:lnTo>
                                  <a:pt x="2798940" y="47625"/>
                                </a:lnTo>
                                <a:lnTo>
                                  <a:pt x="2819400" y="27165"/>
                                </a:lnTo>
                                <a:lnTo>
                                  <a:pt x="28194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17.5pt;mso-position-horizontal-relative:page;mso-position-vertical-relative:page;z-index:-15790592" id="docshapegroup4" coordorigin="0,0" coordsize="11919,16350">
                <v:rect style="position:absolute;left:0;top:0;width:4365;height:16350" id="docshape5" filled="true" fillcolor="#d9d9d9" stroked="false">
                  <v:fill opacity="49086f" type="solid"/>
                </v:rect>
                <v:shape style="position:absolute;left:600;top:650;width:3165;height:3160" type="#_x0000_t75" id="docshape6" stroked="false">
                  <v:imagedata r:id="rId6" o:title=""/>
                </v:shape>
                <v:shape style="position:absolute;left:720;top:770;width:2925;height:2920" type="#_x0000_t75" id="docshape7" stroked="false">
                  <v:imagedata r:id="rId7" o:title=""/>
                </v:shape>
                <v:rect style="position:absolute;left:4365;top:0;width:7554;height:3030" id="docshape8" filled="true" fillcolor="#1b4586" stroked="false">
                  <v:fill type="solid"/>
                </v:rect>
                <v:shape style="position:absolute;left:689;top:4365;width:4440;height:10350" id="docshape9" coordorigin="690,4365" coordsize="4440,10350" path="m765,11726l764,11722,761,11715,759,11712,753,11706,750,11704,743,11701,739,11700,716,11700,712,11701,705,11704,702,11706,696,11712,694,11715,691,11722,690,11726,690,11730,690,11734,691,11738,694,11745,696,11748,702,11754,705,11756,712,11759,716,11760,739,11760,743,11759,750,11756,753,11754,759,11748,761,11745,764,11738,765,11734,765,11726xm765,11222l764,11217,760,11208,758,11204,751,11197,747,11195,738,11191,733,11190,722,11190,717,11191,708,11195,704,11197,697,11204,695,11208,691,11217,690,11222,690,11228,690,11233,691,11238,695,11247,697,11251,704,11258,708,11260,717,11264,722,11265,733,11265,738,11264,747,11260,751,11258,758,11251,760,11247,764,11238,765,11233,765,11222xm765,10922l764,10917,760,10908,758,10904,751,10897,747,10895,738,10891,733,10890,722,10890,717,10891,708,10895,704,10897,697,10904,695,10908,691,10917,690,10922,690,10928,690,10933,691,10938,695,10947,697,10951,704,10958,708,10960,717,10964,722,10965,733,10965,738,10964,747,10960,751,10958,758,10951,760,10947,764,10938,765,10933,765,10922xm765,10622l764,10617,760,10608,758,10604,751,10597,747,10595,738,10591,733,10590,722,10590,717,10591,708,10595,704,10597,697,10604,695,10608,691,10617,690,10622,690,10628,690,10633,691,10638,695,10647,697,10651,704,10658,708,10660,717,10664,722,10665,733,10665,738,10664,747,10660,751,10658,758,10651,760,10647,764,10638,765,10633,765,10622xm765,10127l764,10122,760,10113,758,10109,751,10102,747,10100,738,10096,733,10095,722,10095,717,10096,708,10100,704,10102,697,10109,695,10113,691,10122,690,10127,690,10133,690,10138,691,10143,695,10152,697,10156,704,10163,708,10165,717,10169,722,10170,733,10170,738,10169,747,10165,751,10163,758,10156,760,10152,764,10143,765,10138,765,10127xm765,9632l764,9627,760,9618,758,9614,751,9607,747,9605,738,9601,733,9600,722,9600,717,9601,708,9605,704,9607,697,9614,695,9618,691,9627,690,9632,690,9638,690,9643,691,9648,695,9657,697,9661,704,9668,708,9670,717,9674,722,9675,733,9675,738,9674,747,9670,751,9668,758,9661,760,9657,764,9648,765,9643,765,9632xm765,9122l764,9117,760,9108,758,9104,751,9097,747,9095,738,9091,733,9090,722,9090,717,9091,708,9095,704,9097,697,9104,695,9108,691,9117,690,9122,690,9128,690,9133,691,9138,695,9147,697,9151,704,9158,708,9160,717,9164,722,9165,733,9165,738,9164,747,9160,751,9158,758,9151,760,9147,764,9138,765,9133,765,9122xm765,8627l764,8622,760,8613,758,8609,751,8602,747,8600,738,8596,733,8595,722,8595,717,8596,708,8600,704,8602,697,8609,695,8613,691,8622,690,8627,690,8633,690,8638,691,8643,695,8652,697,8656,704,8663,708,8665,717,8669,722,8670,733,8670,738,8669,747,8665,751,8663,758,8656,760,8652,764,8643,765,8638,765,8627xm765,8117l764,8112,760,8103,758,8099,751,8092,747,8090,738,8086,733,8085,722,8085,717,8086,708,8090,704,8092,697,8099,695,8103,691,8112,690,8117,690,8123,690,8128,691,8133,695,8142,697,8146,704,8153,708,8155,717,8159,722,8160,733,8160,738,8159,747,8155,751,8153,758,8146,760,8142,764,8133,765,8128,765,8117xm765,7622l764,7617,760,7608,758,7604,751,7597,747,7595,738,7591,733,7590,722,7590,717,7591,708,7595,704,7597,697,7604,695,7608,691,7617,690,7622,690,7628,690,7633,691,7638,695,7647,697,7651,704,7658,708,7660,717,7664,722,7665,733,7665,738,7664,747,7660,751,7658,758,7651,760,7647,764,7638,765,7633,765,7622xm5130,14672l5129,14667,5125,14658,5123,14654,5116,14647,5112,14645,5103,14641,5098,14640,5087,14640,5082,14641,5073,14645,5069,14647,5062,14654,5060,14658,5056,14667,5055,14672,5055,14678,5055,14683,5056,14688,5060,14697,5062,14701,5069,14708,5073,14710,5082,14714,5087,14715,5098,14715,5103,14714,5112,14710,5116,14708,5123,14701,5125,14697,5129,14688,5130,14683,5130,14672xm5130,14177l5129,14172,5125,14163,5123,14159,5116,14152,5112,14150,5103,14146,5098,14145,5087,14145,5082,14146,5073,14150,5069,14152,5062,14159,5060,14163,5056,14172,5055,14177,5055,14183,5055,14188,5056,14193,5060,14202,5062,14206,5069,14213,5073,14215,5082,14219,5087,14220,5098,14220,5103,14219,5112,14215,5116,14213,5123,14206,5125,14202,5129,14193,5130,14188,5130,14177xm5130,13667l5129,13662,5125,13653,5123,13649,5116,13642,5112,13640,5103,13636,5098,13635,5087,13635,5082,13636,5073,13640,5069,13642,5062,13649,5060,13653,5056,13662,5055,13667,5055,13673,5055,13678,5056,13683,5060,13692,5062,13696,5069,13703,5073,13705,5082,13709,5087,13710,5098,13710,5103,13709,5112,13705,5116,13703,5123,13696,5125,13692,5129,13683,5130,13678,5130,13667xm5130,13172l5129,13167,5125,13158,5123,13154,5116,13147,5112,13145,5103,13141,5098,13140,5087,13140,5082,13141,5073,13145,5069,13147,5062,13154,5060,13158,5056,13167,5055,13172,5055,13178,5055,13183,5056,13188,5060,13197,5062,13201,5069,13208,5073,13210,5082,13214,5087,13215,5098,13215,5103,13214,5112,13210,5116,13208,5123,13201,5125,13197,5129,13188,5130,13183,5130,13172xm5130,11942l5129,11937,5125,11928,5123,11924,5116,11917,5112,11915,5103,11911,5098,11910,5087,11910,5082,11911,5073,11915,5069,11917,5062,11924,5060,11928,5056,11937,5055,11942,5055,11948,5055,11953,5056,11958,5060,11967,5062,11971,5069,11978,5073,11980,5082,11984,5087,11985,5098,11985,5103,11984,5112,11980,5116,11978,5123,11971,5125,11967,5129,11958,5130,11953,5130,11942xm5130,11642l5129,11637,5125,11628,5123,11624,5116,11617,5112,11615,5103,11611,5098,11610,5087,11610,5082,11611,5073,11615,5069,11617,5062,11624,5060,11628,5056,11637,5055,11642,5055,11648,5055,11653,5056,11658,5060,11667,5062,11671,5069,11678,5073,11680,5082,11684,5087,11685,5098,11685,5103,11684,5112,11680,5116,11678,5123,11671,5125,11667,5129,11658,5130,11653,5130,11642xm5130,11351l5129,11347,5126,11340,5124,11337,5118,11331,5115,11329,5108,11326,5104,11325,5081,11325,5077,11326,5070,11329,5067,11331,5061,11337,5059,11340,5056,11347,5055,11351,5055,11355,5055,11359,5056,11363,5059,11370,5061,11373,5067,11379,5070,11381,5077,11384,5081,11385,5104,11385,5108,11384,5115,11381,5118,11379,5124,11373,5126,11370,5129,11363,5130,11359,5130,11351xm5130,10847l5129,10842,5125,10833,5123,10829,5116,10822,5112,10820,5103,10816,5098,10815,5087,10815,5082,10816,5073,10820,5069,10822,5062,10829,5060,10833,5056,10842,5055,10847,5055,10853,5055,10858,5056,10863,5060,10872,5062,10876,5069,10883,5073,10885,5082,10889,5087,10890,5098,10890,5103,10889,5112,10885,5116,10883,5123,10876,5125,10872,5129,10863,5130,10858,5130,10847xm5130,9617l5129,9612,5125,9603,5123,9599,5116,9592,5112,9590,5103,9586,5098,9585,5087,9585,5082,9586,5073,9590,5069,9592,5062,9599,5060,9603,5056,9612,5055,9617,5055,9623,5055,9628,5056,9633,5060,9642,5062,9646,5069,9653,5073,9655,5082,9659,5087,9660,5098,9660,5103,9659,5112,9655,5116,9653,5123,9646,5125,9642,5129,9633,5130,9628,5130,9617xm5130,9122l5129,9117,5125,9108,5123,9104,5116,9097,5112,9095,5103,9091,5098,9090,5087,9090,5082,9091,5073,9095,5069,9097,5062,9104,5060,9108,5056,9117,5055,9122,5055,9128,5055,9133,5056,9138,5060,9147,5062,9151,5069,9158,5073,9160,5082,9164,5087,9165,5098,9165,5103,9164,5112,9160,5116,9158,5123,9151,5125,9147,5129,9138,5130,9133,5130,9122xm5130,8627l5129,8622,5125,8613,5123,8609,5116,8602,5112,8600,5103,8596,5098,8595,5087,8595,5082,8596,5073,8600,5069,8602,5062,8609,5060,8613,5056,8622,5055,8627,5055,8633,5055,8638,5056,8643,5060,8652,5062,8656,5069,8663,5073,8665,5082,8669,5087,8670,5098,8670,5103,8669,5112,8665,5116,8663,5123,8656,5125,8652,5129,8643,5130,8638,5130,8627xm5130,8117l5129,8112,5125,8103,5123,8099,5116,8092,5112,8090,5103,8086,5098,8085,5087,8085,5082,8086,5073,8090,5069,8092,5062,8099,5060,8103,5056,8112,5055,8117,5055,8123,5055,8128,5056,8133,5060,8142,5062,8146,5069,8153,5073,8155,5082,8159,5087,8160,5098,8160,5103,8159,5112,8155,5116,8153,5123,8146,5125,8142,5129,8133,5130,8128,5130,8117xm5130,7622l5129,7617,5125,7608,5123,7604,5116,7597,5112,7595,5103,7591,5098,7590,5087,7590,5082,7591,5073,7595,5069,7597,5062,7604,5060,7608,5056,7617,5055,7622,5055,7628,5055,7633,5056,7638,5060,7647,5062,7651,5069,7658,5073,7660,5082,7664,5087,7665,5098,7665,5103,7664,5112,7660,5116,7658,5123,7651,5125,7647,5129,7638,5130,7633,5130,7622xm5130,6392l5129,6387,5125,6378,5123,6374,5116,6367,5112,6365,5103,6361,5098,6360,5087,6360,5082,6361,5073,6365,5069,6367,5062,6374,5060,6378,5056,6387,5055,6392,5055,6398,5055,6403,5056,6408,5060,6417,5062,6421,5069,6428,5073,6430,5082,6434,5087,6435,5098,6435,5103,6434,5112,6430,5116,6428,5123,6421,5125,6417,5129,6408,5130,6403,5130,6392xm5130,5897l5129,5892,5125,5883,5123,5879,5116,5872,5112,5870,5103,5866,5098,5865,5087,5865,5082,5866,5073,5870,5069,5872,5062,5879,5060,5883,5056,5892,5055,5897,5055,5903,5055,5908,5056,5913,5060,5922,5062,5926,5069,5933,5073,5935,5082,5939,5087,5940,5098,5940,5103,5939,5112,5935,5116,5933,5123,5926,5125,5922,5129,5913,5130,5908,5130,5897xm5130,5402l5129,5397,5125,5388,5123,5384,5116,5377,5112,5375,5103,5371,5098,5370,5087,5370,5082,5371,5073,5375,5069,5377,5062,5384,5060,5388,5056,5397,5055,5402,5055,5408,5055,5413,5056,5418,5060,5427,5062,5431,5069,5438,5073,5440,5082,5444,5087,5445,5098,5445,5103,5444,5112,5440,5116,5438,5123,5431,5125,5427,5129,5418,5130,5413,5130,5402xm5130,4892l5129,4887,5125,4878,5123,4874,5116,4867,5112,4865,5103,4861,5098,4860,5087,4860,5082,4861,5073,4865,5069,4867,5062,4874,5060,4878,5056,4887,5055,4892,5055,4898,5055,4903,5056,4908,5060,4917,5062,4921,5069,4928,5073,4930,5082,4934,5087,4935,5098,4935,5103,4934,5112,4930,5116,4928,5123,4921,5125,4917,5129,4908,5130,4903,5130,4892xm5130,4397l5129,4392,5125,4383,5123,4379,5116,4372,5112,4370,5103,4366,5098,4365,5087,4365,5082,4366,5073,4370,5069,4372,5062,4379,5060,4383,5056,4392,5055,4397,5055,4403,5055,4408,5056,4413,5060,4422,5062,4426,5069,4433,5073,4435,5082,4439,5087,4440,5098,4440,5103,4439,5112,4435,5116,4433,5123,4426,5125,4422,5129,4413,5130,4408,5130,439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4761"/>
      </w:pPr>
      <w:r>
        <w:rPr>
          <w:w w:val="105"/>
        </w:rPr>
        <w:t>Director</w:t>
      </w:r>
      <w:r>
        <w:rPr>
          <w:spacing w:val="-8"/>
          <w:w w:val="105"/>
        </w:rPr>
        <w:t> </w:t>
      </w:r>
      <w:r>
        <w:rPr>
          <w:w w:val="105"/>
        </w:rPr>
        <w:t>of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Marketing</w:t>
      </w:r>
    </w:p>
    <w:p>
      <w:pPr>
        <w:pStyle w:val="BodyText"/>
        <w:spacing w:before="71"/>
        <w:ind w:left="4761"/>
      </w:pPr>
      <w:r>
        <w:rPr>
          <w:w w:val="105"/>
        </w:rPr>
        <w:t>Tenmile</w:t>
      </w:r>
      <w:r>
        <w:rPr>
          <w:spacing w:val="-12"/>
          <w:w w:val="105"/>
        </w:rPr>
        <w:t> </w:t>
      </w:r>
      <w:r>
        <w:rPr>
          <w:w w:val="105"/>
        </w:rPr>
        <w:t>Software,</w:t>
      </w:r>
      <w:r>
        <w:rPr>
          <w:spacing w:val="-12"/>
          <w:w w:val="105"/>
        </w:rPr>
        <w:t> </w:t>
      </w:r>
      <w:r>
        <w:rPr>
          <w:w w:val="105"/>
        </w:rPr>
        <w:t>Atlanta,</w:t>
      </w:r>
      <w:r>
        <w:rPr>
          <w:spacing w:val="-11"/>
          <w:w w:val="105"/>
        </w:rPr>
        <w:t> </w:t>
      </w:r>
      <w:r>
        <w:rPr>
          <w:w w:val="105"/>
        </w:rPr>
        <w:t>GA</w:t>
      </w:r>
      <w:r>
        <w:rPr>
          <w:spacing w:val="-11"/>
          <w:w w:val="105"/>
        </w:rPr>
        <w:t> </w:t>
      </w:r>
      <w:r>
        <w:rPr>
          <w:w w:val="105"/>
        </w:rPr>
        <w:t>|</w:t>
      </w:r>
      <w:r>
        <w:rPr>
          <w:spacing w:val="-10"/>
          <w:w w:val="105"/>
        </w:rPr>
        <w:t> </w:t>
      </w:r>
      <w:r>
        <w:rPr>
          <w:w w:val="105"/>
        </w:rPr>
        <w:t>2011</w:t>
      </w:r>
      <w:r>
        <w:rPr>
          <w:spacing w:val="-12"/>
          <w:w w:val="105"/>
        </w:rPr>
        <w:t> </w:t>
      </w:r>
      <w:r>
        <w:rPr>
          <w:w w:val="105"/>
        </w:rPr>
        <w:t>-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2014</w:t>
      </w:r>
    </w:p>
    <w:p>
      <w:pPr>
        <w:pStyle w:val="BodyText"/>
        <w:spacing w:before="22"/>
      </w:pPr>
    </w:p>
    <w:p>
      <w:pPr>
        <w:pStyle w:val="BodyText"/>
        <w:spacing w:line="273" w:lineRule="auto"/>
        <w:ind w:left="5356" w:right="312"/>
      </w:pPr>
      <w:r>
        <w:rPr>
          <w:w w:val="105"/>
        </w:rPr>
        <w:t>Built</w:t>
      </w:r>
      <w:r>
        <w:rPr>
          <w:spacing w:val="-2"/>
          <w:w w:val="105"/>
        </w:rPr>
        <w:t> </w:t>
      </w:r>
      <w:r>
        <w:rPr>
          <w:w w:val="105"/>
        </w:rPr>
        <w:t>marketing</w:t>
      </w:r>
      <w:r>
        <w:rPr>
          <w:spacing w:val="-2"/>
          <w:w w:val="105"/>
        </w:rPr>
        <w:t> </w:t>
      </w:r>
      <w:r>
        <w:rPr>
          <w:w w:val="105"/>
        </w:rPr>
        <w:t>from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team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2"/>
          <w:w w:val="105"/>
        </w:rPr>
        <w:t> </w:t>
      </w:r>
      <w:r>
        <w:rPr>
          <w:w w:val="105"/>
        </w:rPr>
        <w:t>two</w:t>
      </w:r>
      <w:r>
        <w:rPr>
          <w:spacing w:val="-2"/>
          <w:w w:val="105"/>
        </w:rPr>
        <w:t> </w:t>
      </w:r>
      <w:r>
        <w:rPr>
          <w:w w:val="105"/>
        </w:rPr>
        <w:t>to</w:t>
      </w:r>
      <w:r>
        <w:rPr>
          <w:spacing w:val="-2"/>
          <w:w w:val="105"/>
        </w:rPr>
        <w:t> </w:t>
      </w:r>
      <w:r>
        <w:rPr>
          <w:w w:val="105"/>
        </w:rPr>
        <w:t>nine,</w:t>
      </w:r>
      <w:r>
        <w:rPr>
          <w:spacing w:val="-2"/>
          <w:w w:val="105"/>
        </w:rPr>
        <w:t> </w:t>
      </w:r>
      <w:r>
        <w:rPr>
          <w:w w:val="105"/>
        </w:rPr>
        <w:t>supporting</w:t>
      </w:r>
      <w:r>
        <w:rPr>
          <w:spacing w:val="-2"/>
          <w:w w:val="105"/>
        </w:rPr>
        <w:t> </w:t>
      </w:r>
      <w:r>
        <w:rPr>
          <w:w w:val="105"/>
        </w:rPr>
        <w:t>growth</w:t>
      </w:r>
      <w:r>
        <w:rPr>
          <w:spacing w:val="-2"/>
          <w:w w:val="105"/>
        </w:rPr>
        <w:t> </w:t>
      </w:r>
      <w:r>
        <w:rPr>
          <w:w w:val="105"/>
        </w:rPr>
        <w:t>from</w:t>
      </w:r>
      <w:r>
        <w:rPr>
          <w:spacing w:val="-2"/>
          <w:w w:val="105"/>
        </w:rPr>
        <w:t> </w:t>
      </w:r>
      <w:r>
        <w:rPr>
          <w:w w:val="105"/>
        </w:rPr>
        <w:t>$6M</w:t>
      </w:r>
      <w:r>
        <w:rPr>
          <w:spacing w:val="-2"/>
          <w:w w:val="105"/>
        </w:rPr>
        <w:t> </w:t>
      </w:r>
      <w:r>
        <w:rPr>
          <w:w w:val="105"/>
        </w:rPr>
        <w:t>to</w:t>
      </w:r>
      <w:r>
        <w:rPr>
          <w:spacing w:val="-2"/>
          <w:w w:val="105"/>
        </w:rPr>
        <w:t> </w:t>
      </w:r>
      <w:r>
        <w:rPr>
          <w:w w:val="105"/>
        </w:rPr>
        <w:t>$22M </w:t>
      </w:r>
      <w:r>
        <w:rPr>
          <w:spacing w:val="-4"/>
          <w:w w:val="105"/>
        </w:rPr>
        <w:t>ARR.</w:t>
      </w:r>
    </w:p>
    <w:p>
      <w:pPr>
        <w:pStyle w:val="BodyText"/>
        <w:spacing w:line="254" w:lineRule="auto" w:before="91"/>
        <w:ind w:left="5356" w:right="312"/>
      </w:pPr>
      <w:r>
        <w:rPr>
          <w:w w:val="105"/>
        </w:rPr>
        <w:t>Launched the ﬁrst partner marketing program, which drove a quarter of new logos by year three.</w:t>
      </w:r>
    </w:p>
    <w:p>
      <w:pPr>
        <w:pStyle w:val="BodyText"/>
        <w:spacing w:line="254" w:lineRule="auto" w:before="105"/>
        <w:ind w:left="5356" w:right="312"/>
      </w:pPr>
      <w:r>
        <w:rPr>
          <w:w w:val="105"/>
        </w:rPr>
        <w:t>Created the company's analyst and PR function with the support of a single agency retainer.</w:t>
      </w:r>
    </w:p>
    <w:p>
      <w:pPr>
        <w:pStyle w:val="BodyText"/>
        <w:spacing w:before="105"/>
        <w:ind w:left="5356"/>
      </w:pPr>
      <w:r>
        <w:rPr>
          <w:w w:val="105"/>
        </w:rPr>
        <w:t>Managed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rebrand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website</w:t>
      </w:r>
      <w:r>
        <w:rPr>
          <w:spacing w:val="-2"/>
          <w:w w:val="105"/>
        </w:rPr>
        <w:t> </w:t>
      </w:r>
      <w:r>
        <w:rPr>
          <w:w w:val="105"/>
        </w:rPr>
        <w:t>relaunch</w:t>
      </w:r>
      <w:r>
        <w:rPr>
          <w:spacing w:val="-3"/>
          <w:w w:val="105"/>
        </w:rPr>
        <w:t> </w:t>
      </w:r>
      <w:r>
        <w:rPr>
          <w:w w:val="105"/>
        </w:rPr>
        <w:t>on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six-month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timeline.</w:t>
      </w:r>
    </w:p>
    <w:p>
      <w:pPr>
        <w:pStyle w:val="BodyText"/>
        <w:spacing w:before="44"/>
      </w:pPr>
    </w:p>
    <w:p>
      <w:pPr>
        <w:pStyle w:val="Heading2"/>
        <w:ind w:left="4761"/>
      </w:pPr>
      <w:r>
        <w:rPr>
          <w:smallCaps/>
          <w:color w:val="1B4586"/>
          <w:spacing w:val="-2"/>
          <w:w w:val="105"/>
        </w:rPr>
        <w:t>Education</w:t>
      </w:r>
    </w:p>
    <w:p>
      <w:pPr>
        <w:pStyle w:val="BodyText"/>
        <w:spacing w:before="168"/>
        <w:ind w:left="4761"/>
      </w:pPr>
      <w:r>
        <w:rPr>
          <w:w w:val="105"/>
        </w:rPr>
        <w:t>MBA,</w:t>
      </w:r>
      <w:r>
        <w:rPr>
          <w:spacing w:val="-11"/>
          <w:w w:val="105"/>
        </w:rPr>
        <w:t> </w:t>
      </w:r>
      <w:r>
        <w:rPr>
          <w:w w:val="105"/>
        </w:rPr>
        <w:t>Kenan-Flagler</w:t>
      </w:r>
      <w:r>
        <w:rPr>
          <w:spacing w:val="-10"/>
          <w:w w:val="105"/>
        </w:rPr>
        <w:t> </w:t>
      </w:r>
      <w:r>
        <w:rPr>
          <w:w w:val="105"/>
        </w:rPr>
        <w:t>Business</w:t>
      </w:r>
      <w:r>
        <w:rPr>
          <w:spacing w:val="-11"/>
          <w:w w:val="105"/>
        </w:rPr>
        <w:t> </w:t>
      </w:r>
      <w:r>
        <w:rPr>
          <w:w w:val="105"/>
        </w:rPr>
        <w:t>School,</w:t>
      </w:r>
      <w:r>
        <w:rPr>
          <w:spacing w:val="-10"/>
          <w:w w:val="105"/>
        </w:rPr>
        <w:t> </w:t>
      </w:r>
      <w:r>
        <w:rPr>
          <w:w w:val="105"/>
        </w:rPr>
        <w:t>University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0"/>
          <w:w w:val="105"/>
        </w:rPr>
        <w:t> </w:t>
      </w:r>
      <w:r>
        <w:rPr>
          <w:w w:val="105"/>
        </w:rPr>
        <w:t>North</w:t>
      </w:r>
      <w:r>
        <w:rPr>
          <w:spacing w:val="-10"/>
          <w:w w:val="105"/>
        </w:rPr>
        <w:t> </w:t>
      </w:r>
      <w:r>
        <w:rPr>
          <w:w w:val="105"/>
        </w:rPr>
        <w:t>Carolina</w:t>
      </w:r>
      <w:r>
        <w:rPr>
          <w:spacing w:val="-11"/>
          <w:w w:val="105"/>
        </w:rPr>
        <w:t> </w:t>
      </w:r>
      <w:r>
        <w:rPr>
          <w:w w:val="105"/>
        </w:rPr>
        <w:t>at</w:t>
      </w:r>
      <w:r>
        <w:rPr>
          <w:spacing w:val="-10"/>
          <w:w w:val="105"/>
        </w:rPr>
        <w:t> </w:t>
      </w:r>
      <w:r>
        <w:rPr>
          <w:w w:val="105"/>
        </w:rPr>
        <w:t>Chapel</w:t>
      </w:r>
      <w:r>
        <w:rPr>
          <w:spacing w:val="-11"/>
          <w:w w:val="105"/>
        </w:rPr>
        <w:t> </w:t>
      </w:r>
      <w:r>
        <w:rPr>
          <w:w w:val="105"/>
        </w:rPr>
        <w:t>Hill,</w:t>
      </w:r>
      <w:r>
        <w:rPr>
          <w:spacing w:val="-10"/>
          <w:w w:val="105"/>
        </w:rPr>
        <w:t> </w:t>
      </w:r>
      <w:r>
        <w:rPr>
          <w:spacing w:val="-4"/>
          <w:w w:val="105"/>
        </w:rPr>
        <w:t>2011</w:t>
      </w:r>
    </w:p>
    <w:p>
      <w:pPr>
        <w:spacing w:before="71"/>
        <w:ind w:left="4761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p>
      <w:pPr>
        <w:pStyle w:val="BodyText"/>
        <w:spacing w:before="22"/>
      </w:pPr>
    </w:p>
    <w:p>
      <w:pPr>
        <w:pStyle w:val="BodyText"/>
        <w:ind w:left="4761"/>
      </w:pPr>
      <w:r>
        <w:rPr>
          <w:spacing w:val="-2"/>
          <w:w w:val="105"/>
        </w:rPr>
        <w:t>B.A.,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Economics,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Morehouse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College,</w:t>
      </w:r>
      <w:r>
        <w:rPr>
          <w:spacing w:val="2"/>
          <w:w w:val="105"/>
        </w:rPr>
        <w:t> </w:t>
      </w:r>
      <w:r>
        <w:rPr>
          <w:spacing w:val="-4"/>
          <w:w w:val="105"/>
        </w:rPr>
        <w:t>2006</w:t>
      </w:r>
    </w:p>
    <w:p>
      <w:pPr>
        <w:pStyle w:val="BodyText"/>
        <w:spacing w:after="0"/>
        <w:sectPr>
          <w:type w:val="continuous"/>
          <w:pgSz w:w="11920" w:h="16860"/>
          <w:pgMar w:top="0" w:bottom="0" w:left="0" w:right="141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74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71775" cy="1070610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77177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71775" h="10706100">
                              <a:moveTo>
                                <a:pt x="277177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771774" y="0"/>
                              </a:lnTo>
                              <a:lnTo>
                                <a:pt x="277177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18.249983pt;height:842.999933pt;mso-position-horizontal-relative:page;mso-position-vertical-relative:page;z-index:-15789056" id="docshape10" filled="true" fillcolor="#d9d9d9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109"/>
      </w:pPr>
    </w:p>
    <w:p>
      <w:pPr>
        <w:spacing w:before="0"/>
        <w:ind w:left="4701" w:right="6907" w:firstLine="0"/>
        <w:jc w:val="center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0</wp:posOffset>
                </wp:positionH>
                <wp:positionV relativeFrom="paragraph">
                  <wp:posOffset>9798</wp:posOffset>
                </wp:positionV>
                <wp:extent cx="2771775" cy="62865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2771775" cy="628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71775" h="628650">
                              <a:moveTo>
                                <a:pt x="2771774" y="628649"/>
                              </a:moveTo>
                              <a:lnTo>
                                <a:pt x="0" y="628649"/>
                              </a:lnTo>
                              <a:lnTo>
                                <a:pt x="0" y="0"/>
                              </a:lnTo>
                              <a:lnTo>
                                <a:pt x="2771774" y="0"/>
                              </a:lnTo>
                              <a:lnTo>
                                <a:pt x="2771774" y="6286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>
                            <a:alpha val="748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771531pt;width:218.249983pt;height:49.499996pt;mso-position-horizontal-relative:page;mso-position-vertical-relative:paragraph;z-index:15731200" id="docshape11" filled="true" fillcolor="#d9d9d9" stroked="false">
                <v:fill opacity="49086f" type="solid"/>
                <w10:wrap type="none"/>
              </v:rect>
            </w:pict>
          </mc:Fallback>
        </mc:AlternateContent>
      </w:r>
      <w:r>
        <w:rPr>
          <w:spacing w:val="-10"/>
          <w:w w:val="105"/>
          <w:sz w:val="16"/>
        </w:rPr>
        <w:t>,</w:t>
      </w:r>
    </w:p>
    <w:sectPr>
      <w:pgSz w:w="11920" w:h="16860"/>
      <w:pgMar w:top="0" w:bottom="0" w:left="0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701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95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79"/>
      <w:ind w:left="4701"/>
      <w:jc w:val="center"/>
      <w:outlineLvl w:val="3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arnell.whit&#64257;eld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2026-07-17T18:09:59Z</dcterms:created>
  <dcterms:modified xsi:type="dcterms:W3CDTF">2026-07-17T18:09:59Z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2026-07-17T00:00:00Z</vt:filetime>
  </property>
  <property fmtid="{D5CDD505-2E9C-101B-9397-08002B2CF9AE}" pid="5" name="Producer">
    <vt:lpwstr>pdf-merger-js</vt:lpwstr>
  </property>
</Properties>
</file>