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PRIYA</w:t>
      </w:r>
    </w:p>
    <w:p>
      <w:pPr>
        <w:spacing w:before="49"/>
        <w:ind w:left="4107" w:right="0" w:firstLine="0"/>
        <w:jc w:val="center"/>
        <w:rPr>
          <w:sz w:val="74"/>
        </w:rPr>
      </w:pPr>
      <w:r>
        <w:rPr>
          <w:color w:val="FFFFFF"/>
          <w:spacing w:val="-2"/>
          <w:sz w:val="74"/>
        </w:rPr>
        <w:t>RAMANATHAN</w:t>
      </w:r>
    </w:p>
    <w:p>
      <w:pPr>
        <w:spacing w:before="169"/>
        <w:ind w:left="4107" w:right="0" w:firstLine="0"/>
        <w:jc w:val="center"/>
        <w:rPr>
          <w:b/>
          <w:sz w:val="18"/>
        </w:rPr>
      </w:pPr>
      <w:r>
        <w:rPr>
          <w:b/>
          <w:color w:val="FFFFFF"/>
          <w:spacing w:val="11"/>
          <w:w w:val="105"/>
          <w:sz w:val="18"/>
        </w:rPr>
        <w:t>Entry</w:t>
      </w:r>
      <w:r>
        <w:rPr>
          <w:b/>
          <w:color w:val="FFFFFF"/>
          <w:spacing w:val="18"/>
          <w:w w:val="105"/>
          <w:sz w:val="18"/>
        </w:rPr>
        <w:t> </w:t>
      </w:r>
      <w:r>
        <w:rPr>
          <w:b/>
          <w:color w:val="FFFFFF"/>
          <w:spacing w:val="11"/>
          <w:w w:val="105"/>
          <w:sz w:val="18"/>
        </w:rPr>
        <w:t>Level</w:t>
      </w:r>
      <w:r>
        <w:rPr>
          <w:b/>
          <w:color w:val="FFFFFF"/>
          <w:spacing w:val="19"/>
          <w:w w:val="105"/>
          <w:sz w:val="18"/>
        </w:rPr>
        <w:t> </w:t>
      </w:r>
      <w:r>
        <w:rPr>
          <w:b/>
          <w:color w:val="FFFFFF"/>
          <w:spacing w:val="12"/>
          <w:w w:val="105"/>
          <w:sz w:val="18"/>
        </w:rPr>
        <w:t>Financial</w:t>
      </w:r>
      <w:r>
        <w:rPr>
          <w:b/>
          <w:color w:val="FFFFFF"/>
          <w:spacing w:val="13"/>
          <w:w w:val="105"/>
          <w:sz w:val="18"/>
        </w:rPr>
        <w:t> </w:t>
      </w:r>
      <w:r>
        <w:rPr>
          <w:b/>
          <w:color w:val="FFFFFF"/>
          <w:spacing w:val="10"/>
          <w:w w:val="105"/>
          <w:sz w:val="18"/>
        </w:rPr>
        <w:t>Analyst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8"/>
        <w:rPr>
          <w:b/>
          <w:sz w:val="22"/>
        </w:rPr>
      </w:pPr>
    </w:p>
    <w:p>
      <w:pPr>
        <w:pStyle w:val="Heading2"/>
        <w:spacing w:before="1"/>
      </w:pPr>
      <w:r>
        <w:rPr>
          <w:smallCaps/>
          <w:color w:val="134E5C"/>
          <w:spacing w:val="-2"/>
          <w:w w:val="105"/>
        </w:rPr>
        <w:t>Contact</w:t>
      </w:r>
      <w:r>
        <w:rPr>
          <w:smallCaps/>
          <w:color w:val="134E5C"/>
          <w:spacing w:val="-5"/>
          <w:w w:val="105"/>
        </w:rPr>
        <w:t> </w:t>
      </w:r>
      <w:r>
        <w:rPr>
          <w:smallCaps/>
          <w:color w:val="134E5C"/>
          <w:spacing w:val="-2"/>
          <w:w w:val="105"/>
        </w:rPr>
        <w:t>information</w:t>
      </w:r>
    </w:p>
    <w:p>
      <w:pPr>
        <w:pStyle w:val="BodyText"/>
        <w:spacing w:line="273" w:lineRule="auto" w:before="75"/>
        <w:ind w:left="63" w:right="412"/>
        <w:jc w:val="center"/>
      </w:pPr>
      <w:r>
        <w:rPr/>
        <w:br w:type="column"/>
      </w:r>
      <w:r>
        <w:rPr>
          <w:color w:val="FFFFFF"/>
          <w:w w:val="105"/>
        </w:rPr>
        <w:t>Recent finance graduate with two FP&amp;A internships and hands-on work building three-statement models in Excel. Comfortable cleaning messy data, owning recurring variance reports, and presenting findings to managers twice my age without freezing up.</w:t>
      </w:r>
    </w:p>
    <w:p>
      <w:pPr>
        <w:pStyle w:val="BodyText"/>
        <w:spacing w:after="0" w:line="273" w:lineRule="auto"/>
        <w:jc w:val="center"/>
        <w:sectPr>
          <w:type w:val="continuous"/>
          <w:pgSz w:w="11920" w:h="16860"/>
          <w:pgMar w:top="820" w:bottom="280" w:left="141" w:right="0"/>
          <w:cols w:num="2" w:equalWidth="0">
            <w:col w:w="2789" w:space="1680"/>
            <w:col w:w="7310"/>
          </w:cols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  <w:spacing w:before="74"/>
        <w:ind w:left="1048"/>
      </w:pPr>
      <w:r>
        <w:rPr>
          <w:color w:val="2E2929"/>
        </w:rPr>
        <w:t>(919)</w:t>
      </w:r>
      <w:r>
        <w:rPr>
          <w:color w:val="2E2929"/>
          <w:spacing w:val="16"/>
        </w:rPr>
        <w:t> </w:t>
      </w:r>
      <w:r>
        <w:rPr>
          <w:color w:val="2E2929"/>
        </w:rPr>
        <w:t>555-</w:t>
      </w:r>
      <w:r>
        <w:rPr>
          <w:color w:val="2E2929"/>
          <w:spacing w:val="-4"/>
        </w:rPr>
        <w:t>0142</w:t>
      </w:r>
    </w:p>
    <w:p>
      <w:pPr>
        <w:pStyle w:val="BodyText"/>
        <w:spacing w:line="278" w:lineRule="auto" w:before="198"/>
        <w:ind w:left="1048"/>
      </w:pPr>
      <w:hyperlink r:id="rId5">
        <w:r>
          <w:rPr>
            <w:color w:val="2E2929"/>
            <w:spacing w:val="-2"/>
          </w:rPr>
          <w:t>priya.ramanathan@example.co</w:t>
        </w:r>
      </w:hyperlink>
      <w:r>
        <w:rPr>
          <w:color w:val="2E2929"/>
          <w:spacing w:val="-2"/>
        </w:rPr>
        <w:t> </w:t>
      </w:r>
      <w:r>
        <w:rPr>
          <w:color w:val="2E2929"/>
          <w:spacing w:val="-10"/>
          <w:w w:val="105"/>
        </w:rPr>
        <w:t>m</w:t>
      </w:r>
    </w:p>
    <w:p>
      <w:pPr>
        <w:pStyle w:val="BodyText"/>
        <w:spacing w:before="165"/>
        <w:ind w:left="1048"/>
      </w:pPr>
      <w:r>
        <w:rPr>
          <w:color w:val="2E2929"/>
          <w:spacing w:val="-2"/>
          <w:w w:val="105"/>
        </w:rPr>
        <w:t>Raleigh,</w:t>
      </w:r>
      <w:r>
        <w:rPr>
          <w:color w:val="2E2929"/>
          <w:spacing w:val="-5"/>
          <w:w w:val="105"/>
        </w:rPr>
        <w:t> </w:t>
      </w:r>
      <w:r>
        <w:rPr>
          <w:color w:val="2E2929"/>
          <w:spacing w:val="-2"/>
          <w:w w:val="105"/>
        </w:rPr>
        <w:t>NC</w:t>
      </w:r>
      <w:r>
        <w:rPr>
          <w:color w:val="2E2929"/>
          <w:spacing w:val="-5"/>
          <w:w w:val="105"/>
        </w:rPr>
        <w:t> </w:t>
      </w:r>
      <w:r>
        <w:rPr>
          <w:color w:val="2E2929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  <w:spacing w:before="99"/>
      </w:pPr>
    </w:p>
    <w:p>
      <w:pPr>
        <w:pStyle w:val="Heading2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33"/>
        <w:rPr>
          <w:b/>
          <w:sz w:val="22"/>
        </w:rPr>
      </w:pPr>
    </w:p>
    <w:p>
      <w:pPr>
        <w:pStyle w:val="BodyText"/>
        <w:spacing w:line="273" w:lineRule="auto"/>
        <w:ind w:left="769"/>
      </w:pPr>
      <w:r>
        <w:rPr>
          <w:w w:val="105"/>
        </w:rPr>
        <w:t>B.S. Business Administration, </w:t>
      </w:r>
      <w:r>
        <w:rPr>
          <w:spacing w:val="-2"/>
          <w:w w:val="105"/>
        </w:rPr>
        <w:t>Concentration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Finance,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North </w:t>
      </w:r>
      <w:r>
        <w:rPr>
          <w:w w:val="105"/>
        </w:rPr>
        <w:t>Carolina State University, May </w:t>
      </w:r>
      <w:r>
        <w:rPr>
          <w:spacing w:val="-4"/>
          <w:w w:val="105"/>
        </w:rPr>
        <w:t>2024</w:t>
      </w: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ind w:left="769"/>
      </w:pPr>
      <w:r>
        <w:rPr>
          <w:spacing w:val="-2"/>
          <w:w w:val="105"/>
        </w:rPr>
        <w:t>GPA: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3.71/4.00;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Minor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Statistics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spacing w:line="261" w:lineRule="auto" w:before="0"/>
        <w:ind w:left="63" w:right="1565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-435265</wp:posOffset>
                </wp:positionV>
                <wp:extent cx="5025390" cy="3333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5025390" cy="333375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0.249969pt;margin-top:-34.272846pt;width:395.7pt;height:26.25pt;mso-position-horizontal-relative:page;mso-position-vertical-relative:paragraph;z-index:15729152" type="#_x0000_t202" id="docshape1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-2"/>
          <w:w w:val="105"/>
          <w:sz w:val="18"/>
        </w:rPr>
        <w:t>Financial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Analyst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Intern</w:t>
      </w:r>
      <w:r>
        <w:rPr>
          <w:b/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Blueﬁeld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Pharma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Holdings,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Raleigh,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NC </w:t>
      </w:r>
      <w:r>
        <w:rPr>
          <w:color w:val="FFFFFF"/>
          <w:w w:val="105"/>
          <w:sz w:val="18"/>
        </w:rPr>
        <w:t>Jun 2024 - Aug 2024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825"/>
      </w:pPr>
      <w:r>
        <w:rPr>
          <w:color w:val="FFFFFF"/>
          <w:w w:val="105"/>
        </w:rPr>
        <w:t>Built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FP&amp;A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team's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monthly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opex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variance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pack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R&amp;D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cost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centers, cutting prep time from roughly 6 hours to under 90 minutes.</w:t>
      </w:r>
    </w:p>
    <w:p>
      <w:pPr>
        <w:pStyle w:val="BodyText"/>
        <w:spacing w:before="90"/>
        <w:ind w:left="825"/>
      </w:pPr>
      <w:r>
        <w:rPr>
          <w:color w:val="FFFFFF"/>
          <w:spacing w:val="-2"/>
          <w:w w:val="105"/>
        </w:rPr>
        <w:t>Caught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duplicate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vendor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accrual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that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overstated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Q2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lab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supplies</w:t>
      </w:r>
      <w:r>
        <w:rPr>
          <w:color w:val="FFFFFF"/>
          <w:spacing w:val="-5"/>
          <w:w w:val="105"/>
        </w:rPr>
        <w:t> by</w:t>
      </w:r>
    </w:p>
    <w:p>
      <w:pPr>
        <w:pStyle w:val="BodyText"/>
        <w:spacing w:before="18"/>
        <w:ind w:left="825"/>
      </w:pPr>
      <w:r>
        <w:rPr>
          <w:color w:val="FFFFFF"/>
          <w:spacing w:val="-2"/>
          <w:w w:val="105"/>
        </w:rPr>
        <w:t>$47,300;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ﬂagged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it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to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the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controller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before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close.</w:t>
      </w:r>
    </w:p>
    <w:p>
      <w:pPr>
        <w:pStyle w:val="BodyText"/>
        <w:spacing w:line="278" w:lineRule="auto" w:before="123"/>
        <w:ind w:left="825" w:right="155"/>
      </w:pPr>
      <w:r>
        <w:rPr>
          <w:color w:val="FFFFFF"/>
          <w:spacing w:val="-2"/>
          <w:w w:val="105"/>
        </w:rPr>
        <w:t>Rebuilt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headcount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forecast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Excel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using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INDEX/MATCH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lookups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against </w:t>
      </w:r>
      <w:r>
        <w:rPr>
          <w:color w:val="FFFFFF"/>
          <w:w w:val="105"/>
        </w:rPr>
        <w:t>the HRIS export, replacing a brittle ﬁle the previous intern left behind.</w:t>
      </w:r>
    </w:p>
    <w:p>
      <w:pPr>
        <w:pStyle w:val="BodyText"/>
        <w:spacing w:line="278" w:lineRule="auto" w:before="75"/>
        <w:ind w:left="825"/>
      </w:pPr>
      <w:r>
        <w:rPr>
          <w:color w:val="FFFFFF"/>
          <w:w w:val="105"/>
        </w:rPr>
        <w:t>Presented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ﬁndings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contractor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spend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trends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VP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Finance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during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 August leadership review.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820" w:bottom="280" w:left="141" w:right="0"/>
          <w:cols w:num="2" w:equalWidth="0">
            <w:col w:w="3635" w:space="736"/>
            <w:col w:w="7408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820" w:bottom="280" w:left="141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3257537"/>
                                </a:moveTo>
                                <a:lnTo>
                                  <a:pt x="0" y="3257537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3257537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4162"/>
                                </a:lnTo>
                                <a:lnTo>
                                  <a:pt x="4882134" y="2924162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2981324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28949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90524" y="33146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623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90512" y="4257674"/>
                            <a:ext cx="47625" cy="461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19625">
                                <a:moveTo>
                                  <a:pt x="47625" y="4592459"/>
                                </a:moveTo>
                                <a:lnTo>
                                  <a:pt x="27165" y="4572000"/>
                                </a:lnTo>
                                <a:lnTo>
                                  <a:pt x="20472" y="4572000"/>
                                </a:lnTo>
                                <a:lnTo>
                                  <a:pt x="0" y="4592459"/>
                                </a:lnTo>
                                <a:lnTo>
                                  <a:pt x="0" y="4596041"/>
                                </a:lnTo>
                                <a:lnTo>
                                  <a:pt x="0" y="4599165"/>
                                </a:lnTo>
                                <a:lnTo>
                                  <a:pt x="20472" y="4619625"/>
                                </a:lnTo>
                                <a:lnTo>
                                  <a:pt x="27165" y="4619625"/>
                                </a:lnTo>
                                <a:lnTo>
                                  <a:pt x="47625" y="4599165"/>
                                </a:lnTo>
                                <a:lnTo>
                                  <a:pt x="47625" y="4592459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4382909"/>
                                </a:moveTo>
                                <a:lnTo>
                                  <a:pt x="27165" y="4362450"/>
                                </a:lnTo>
                                <a:lnTo>
                                  <a:pt x="20472" y="4362450"/>
                                </a:lnTo>
                                <a:lnTo>
                                  <a:pt x="0" y="4382909"/>
                                </a:lnTo>
                                <a:lnTo>
                                  <a:pt x="0" y="4386491"/>
                                </a:lnTo>
                                <a:lnTo>
                                  <a:pt x="0" y="4389615"/>
                                </a:lnTo>
                                <a:lnTo>
                                  <a:pt x="20472" y="4410075"/>
                                </a:lnTo>
                                <a:lnTo>
                                  <a:pt x="27165" y="4410075"/>
                                </a:lnTo>
                                <a:lnTo>
                                  <a:pt x="47625" y="4389615"/>
                                </a:lnTo>
                                <a:lnTo>
                                  <a:pt x="47625" y="4382909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4182897"/>
                                </a:moveTo>
                                <a:lnTo>
                                  <a:pt x="27165" y="4162425"/>
                                </a:lnTo>
                                <a:lnTo>
                                  <a:pt x="20472" y="4162425"/>
                                </a:lnTo>
                                <a:lnTo>
                                  <a:pt x="0" y="4182897"/>
                                </a:lnTo>
                                <a:lnTo>
                                  <a:pt x="0" y="4186466"/>
                                </a:lnTo>
                                <a:lnTo>
                                  <a:pt x="0" y="4189590"/>
                                </a:lnTo>
                                <a:lnTo>
                                  <a:pt x="20472" y="4210050"/>
                                </a:lnTo>
                                <a:lnTo>
                                  <a:pt x="27165" y="4210050"/>
                                </a:lnTo>
                                <a:lnTo>
                                  <a:pt x="47625" y="4189590"/>
                                </a:lnTo>
                                <a:lnTo>
                                  <a:pt x="47625" y="418289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3820947"/>
                                </a:moveTo>
                                <a:lnTo>
                                  <a:pt x="27165" y="3800475"/>
                                </a:lnTo>
                                <a:lnTo>
                                  <a:pt x="20472" y="3800475"/>
                                </a:lnTo>
                                <a:lnTo>
                                  <a:pt x="0" y="3820947"/>
                                </a:lnTo>
                                <a:lnTo>
                                  <a:pt x="0" y="3824516"/>
                                </a:lnTo>
                                <a:lnTo>
                                  <a:pt x="0" y="3827640"/>
                                </a:lnTo>
                                <a:lnTo>
                                  <a:pt x="20472" y="3848100"/>
                                </a:lnTo>
                                <a:lnTo>
                                  <a:pt x="27165" y="3848100"/>
                                </a:lnTo>
                                <a:lnTo>
                                  <a:pt x="47625" y="3827640"/>
                                </a:lnTo>
                                <a:lnTo>
                                  <a:pt x="47625" y="382094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3468522"/>
                                </a:moveTo>
                                <a:lnTo>
                                  <a:pt x="27165" y="3448050"/>
                                </a:lnTo>
                                <a:lnTo>
                                  <a:pt x="20472" y="3448050"/>
                                </a:lnTo>
                                <a:lnTo>
                                  <a:pt x="0" y="3468522"/>
                                </a:lnTo>
                                <a:lnTo>
                                  <a:pt x="0" y="3472091"/>
                                </a:lnTo>
                                <a:lnTo>
                                  <a:pt x="0" y="3475215"/>
                                </a:lnTo>
                                <a:lnTo>
                                  <a:pt x="20472" y="3495675"/>
                                </a:lnTo>
                                <a:lnTo>
                                  <a:pt x="27165" y="3495675"/>
                                </a:lnTo>
                                <a:lnTo>
                                  <a:pt x="47625" y="3475215"/>
                                </a:lnTo>
                                <a:lnTo>
                                  <a:pt x="47625" y="346852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554122"/>
                                </a:moveTo>
                                <a:lnTo>
                                  <a:pt x="27165" y="2533650"/>
                                </a:lnTo>
                                <a:lnTo>
                                  <a:pt x="20472" y="2533650"/>
                                </a:lnTo>
                                <a:lnTo>
                                  <a:pt x="0" y="2554122"/>
                                </a:lnTo>
                                <a:lnTo>
                                  <a:pt x="0" y="2557691"/>
                                </a:lnTo>
                                <a:lnTo>
                                  <a:pt x="0" y="2560815"/>
                                </a:lnTo>
                                <a:lnTo>
                                  <a:pt x="20472" y="2581275"/>
                                </a:lnTo>
                                <a:lnTo>
                                  <a:pt x="27165" y="2581275"/>
                                </a:lnTo>
                                <a:lnTo>
                                  <a:pt x="47625" y="2560815"/>
                                </a:lnTo>
                                <a:lnTo>
                                  <a:pt x="47625" y="255412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1477797"/>
                                </a:moveTo>
                                <a:lnTo>
                                  <a:pt x="27165" y="1457325"/>
                                </a:lnTo>
                                <a:lnTo>
                                  <a:pt x="20472" y="1457325"/>
                                </a:lnTo>
                                <a:lnTo>
                                  <a:pt x="0" y="1477797"/>
                                </a:lnTo>
                                <a:lnTo>
                                  <a:pt x="0" y="1481366"/>
                                </a:lnTo>
                                <a:lnTo>
                                  <a:pt x="0" y="1484490"/>
                                </a:lnTo>
                                <a:lnTo>
                                  <a:pt x="20472" y="1504950"/>
                                </a:lnTo>
                                <a:lnTo>
                                  <a:pt x="27165" y="1504950"/>
                                </a:lnTo>
                                <a:lnTo>
                                  <a:pt x="47625" y="1484490"/>
                                </a:lnTo>
                                <a:lnTo>
                                  <a:pt x="47625" y="1477797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972972"/>
                                </a:moveTo>
                                <a:lnTo>
                                  <a:pt x="27165" y="952500"/>
                                </a:lnTo>
                                <a:lnTo>
                                  <a:pt x="20472" y="952500"/>
                                </a:lnTo>
                                <a:lnTo>
                                  <a:pt x="0" y="972972"/>
                                </a:lnTo>
                                <a:lnTo>
                                  <a:pt x="0" y="976541"/>
                                </a:lnTo>
                                <a:lnTo>
                                  <a:pt x="0" y="979665"/>
                                </a:lnTo>
                                <a:lnTo>
                                  <a:pt x="20472" y="1000125"/>
                                </a:lnTo>
                                <a:lnTo>
                                  <a:pt x="27165" y="1000125"/>
                                </a:lnTo>
                                <a:lnTo>
                                  <a:pt x="47625" y="979665"/>
                                </a:lnTo>
                                <a:lnTo>
                                  <a:pt x="47625" y="972972"/>
                                </a:lnTo>
                                <a:close/>
                              </a:path>
                              <a:path w="47625" h="46196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95574" y="2743199"/>
                            <a:ext cx="4791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19050">
                                <a:moveTo>
                                  <a:pt x="4791074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43936" y="3255263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85787" y="0"/>
                            <a:ext cx="2562225" cy="856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8562975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8535810"/>
                                </a:moveTo>
                                <a:lnTo>
                                  <a:pt x="2541765" y="8515350"/>
                                </a:lnTo>
                                <a:lnTo>
                                  <a:pt x="2535072" y="8515350"/>
                                </a:lnTo>
                                <a:lnTo>
                                  <a:pt x="2514600" y="8535810"/>
                                </a:lnTo>
                                <a:lnTo>
                                  <a:pt x="2514600" y="8539391"/>
                                </a:lnTo>
                                <a:lnTo>
                                  <a:pt x="2514600" y="8542515"/>
                                </a:lnTo>
                                <a:lnTo>
                                  <a:pt x="2535072" y="8562975"/>
                                </a:lnTo>
                                <a:lnTo>
                                  <a:pt x="2541765" y="8562975"/>
                                </a:lnTo>
                                <a:lnTo>
                                  <a:pt x="2562225" y="8542515"/>
                                </a:lnTo>
                                <a:lnTo>
                                  <a:pt x="2562225" y="8535810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8183397"/>
                                </a:moveTo>
                                <a:lnTo>
                                  <a:pt x="2541765" y="8162925"/>
                                </a:lnTo>
                                <a:lnTo>
                                  <a:pt x="2535072" y="8162925"/>
                                </a:lnTo>
                                <a:lnTo>
                                  <a:pt x="2514600" y="8183397"/>
                                </a:lnTo>
                                <a:lnTo>
                                  <a:pt x="2514600" y="8186966"/>
                                </a:lnTo>
                                <a:lnTo>
                                  <a:pt x="2514600" y="8190090"/>
                                </a:lnTo>
                                <a:lnTo>
                                  <a:pt x="2535072" y="8210550"/>
                                </a:lnTo>
                                <a:lnTo>
                                  <a:pt x="2541765" y="8210550"/>
                                </a:lnTo>
                                <a:lnTo>
                                  <a:pt x="2562225" y="8190090"/>
                                </a:lnTo>
                                <a:lnTo>
                                  <a:pt x="2562225" y="8183397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7830972"/>
                                </a:moveTo>
                                <a:lnTo>
                                  <a:pt x="2541765" y="7810500"/>
                                </a:lnTo>
                                <a:lnTo>
                                  <a:pt x="2535072" y="7810500"/>
                                </a:lnTo>
                                <a:lnTo>
                                  <a:pt x="2514600" y="7830972"/>
                                </a:lnTo>
                                <a:lnTo>
                                  <a:pt x="2514600" y="7834541"/>
                                </a:lnTo>
                                <a:lnTo>
                                  <a:pt x="2514600" y="7837665"/>
                                </a:lnTo>
                                <a:lnTo>
                                  <a:pt x="2535072" y="7858125"/>
                                </a:lnTo>
                                <a:lnTo>
                                  <a:pt x="2541765" y="7858125"/>
                                </a:lnTo>
                                <a:lnTo>
                                  <a:pt x="2562225" y="7837665"/>
                                </a:lnTo>
                                <a:lnTo>
                                  <a:pt x="2562225" y="7830972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6668922"/>
                                </a:moveTo>
                                <a:lnTo>
                                  <a:pt x="2541765" y="6648450"/>
                                </a:lnTo>
                                <a:lnTo>
                                  <a:pt x="2535072" y="6648450"/>
                                </a:lnTo>
                                <a:lnTo>
                                  <a:pt x="2514600" y="6668922"/>
                                </a:lnTo>
                                <a:lnTo>
                                  <a:pt x="2514600" y="6672491"/>
                                </a:lnTo>
                                <a:lnTo>
                                  <a:pt x="2514600" y="6675615"/>
                                </a:lnTo>
                                <a:lnTo>
                                  <a:pt x="2535072" y="6696075"/>
                                </a:lnTo>
                                <a:lnTo>
                                  <a:pt x="2541765" y="6696075"/>
                                </a:lnTo>
                                <a:lnTo>
                                  <a:pt x="2562225" y="6675615"/>
                                </a:lnTo>
                                <a:lnTo>
                                  <a:pt x="2562225" y="6668922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6316497"/>
                                </a:moveTo>
                                <a:lnTo>
                                  <a:pt x="2541765" y="6296025"/>
                                </a:lnTo>
                                <a:lnTo>
                                  <a:pt x="2535072" y="6296025"/>
                                </a:lnTo>
                                <a:lnTo>
                                  <a:pt x="2514600" y="6316497"/>
                                </a:lnTo>
                                <a:lnTo>
                                  <a:pt x="2514600" y="6320066"/>
                                </a:lnTo>
                                <a:lnTo>
                                  <a:pt x="2514600" y="6323190"/>
                                </a:lnTo>
                                <a:lnTo>
                                  <a:pt x="2535072" y="6343650"/>
                                </a:lnTo>
                                <a:lnTo>
                                  <a:pt x="2541765" y="6343650"/>
                                </a:lnTo>
                                <a:lnTo>
                                  <a:pt x="2562225" y="6323190"/>
                                </a:lnTo>
                                <a:lnTo>
                                  <a:pt x="2562225" y="6316497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5964072"/>
                                </a:moveTo>
                                <a:lnTo>
                                  <a:pt x="2541765" y="5943600"/>
                                </a:lnTo>
                                <a:lnTo>
                                  <a:pt x="2535072" y="5943600"/>
                                </a:lnTo>
                                <a:lnTo>
                                  <a:pt x="2514600" y="5964072"/>
                                </a:lnTo>
                                <a:lnTo>
                                  <a:pt x="2514600" y="5967641"/>
                                </a:lnTo>
                                <a:lnTo>
                                  <a:pt x="2514600" y="5970765"/>
                                </a:lnTo>
                                <a:lnTo>
                                  <a:pt x="2535072" y="5991225"/>
                                </a:lnTo>
                                <a:lnTo>
                                  <a:pt x="2541765" y="5991225"/>
                                </a:lnTo>
                                <a:lnTo>
                                  <a:pt x="2562225" y="5970765"/>
                                </a:lnTo>
                                <a:lnTo>
                                  <a:pt x="2562225" y="5964072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4954422"/>
                                </a:moveTo>
                                <a:lnTo>
                                  <a:pt x="2541765" y="4933950"/>
                                </a:lnTo>
                                <a:lnTo>
                                  <a:pt x="2535072" y="4933950"/>
                                </a:lnTo>
                                <a:lnTo>
                                  <a:pt x="2514600" y="4954422"/>
                                </a:lnTo>
                                <a:lnTo>
                                  <a:pt x="2514600" y="4957991"/>
                                </a:lnTo>
                                <a:lnTo>
                                  <a:pt x="2514600" y="4961115"/>
                                </a:lnTo>
                                <a:lnTo>
                                  <a:pt x="2535072" y="4981575"/>
                                </a:lnTo>
                                <a:lnTo>
                                  <a:pt x="2541765" y="4981575"/>
                                </a:lnTo>
                                <a:lnTo>
                                  <a:pt x="2562225" y="4961115"/>
                                </a:lnTo>
                                <a:lnTo>
                                  <a:pt x="2562225" y="4954422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4601997"/>
                                </a:moveTo>
                                <a:lnTo>
                                  <a:pt x="2541765" y="4581525"/>
                                </a:lnTo>
                                <a:lnTo>
                                  <a:pt x="2535072" y="4581525"/>
                                </a:lnTo>
                                <a:lnTo>
                                  <a:pt x="2514600" y="4601997"/>
                                </a:lnTo>
                                <a:lnTo>
                                  <a:pt x="2514600" y="4605566"/>
                                </a:lnTo>
                                <a:lnTo>
                                  <a:pt x="2514600" y="4608690"/>
                                </a:lnTo>
                                <a:lnTo>
                                  <a:pt x="2535072" y="4629150"/>
                                </a:lnTo>
                                <a:lnTo>
                                  <a:pt x="2541765" y="4629150"/>
                                </a:lnTo>
                                <a:lnTo>
                                  <a:pt x="2562225" y="4608690"/>
                                </a:lnTo>
                                <a:lnTo>
                                  <a:pt x="2562225" y="4601997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4249572"/>
                                </a:moveTo>
                                <a:lnTo>
                                  <a:pt x="2541765" y="4229100"/>
                                </a:lnTo>
                                <a:lnTo>
                                  <a:pt x="2535072" y="4229100"/>
                                </a:lnTo>
                                <a:lnTo>
                                  <a:pt x="2514600" y="4249572"/>
                                </a:lnTo>
                                <a:lnTo>
                                  <a:pt x="2514600" y="4253141"/>
                                </a:lnTo>
                                <a:lnTo>
                                  <a:pt x="2514600" y="4256265"/>
                                </a:lnTo>
                                <a:lnTo>
                                  <a:pt x="2535072" y="4276725"/>
                                </a:lnTo>
                                <a:lnTo>
                                  <a:pt x="2541765" y="4276725"/>
                                </a:lnTo>
                                <a:lnTo>
                                  <a:pt x="2562225" y="4256265"/>
                                </a:lnTo>
                                <a:lnTo>
                                  <a:pt x="2562225" y="4249572"/>
                                </a:lnTo>
                                <a:close/>
                              </a:path>
                              <a:path w="2562225" h="8562975">
                                <a:moveTo>
                                  <a:pt x="2562225" y="3887622"/>
                                </a:moveTo>
                                <a:lnTo>
                                  <a:pt x="2541765" y="3867150"/>
                                </a:lnTo>
                                <a:lnTo>
                                  <a:pt x="2535072" y="3867150"/>
                                </a:lnTo>
                                <a:lnTo>
                                  <a:pt x="2514600" y="3887622"/>
                                </a:lnTo>
                                <a:lnTo>
                                  <a:pt x="2514600" y="3891191"/>
                                </a:lnTo>
                                <a:lnTo>
                                  <a:pt x="2514600" y="3894315"/>
                                </a:lnTo>
                                <a:lnTo>
                                  <a:pt x="2535072" y="3914775"/>
                                </a:lnTo>
                                <a:lnTo>
                                  <a:pt x="2541765" y="3914775"/>
                                </a:lnTo>
                                <a:lnTo>
                                  <a:pt x="2562225" y="3894315"/>
                                </a:lnTo>
                                <a:lnTo>
                                  <a:pt x="2562225" y="388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424" y="0"/>
                            <a:ext cx="1228725" cy="1466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0080" id="docshapegroup2" coordorigin="0,0" coordsize="11919,16858">
                <v:shape style="position:absolute;left:4229;top:0;width:7689;height:16858" id="docshape3" coordorigin="4230,0" coordsize="7689,16858" path="m11918,5130l4230,5130,4230,16858,11918,16858,11918,5130xm11918,0l4230,0,4230,4605,11918,4605,11918,0xe" filled="true" fillcolor="#134e5c" stroked="false">
                  <v:path arrowok="t"/>
                  <v:fill type="solid"/>
                </v:shape>
                <v:rect style="position:absolute;left:0;top:0;width:4230;height:16858" id="docshape4" filled="true" fillcolor="#ece8e8" stroked="false">
                  <v:fill type="solid"/>
                </v:rect>
                <v:rect style="position:absolute;left:615;top:4185;width:405;height:420" id="docshape5" filled="true" fillcolor="#e69037" stroked="false">
                  <v:fill type="solid"/>
                </v:rect>
                <v:shape style="position:absolute;left:675;top:4260;width:279;height:270" type="#_x0000_t75" id="docshape6" stroked="false">
                  <v:imagedata r:id="rId6" o:title=""/>
                </v:shape>
                <v:rect style="position:absolute;left:615;top:4695;width:405;height:435" id="docshape7" filled="true" fillcolor="#e69037" stroked="false">
                  <v:fill type="solid"/>
                </v:rect>
                <v:shape style="position:absolute;left:693;top:4770;width:243;height:279" type="#_x0000_t75" id="docshape8" stroked="false">
                  <v:imagedata r:id="rId7" o:title=""/>
                </v:shape>
                <v:rect style="position:absolute;left:615;top:5220;width:405;height:435" id="docshape9" filled="true" fillcolor="#e69037" stroked="false">
                  <v:fill type="solid"/>
                </v:rect>
                <v:shape style="position:absolute;left:675;top:5295;width:278;height:279" type="#_x0000_t75" id="docshape10" stroked="false">
                  <v:imagedata r:id="rId8" o:title=""/>
                </v:shape>
                <v:shape style="position:absolute;left:614;top:6705;width:75;height:7275" id="docshape11" coordorigin="615,6705" coordsize="75,7275" path="m690,13937l689,13932,685,13923,683,13919,676,13912,672,13910,663,13906,658,13905,647,13905,642,13906,633,13910,629,13912,622,13919,620,13923,616,13932,615,13937,615,13943,615,13948,616,13953,620,13962,622,13966,629,13973,633,13975,642,13979,647,13980,658,13980,663,13979,672,13975,676,13973,683,13966,685,13962,689,13953,690,13948,690,13937xm690,13607l689,13602,685,13593,683,13589,676,13582,672,13580,663,13576,658,13575,647,13575,642,13576,633,13580,629,13582,622,13589,620,13593,616,13602,615,13607,615,13613,615,13618,616,13623,620,13632,622,13636,629,13643,633,13645,642,13649,647,13650,658,13650,663,13649,672,13645,676,13643,683,13636,685,13632,689,13623,690,13618,690,13607xm690,13292l689,13287,685,13278,683,13274,676,13267,672,13265,663,13261,658,13260,647,13260,642,13261,633,13265,629,13267,622,13274,620,13278,616,13287,615,13292,615,13298,615,13303,616,13308,620,13317,622,13321,629,13328,633,13330,642,13334,647,13335,658,13335,663,13334,672,13330,676,13328,683,13321,685,13317,689,13308,690,13303,690,13292xm690,12722l689,12717,685,12708,683,12704,676,12697,672,12695,663,12691,658,12690,647,12690,642,12691,633,12695,629,12697,622,12704,620,12708,616,12717,615,12722,615,12728,615,12733,616,12738,620,12747,622,12751,629,12758,633,12760,642,12764,647,12765,658,12765,663,12764,672,12760,676,12758,683,12751,685,12747,689,12738,690,12733,690,12722xm690,12167l689,12162,685,12153,683,12149,676,12142,672,12140,663,12136,658,12135,647,12135,642,12136,633,12140,629,12142,622,12149,620,12153,616,12162,615,12167,615,12173,615,12178,616,12183,620,12192,622,12196,629,12203,633,12205,642,12209,647,12210,658,12210,663,12209,672,12205,676,12203,683,12196,685,12192,689,12183,690,12178,690,12167xm690,11837l689,11832,685,11823,683,11819,676,11812,672,11810,663,11806,658,11805,647,11805,642,11806,633,11810,629,11812,622,11819,620,11823,616,11832,615,11837,615,11843,615,11848,616,11853,620,11862,622,11866,629,11873,633,11875,642,11879,647,11880,658,11880,663,11879,672,11875,676,11873,683,11866,685,11862,689,11853,690,11848,690,11837xm690,11282l689,11277,685,11268,683,11264,676,11257,672,11255,663,11251,658,11250,647,11250,642,11251,633,11255,629,11257,622,11264,620,11268,616,11277,615,11282,615,11288,615,11293,616,11298,620,11307,622,11311,629,11318,633,11320,642,11324,647,11325,658,11325,663,11324,672,11320,676,11318,683,11311,685,11307,689,11298,690,11293,690,11282xm690,10727l689,10722,685,10713,683,10709,676,10702,672,10700,663,10696,658,10695,647,10695,642,10696,633,10700,629,10702,622,10709,620,10713,616,10722,615,10727,615,10733,615,10738,616,10743,620,10752,622,10756,629,10763,633,10765,642,10769,647,10770,658,10770,663,10769,672,10765,676,10763,683,10756,685,10752,689,10743,690,10738,690,10727xm690,9032l689,9027,685,9018,683,9014,676,9007,672,9005,663,9001,658,9000,647,9000,642,9001,633,9005,629,9007,622,9014,620,9018,616,9027,615,9032,615,9038,615,9043,616,9048,620,9057,622,9061,629,9068,633,9070,642,9074,647,9075,658,9075,663,9074,672,9070,676,9068,683,9061,685,9057,689,9048,690,9043,690,9032xm690,8237l689,8232,685,8223,683,8219,676,8212,672,8210,663,8206,658,8205,647,8205,642,8206,633,8210,629,8212,622,8219,620,8223,616,8232,615,8237,615,8243,615,8248,616,8253,620,8262,622,8266,629,8273,633,8275,642,8279,647,8280,658,8280,663,8279,672,8275,676,8273,683,8266,685,8262,689,8253,690,8248,690,8237xm690,6737l689,6732,685,6723,683,6719,676,6712,672,6710,663,6706,658,6705,647,6705,642,6706,633,6710,629,6712,622,6719,620,6723,616,6732,615,6737,615,6743,615,6748,616,6753,620,6762,622,6766,629,6773,633,6775,642,6779,647,6780,658,6780,663,6779,672,6775,676,6773,683,6766,685,6762,689,6753,690,6748,690,6737xe" filled="true" fillcolor="#000000" stroked="false">
                  <v:path arrowok="t"/>
                  <v:fill type="solid"/>
                </v:shape>
                <v:rect style="position:absolute;left:4245;top:4320;width:7545;height:30" id="docshape12" filled="true" fillcolor="#ffffff" stroked="false">
                  <v:fill type="solid"/>
                </v:rect>
                <v:shape style="position:absolute;left:4006;top:5126;width:238;height:368" id="docshape13" coordorigin="4006,5126" coordsize="238,368" path="m4244,5494l4006,5126,4244,5126,4244,5494xe" filled="true" fillcolor="#e69037" stroked="false">
                  <v:path arrowok="t"/>
                  <v:fill type="solid"/>
                </v:shape>
                <v:shape style="position:absolute;left:1079;top:0;width:4035;height:13485" id="docshape14" coordorigin="1080,0" coordsize="4035,13485" path="m3165,0l1080,0,1080,2385,3165,2385,3165,0xm5115,13442l5114,13437,5110,13428,5108,13424,5101,13417,5097,13415,5088,13411,5083,13410,5072,13410,5067,13411,5058,13415,5054,13417,5047,13424,5045,13428,5041,13437,5040,13442,5040,13448,5040,13453,5041,13458,5045,13467,5047,13471,5054,13478,5058,13480,5067,13484,5072,13485,5083,13485,5088,13484,5097,13480,5101,13478,5108,13471,5110,13467,5114,13458,5115,13453,5115,13442xm5115,12887l5114,12882,5110,12873,5108,12869,5101,12862,5097,12860,5088,12856,5083,12855,5072,12855,5067,12856,5058,12860,5054,12862,5047,12869,5045,12873,5041,12882,5040,12887,5040,12893,5040,12898,5041,12903,5045,12912,5047,12916,5054,12923,5058,12925,5067,12929,5072,12930,5083,12930,5088,12929,5097,12925,5101,12923,5108,12916,5110,12912,5114,12903,5115,12898,5115,12887xm5115,12332l5114,12327,5110,12318,5108,12314,5101,12307,5097,12305,5088,12301,5083,12300,5072,12300,5067,12301,5058,12305,5054,12307,5047,12314,5045,12318,5041,12327,5040,12332,5040,12338,5040,12343,5041,12348,5045,12357,5047,12361,5054,12368,5058,12370,5067,12374,5072,12375,5083,12375,5088,12374,5097,12370,5101,12368,5108,12361,5110,12357,5114,12348,5115,12343,5115,12332xm5115,10502l5114,10497,5110,10488,5108,10484,5101,10477,5097,10475,5088,10471,5083,10470,5072,10470,5067,10471,5058,10475,5054,10477,5047,10484,5045,10488,5041,10497,5040,10502,5040,10508,5040,10513,5041,10518,5045,10527,5047,10531,5054,10538,5058,10540,5067,10544,5072,10545,5083,10545,5088,10544,5097,10540,5101,10538,5108,10531,5110,10527,5114,10518,5115,10513,5115,10502xm5115,9947l5114,9942,5110,9933,5108,9929,5101,9922,5097,9920,5088,9916,5083,9915,5072,9915,5067,9916,5058,9920,5054,9922,5047,9929,5045,9933,5041,9942,5040,9947,5040,9953,5040,9958,5041,9963,5045,9972,5047,9976,5054,9983,5058,9985,5067,9989,5072,9990,5083,9990,5088,9989,5097,9985,5101,9983,5108,9976,5110,9972,5114,9963,5115,9958,5115,9947xm5115,9392l5114,9387,5110,9378,5108,9374,5101,9367,5097,9365,5088,9361,5083,9360,5072,9360,5067,9361,5058,9365,5054,9367,5047,9374,5045,9378,5041,9387,5040,9392,5040,9398,5040,9403,5041,9408,5045,9417,5047,9421,5054,9428,5058,9430,5067,9434,5072,9435,5083,9435,5088,9434,5097,9430,5101,9428,5108,9421,5110,9417,5114,9408,5115,9403,5115,9392xm5115,7802l5114,7797,5110,7788,5108,7784,5101,7777,5097,7775,5088,7771,5083,7770,5072,7770,5067,7771,5058,7775,5054,7777,5047,7784,5045,7788,5041,7797,5040,7802,5040,7808,5040,7813,5041,7818,5045,7827,5047,7831,5054,7838,5058,7840,5067,7844,5072,7845,5083,7845,5088,7844,5097,7840,5101,7838,5108,7831,5110,7827,5114,7818,5115,7813,5115,7802xm5115,7247l5114,7242,5110,7233,5108,7229,5101,7222,5097,7220,5088,7216,5083,7215,5072,7215,5067,7216,5058,7220,5054,7222,5047,7229,5045,7233,5041,7242,5040,7247,5040,7253,5040,7258,5041,7263,5045,7272,5047,7276,5054,7283,5058,7285,5067,7289,5072,7290,5083,7290,5088,7289,5097,7285,5101,7283,5108,7276,5110,7272,5114,7263,5115,7258,5115,7247xm5115,6692l5114,6687,5110,6678,5108,6674,5101,6667,5097,6665,5088,6661,5083,6660,5072,6660,5067,6661,5058,6665,5054,6667,5047,6674,5045,6678,5041,6687,5040,6692,5040,6698,5040,6703,5041,6708,5045,6717,5047,6721,5054,6728,5058,6730,5067,6734,5072,6735,5083,6735,5088,6734,5097,6730,5101,6728,5108,6721,5110,6717,5114,6708,5115,6703,5115,6692xm5115,6122l5114,6117,5110,6108,5108,6104,5101,6097,5097,6095,5088,6091,5083,6090,5072,6090,5067,6091,5058,6095,5054,6097,5047,6104,5045,6108,5041,6117,5040,6122,5040,6128,5040,6133,5041,6138,5045,6147,5047,6151,5054,6158,5058,6160,5067,6164,5072,6165,5083,6165,5088,6164,5097,6160,5101,6158,5108,6151,5110,6147,5114,6138,5115,6133,5115,6122xe" filled="true" fillcolor="#ffffff" stroked="false">
                  <v:path arrowok="t"/>
                  <v:fill type="solid"/>
                </v:shape>
                <v:shape style="position:absolute;left:989;top:0;width:2265;height:2490" id="docshape15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v:shape style="position:absolute;left:1155;top:0;width:1935;height:2310" type="#_x0000_t75" id="docshape16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5"/>
      </w:pPr>
    </w:p>
    <w:p>
      <w:pPr>
        <w:pStyle w:val="BodyText"/>
        <w:spacing w:line="261" w:lineRule="auto"/>
        <w:ind w:left="769" w:right="14"/>
      </w:pPr>
      <w:r>
        <w:rPr>
          <w:spacing w:val="-2"/>
          <w:w w:val="105"/>
        </w:rPr>
        <w:t>Bloomberg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Market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Concepts </w:t>
      </w:r>
      <w:r>
        <w:rPr>
          <w:w w:val="105"/>
        </w:rPr>
        <w:t>(BMC) Certiﬁcate, 2023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Heading2"/>
      </w:pPr>
      <w:r>
        <w:rPr>
          <w:smallCaps/>
          <w:color w:val="134E5C"/>
          <w:w w:val="105"/>
        </w:rPr>
        <w:t>Key</w:t>
      </w:r>
      <w:r>
        <w:rPr>
          <w:smallCaps/>
          <w:color w:val="134E5C"/>
          <w:spacing w:val="-9"/>
          <w:w w:val="105"/>
        </w:rPr>
        <w:t> </w:t>
      </w:r>
      <w:r>
        <w:rPr>
          <w:smallCaps/>
          <w:color w:val="134E5C"/>
          <w:spacing w:val="-2"/>
          <w:w w:val="105"/>
        </w:rPr>
        <w:t>skills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ind w:left="769"/>
      </w:pPr>
      <w:r>
        <w:rPr/>
        <w:t>Excel</w:t>
      </w:r>
      <w:r>
        <w:rPr>
          <w:spacing w:val="13"/>
        </w:rPr>
        <w:t> </w:t>
      </w:r>
      <w:r>
        <w:rPr/>
        <w:t>(INDEX/MATCH,</w:t>
      </w:r>
      <w:r>
        <w:rPr>
          <w:spacing w:val="13"/>
        </w:rPr>
        <w:t> </w:t>
      </w:r>
      <w:r>
        <w:rPr>
          <w:spacing w:val="-2"/>
        </w:rPr>
        <w:t>XLOOKUP,</w:t>
      </w:r>
    </w:p>
    <w:p>
      <w:pPr>
        <w:pStyle w:val="BodyText"/>
        <w:spacing w:before="18"/>
        <w:ind w:left="769"/>
      </w:pPr>
      <w:r>
        <w:rPr>
          <w:spacing w:val="-2"/>
          <w:w w:val="105"/>
        </w:rPr>
        <w:t>pivot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tables,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what-if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scenarios)</w:t>
      </w:r>
    </w:p>
    <w:p>
      <w:pPr>
        <w:pStyle w:val="BodyText"/>
        <w:spacing w:line="278" w:lineRule="auto" w:before="123"/>
        <w:ind w:left="769"/>
      </w:pPr>
      <w:r>
        <w:rPr>
          <w:spacing w:val="-2"/>
          <w:w w:val="105"/>
        </w:rPr>
        <w:t>Three-statement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modeling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DCF valuation</w:t>
      </w:r>
    </w:p>
    <w:p>
      <w:pPr>
        <w:pStyle w:val="BodyText"/>
        <w:spacing w:before="75"/>
        <w:ind w:left="769"/>
      </w:pPr>
      <w:r>
        <w:rPr>
          <w:w w:val="105"/>
        </w:rPr>
        <w:t>Power</w:t>
      </w:r>
      <w:r>
        <w:rPr>
          <w:spacing w:val="-11"/>
          <w:w w:val="105"/>
        </w:rPr>
        <w:t> </w:t>
      </w:r>
      <w:r>
        <w:rPr>
          <w:w w:val="105"/>
        </w:rPr>
        <w:t>BI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Tableau</w:t>
      </w:r>
    </w:p>
    <w:p>
      <w:pPr>
        <w:pStyle w:val="BodyText"/>
        <w:spacing w:line="278" w:lineRule="auto" w:before="123"/>
        <w:ind w:left="769" w:right="611"/>
      </w:pPr>
      <w:r>
        <w:rPr>
          <w:spacing w:val="-2"/>
          <w:w w:val="105"/>
        </w:rPr>
        <w:t>SQL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(basic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SELECT,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JOIN, </w:t>
      </w:r>
      <w:r>
        <w:rPr>
          <w:w w:val="105"/>
        </w:rPr>
        <w:t>GROUP BY)</w:t>
      </w:r>
    </w:p>
    <w:p>
      <w:pPr>
        <w:pStyle w:val="BodyText"/>
        <w:spacing w:line="278" w:lineRule="auto" w:before="75"/>
        <w:ind w:left="769"/>
      </w:pPr>
      <w:r>
        <w:rPr>
          <w:spacing w:val="-2"/>
          <w:w w:val="105"/>
        </w:rPr>
        <w:t>Variance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budget-to-actual analysis</w:t>
      </w:r>
    </w:p>
    <w:p>
      <w:pPr>
        <w:pStyle w:val="BodyText"/>
        <w:spacing w:line="364" w:lineRule="auto" w:before="90"/>
        <w:ind w:left="769"/>
      </w:pPr>
      <w:r>
        <w:rPr>
          <w:w w:val="105"/>
        </w:rPr>
        <w:t>SAP S/4HANA (intern exposure) </w:t>
      </w:r>
      <w:r>
        <w:rPr/>
        <w:t>PowerPoint</w:t>
      </w:r>
      <w:r>
        <w:rPr>
          <w:spacing w:val="19"/>
        </w:rPr>
        <w:t> </w:t>
      </w:r>
      <w:r>
        <w:rPr/>
        <w:t>board-deck</w:t>
      </w:r>
      <w:r>
        <w:rPr>
          <w:spacing w:val="19"/>
        </w:rPr>
        <w:t> </w:t>
      </w:r>
      <w:r>
        <w:rPr>
          <w:spacing w:val="-2"/>
        </w:rPr>
        <w:t>formatting</w:t>
      </w:r>
    </w:p>
    <w:p>
      <w:pPr>
        <w:pStyle w:val="BodyText"/>
        <w:spacing w:line="278" w:lineRule="auto" w:before="16"/>
        <w:ind w:left="769"/>
      </w:pPr>
      <w:r>
        <w:rPr>
          <w:spacing w:val="-2"/>
          <w:w w:val="105"/>
        </w:rPr>
        <w:t>Written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verbal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communication </w:t>
      </w:r>
      <w:r>
        <w:rPr>
          <w:w w:val="105"/>
        </w:rPr>
        <w:t>with non-ﬁnance partners</w:t>
      </w:r>
    </w:p>
    <w:p>
      <w:pPr>
        <w:spacing w:line="278" w:lineRule="auto" w:before="74"/>
        <w:ind w:left="63" w:right="1281" w:firstLine="0"/>
        <w:jc w:val="left"/>
        <w:rPr>
          <w:sz w:val="18"/>
        </w:rPr>
      </w:pPr>
      <w:r>
        <w:rPr/>
        <w:br w:type="column"/>
      </w:r>
      <w:r>
        <w:rPr>
          <w:b/>
          <w:color w:val="FFFFFF"/>
          <w:w w:val="105"/>
          <w:sz w:val="18"/>
        </w:rPr>
        <w:t>Treasury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Operations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Intern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Carolina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Mutual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Credit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Union,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Durham,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NC Jan 2024 - May 2024</w:t>
      </w:r>
    </w:p>
    <w:p>
      <w:pPr>
        <w:pStyle w:val="BodyText"/>
        <w:spacing w:before="48"/>
      </w:pPr>
    </w:p>
    <w:p>
      <w:pPr>
        <w:pStyle w:val="BodyText"/>
        <w:spacing w:line="261" w:lineRule="auto"/>
        <w:ind w:left="825"/>
      </w:pPr>
      <w:r>
        <w:rPr>
          <w:color w:val="FFFFFF"/>
          <w:w w:val="105"/>
        </w:rPr>
        <w:t>Reconciled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daily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cash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positioning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operating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accounts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sweep account, escalating any variance over $5,000 to the treasury manager.</w:t>
      </w:r>
    </w:p>
    <w:p>
      <w:pPr>
        <w:pStyle w:val="BodyText"/>
        <w:spacing w:line="278" w:lineRule="auto" w:before="104"/>
        <w:ind w:left="825"/>
      </w:pPr>
      <w:r>
        <w:rPr>
          <w:color w:val="FFFFFF"/>
          <w:w w:val="105"/>
        </w:rPr>
        <w:t>Drafted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one-page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liquidity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dashboard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Power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BI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CFO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now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reviews each Monday morning.</w:t>
      </w:r>
    </w:p>
    <w:p>
      <w:pPr>
        <w:pStyle w:val="BodyText"/>
        <w:spacing w:line="261" w:lineRule="auto" w:before="90"/>
        <w:ind w:left="825" w:right="756"/>
      </w:pPr>
      <w:r>
        <w:rPr>
          <w:color w:val="FFFFFF"/>
          <w:w w:val="105"/>
        </w:rPr>
        <w:t>Shadowed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ALM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during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quarterly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IRR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sensitivity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modeling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documented the assumption changes for the audit binder.</w:t>
      </w:r>
    </w:p>
    <w:p>
      <w:pPr>
        <w:pStyle w:val="BodyText"/>
        <w:spacing w:before="196"/>
      </w:pPr>
    </w:p>
    <w:p>
      <w:pPr>
        <w:spacing w:line="261" w:lineRule="auto" w:before="1"/>
        <w:ind w:left="63" w:right="155" w:firstLine="0"/>
        <w:jc w:val="left"/>
        <w:rPr>
          <w:sz w:val="18"/>
        </w:rPr>
      </w:pPr>
      <w:r>
        <w:rPr>
          <w:b/>
          <w:color w:val="FFFFFF"/>
          <w:spacing w:val="-2"/>
          <w:w w:val="105"/>
          <w:sz w:val="18"/>
        </w:rPr>
        <w:t>Peer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Tutor,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Finance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Accounting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|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NC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State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Poole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College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of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Management, </w:t>
      </w:r>
      <w:r>
        <w:rPr>
          <w:color w:val="FFFFFF"/>
          <w:w w:val="105"/>
          <w:sz w:val="18"/>
        </w:rPr>
        <w:t>Raleigh, NC</w:t>
      </w:r>
    </w:p>
    <w:p>
      <w:pPr>
        <w:pStyle w:val="BodyText"/>
        <w:spacing w:before="13"/>
        <w:ind w:left="63"/>
      </w:pPr>
      <w:r>
        <w:rPr>
          <w:color w:val="FFFFFF"/>
          <w:w w:val="105"/>
        </w:rPr>
        <w:t>Aug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2023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-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May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4"/>
          <w:w w:val="105"/>
        </w:rPr>
        <w:t>2024</w:t>
      </w:r>
    </w:p>
    <w:p>
      <w:pPr>
        <w:pStyle w:val="BodyText"/>
        <w:spacing w:before="81"/>
      </w:pPr>
    </w:p>
    <w:p>
      <w:pPr>
        <w:pStyle w:val="BodyText"/>
        <w:spacing w:line="261" w:lineRule="auto"/>
        <w:ind w:left="825"/>
      </w:pPr>
      <w:r>
        <w:rPr>
          <w:color w:val="FFFFFF"/>
          <w:spacing w:val="-2"/>
          <w:w w:val="105"/>
        </w:rPr>
        <w:t>Tutored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about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30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students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per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semester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through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intermediate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accounting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corporate ﬁnance coursework.</w:t>
      </w:r>
    </w:p>
    <w:p>
      <w:pPr>
        <w:pStyle w:val="BodyText"/>
        <w:spacing w:line="278" w:lineRule="auto" w:before="104"/>
        <w:ind w:left="825" w:right="155"/>
      </w:pPr>
      <w:r>
        <w:rPr>
          <w:color w:val="FFFFFF"/>
          <w:w w:val="105"/>
        </w:rPr>
        <w:t>Wrote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practice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problems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DCF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mechanics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WACC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department still uses as review material.</w:t>
      </w:r>
    </w:p>
    <w:p>
      <w:pPr>
        <w:pStyle w:val="BodyText"/>
        <w:spacing w:line="278" w:lineRule="auto" w:before="75"/>
        <w:ind w:left="825"/>
      </w:pPr>
      <w:r>
        <w:rPr>
          <w:color w:val="FFFFFF"/>
          <w:w w:val="105"/>
        </w:rPr>
        <w:t>Held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weekly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drop-in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hours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kept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4.8/5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average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student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feedback </w:t>
      </w:r>
      <w:r>
        <w:rPr>
          <w:color w:val="FFFFFF"/>
          <w:spacing w:val="-2"/>
          <w:w w:val="105"/>
        </w:rPr>
        <w:t>surveys.</w:t>
      </w:r>
    </w:p>
    <w:sectPr>
      <w:type w:val="continuous"/>
      <w:pgSz w:w="11920" w:h="16860"/>
      <w:pgMar w:top="820" w:bottom="280" w:left="141" w:right="0"/>
      <w:cols w:num="2" w:equalWidth="0">
        <w:col w:w="3635" w:space="736"/>
        <w:col w:w="74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10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63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athan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2026-07-25T03:52:55Z</dcterms:created>
  <dcterms:modified xsi:type="dcterms:W3CDTF">2026-07-25T03:52:55Z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