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5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35"/>
        <w:rPr>
          <w:rFonts w:ascii="Times New Roman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495299</wp:posOffset>
            </wp:positionH>
            <wp:positionV relativeFrom="paragraph">
              <wp:posOffset>-2221391</wp:posOffset>
            </wp:positionV>
            <wp:extent cx="1733549" cy="206692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49" cy="2066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78"/>
        <w:ind w:left="272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</w:rPr>
        <w:t>(401) 555-0173</w:t>
      </w:r>
    </w:p>
    <w:p>
      <w:pPr>
        <w:pStyle w:val="BodyText"/>
        <w:spacing w:line="352" w:lineRule="auto" w:before="149"/>
        <w:ind w:left="273" w:right="287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71"/>
          <w:w w:val="105"/>
          <w:sz w:val="20"/>
        </w:rPr>
        <w:t> </w:t>
      </w:r>
      <w:hyperlink r:id="rId8">
        <w:r>
          <w:rPr>
            <w:color w:val="FFFFFF"/>
            <w:w w:val="105"/>
          </w:rPr>
          <w:t>renata.polson@example.com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Providence, RI 12345</w:t>
      </w:r>
    </w:p>
    <w:p>
      <w:pPr>
        <w:pStyle w:val="Heading1"/>
        <w:spacing w:before="95"/>
      </w:pPr>
      <w:r>
        <w:rPr>
          <w:smallCaps/>
          <w:color w:val="FFFFFF"/>
          <w:spacing w:val="-2"/>
          <w:w w:val="105"/>
        </w:rPr>
        <w:t>Education</w:t>
      </w:r>
    </w:p>
    <w:p>
      <w:pPr>
        <w:tabs>
          <w:tab w:pos="572" w:val="left" w:leader="none"/>
        </w:tabs>
        <w:spacing w:line="273" w:lineRule="auto" w:before="174"/>
        <w:ind w:left="572" w:right="0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ASSOCIATE OF APPLIED SCIENCE, </w:t>
      </w:r>
      <w:r>
        <w:rPr>
          <w:b/>
          <w:color w:val="FFFFFF"/>
          <w:w w:val="105"/>
          <w:sz w:val="18"/>
        </w:rPr>
        <w:t>FACILITY MANAGEMENT, COMMUNITY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COLLEGE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OF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RHODE ISLAND, 2012</w:t>
      </w:r>
    </w:p>
    <w:p>
      <w:pPr>
        <w:tabs>
          <w:tab w:pos="572" w:val="left" w:leader="none"/>
        </w:tabs>
        <w:spacing w:line="278" w:lineRule="auto" w:before="121"/>
        <w:ind w:left="572" w:right="652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CMI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CERTIFIED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CUSTODIAL </w:t>
      </w:r>
      <w:r>
        <w:rPr>
          <w:b/>
          <w:color w:val="FFFFFF"/>
          <w:w w:val="105"/>
          <w:sz w:val="18"/>
        </w:rPr>
        <w:t>TECHNICIAN, 2017</w:t>
      </w:r>
    </w:p>
    <w:p>
      <w:pPr>
        <w:tabs>
          <w:tab w:pos="572" w:val="left" w:leader="none"/>
        </w:tabs>
        <w:spacing w:line="268" w:lineRule="auto" w:before="120"/>
        <w:ind w:left="572" w:right="362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w w:val="105"/>
          <w:sz w:val="18"/>
        </w:rPr>
        <w:t>AHE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CERTIFIED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HEALTHCARE ENVIRONMENTAL SERVICES </w:t>
      </w:r>
      <w:r>
        <w:rPr>
          <w:b/>
          <w:color w:val="FFFFFF"/>
          <w:sz w:val="18"/>
        </w:rPr>
        <w:t>PROFESSIONAL (CHESP), 2021</w:t>
      </w:r>
    </w:p>
    <w:p>
      <w:pPr>
        <w:pStyle w:val="BodyText"/>
        <w:spacing w:before="50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tabs>
          <w:tab w:pos="572" w:val="left" w:leader="none"/>
        </w:tabs>
        <w:spacing w:before="175"/>
        <w:ind w:left="271" w:right="0" w:firstLine="0"/>
        <w:jc w:val="left"/>
        <w:rPr>
          <w:b/>
          <w:sz w:val="18"/>
        </w:rPr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EVS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supervision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and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pacing w:val="-2"/>
          <w:sz w:val="18"/>
        </w:rPr>
        <w:t>scheduling</w:t>
      </w:r>
    </w:p>
    <w:p>
      <w:pPr>
        <w:tabs>
          <w:tab w:pos="572" w:val="left" w:leader="none"/>
        </w:tabs>
        <w:spacing w:before="108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Joint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z w:val="18"/>
        </w:rPr>
        <w:t>Commission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z w:val="18"/>
        </w:rPr>
        <w:t>audit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pacing w:val="-4"/>
          <w:sz w:val="18"/>
        </w:rPr>
        <w:t>prep</w:t>
      </w:r>
    </w:p>
    <w:p>
      <w:pPr>
        <w:tabs>
          <w:tab w:pos="572" w:val="left" w:leader="none"/>
        </w:tabs>
        <w:spacing w:line="278" w:lineRule="auto" w:before="123"/>
        <w:ind w:left="572" w:right="156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Terminal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clean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isolation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room protocols</w:t>
      </w:r>
    </w:p>
    <w:p>
      <w:pPr>
        <w:tabs>
          <w:tab w:pos="572" w:val="left" w:leader="none"/>
        </w:tabs>
        <w:spacing w:before="75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cGMP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BSL-2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cleaning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Hard-ﬂoor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strip,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wax,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burnish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Budget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vendor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negotiation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OSHA</w:t>
      </w:r>
      <w:r>
        <w:rPr>
          <w:b/>
          <w:color w:val="FFFFFF"/>
          <w:spacing w:val="3"/>
          <w:sz w:val="18"/>
        </w:rPr>
        <w:t> </w:t>
      </w:r>
      <w:r>
        <w:rPr>
          <w:b/>
          <w:color w:val="FFFFFF"/>
          <w:sz w:val="18"/>
        </w:rPr>
        <w:t>30</w:t>
      </w:r>
      <w:r>
        <w:rPr>
          <w:b/>
          <w:color w:val="FFFFFF"/>
          <w:spacing w:val="12"/>
          <w:sz w:val="18"/>
        </w:rPr>
        <w:t> </w:t>
      </w:r>
      <w:r>
        <w:rPr>
          <w:b/>
          <w:color w:val="FFFFFF"/>
          <w:sz w:val="18"/>
        </w:rPr>
        <w:t>General</w:t>
      </w:r>
      <w:r>
        <w:rPr>
          <w:b/>
          <w:color w:val="FFFFFF"/>
          <w:spacing w:val="12"/>
          <w:sz w:val="18"/>
        </w:rPr>
        <w:t> </w:t>
      </w:r>
      <w:r>
        <w:rPr>
          <w:b/>
          <w:color w:val="FFFFFF"/>
          <w:spacing w:val="-2"/>
          <w:sz w:val="18"/>
        </w:rPr>
        <w:t>Industry</w:t>
      </w:r>
    </w:p>
    <w:p>
      <w:pPr>
        <w:tabs>
          <w:tab w:pos="572" w:val="left" w:leader="none"/>
        </w:tabs>
        <w:spacing w:before="108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Training</w:t>
      </w:r>
      <w:r>
        <w:rPr>
          <w:b/>
          <w:color w:val="FFFFFF"/>
          <w:spacing w:val="9"/>
          <w:sz w:val="18"/>
        </w:rPr>
        <w:t> </w:t>
      </w:r>
      <w:r>
        <w:rPr>
          <w:b/>
          <w:color w:val="FFFFFF"/>
          <w:sz w:val="18"/>
        </w:rPr>
        <w:t>and</w:t>
      </w:r>
      <w:r>
        <w:rPr>
          <w:b/>
          <w:color w:val="FFFFFF"/>
          <w:spacing w:val="9"/>
          <w:sz w:val="18"/>
        </w:rPr>
        <w:t> </w:t>
      </w:r>
      <w:r>
        <w:rPr>
          <w:b/>
          <w:color w:val="FFFFFF"/>
          <w:sz w:val="18"/>
        </w:rPr>
        <w:t>toolbox</w:t>
      </w:r>
      <w:r>
        <w:rPr>
          <w:b/>
          <w:color w:val="FFFFFF"/>
          <w:spacing w:val="10"/>
          <w:sz w:val="18"/>
        </w:rPr>
        <w:t> </w:t>
      </w:r>
      <w:r>
        <w:rPr>
          <w:b/>
          <w:color w:val="FFFFFF"/>
          <w:spacing w:val="-4"/>
          <w:sz w:val="18"/>
        </w:rPr>
        <w:t>talks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Contract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bid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walkthroughs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Bilingual:</w:t>
      </w:r>
      <w:r>
        <w:rPr>
          <w:b/>
          <w:color w:val="FFFFFF"/>
          <w:spacing w:val="16"/>
          <w:sz w:val="18"/>
        </w:rPr>
        <w:t> </w:t>
      </w:r>
      <w:r>
        <w:rPr>
          <w:b/>
          <w:color w:val="FFFFFF"/>
          <w:spacing w:val="-2"/>
          <w:sz w:val="18"/>
        </w:rPr>
        <w:t>English/Portuguese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smallCaps/>
          <w:color w:val="BE9000"/>
          <w:spacing w:val="2"/>
        </w:rPr>
        <w:t>Professional</w:t>
      </w:r>
      <w:r>
        <w:rPr>
          <w:smallCaps/>
          <w:color w:val="BE9000"/>
          <w:spacing w:val="55"/>
        </w:rPr>
        <w:t> </w:t>
      </w:r>
      <w:r>
        <w:rPr>
          <w:smallCaps/>
          <w:color w:val="BE9000"/>
          <w:spacing w:val="-2"/>
        </w:rPr>
        <w:t>experience</w:t>
      </w:r>
    </w:p>
    <w:p>
      <w:pPr>
        <w:pStyle w:val="BodyText"/>
        <w:spacing w:line="278" w:lineRule="auto" w:before="160"/>
        <w:ind w:left="33" w:right="7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2724149</wp:posOffset>
                </wp:positionH>
                <wp:positionV relativeFrom="paragraph">
                  <wp:posOffset>-2439216</wp:posOffset>
                </wp:positionV>
                <wp:extent cx="4844415" cy="209550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844415" cy="2095500"/>
                          <a:chExt cx="4844415" cy="20955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484441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2095500">
                                <a:moveTo>
                                  <a:pt x="4844033" y="2095499"/>
                                </a:moveTo>
                                <a:lnTo>
                                  <a:pt x="0" y="209549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2095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4844415" cy="209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1"/>
                                <w:ind w:left="238" w:right="389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74"/>
                                </w:rPr>
                                <w:t>RENATA</w:t>
                              </w:r>
                              <w:r>
                                <w:rPr>
                                  <w:b/>
                                  <w:color w:val="FFFFFF"/>
                                  <w:spacing w:val="-37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74"/>
                                </w:rPr>
                                <w:t>POLSON</w:t>
                              </w:r>
                            </w:p>
                            <w:p>
                              <w:pPr>
                                <w:spacing w:before="195"/>
                                <w:ind w:left="238" w:right="389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Cleaning</w:t>
                              </w:r>
                              <w:r>
                                <w:rPr>
                                  <w:b/>
                                  <w:color w:val="FFFFFF"/>
                                  <w:spacing w:val="4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20"/>
                                </w:rPr>
                                <w:t>Professional</w:t>
                              </w:r>
                            </w:p>
                            <w:p>
                              <w:pPr>
                                <w:spacing w:line="240" w:lineRule="auto" w:before="28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238" w:right="37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Senior cleaning professional with 14 years across hospitals, biotech labs, and government</w:t>
                              </w:r>
                              <w:r>
                                <w:rPr>
                                  <w:color w:val="FFFFFF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buildings.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Built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scheduled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crews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up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22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cleaners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held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96%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pass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rate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on Joint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Commission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environmental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services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audits.</w:t>
                              </w:r>
                              <w:r>
                                <w:rPr>
                                  <w:color w:val="FFFFFF"/>
                                  <w:spacing w:val="3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Trusted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hard-floor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restoration, terminal cleans, and contract bid walkthroughs.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499969pt;margin-top:-192.064255pt;width:381.45pt;height:165pt;mso-position-horizontal-relative:page;mso-position-vertical-relative:paragraph;z-index:15729664" id="docshapegroup1" coordorigin="4290,-3841" coordsize="7629,3300">
                <v:rect style="position:absolute;left:4290;top:-3842;width:7629;height:3300" id="docshape2" filled="true" fillcolor="#be90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290;top:-3842;width:7629;height:3300" type="#_x0000_t202" id="docshape3" filled="false" stroked="false">
                  <v:textbox inset="0,0,0,0">
                    <w:txbxContent>
                      <w:p>
                        <w:pPr>
                          <w:spacing w:before="551"/>
                          <w:ind w:left="238" w:right="389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z w:val="74"/>
                          </w:rPr>
                          <w:t>RENATA</w:t>
                        </w:r>
                        <w:r>
                          <w:rPr>
                            <w:b/>
                            <w:color w:val="FFFFFF"/>
                            <w:spacing w:val="-37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9"/>
                            <w:sz w:val="74"/>
                          </w:rPr>
                          <w:t>POLSON</w:t>
                        </w:r>
                      </w:p>
                      <w:p>
                        <w:pPr>
                          <w:spacing w:before="195"/>
                          <w:ind w:left="238" w:right="389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12"/>
                            <w:sz w:val="20"/>
                          </w:rPr>
                          <w:t>Cleaning</w:t>
                        </w:r>
                        <w:r>
                          <w:rPr>
                            <w:b/>
                            <w:color w:val="FFFFFF"/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20"/>
                          </w:rPr>
                          <w:t>Professional</w:t>
                        </w:r>
                      </w:p>
                      <w:p>
                        <w:pPr>
                          <w:spacing w:line="240" w:lineRule="auto" w:before="2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238" w:right="37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Senior cleaning professional with 14 years across hospitals, biotech labs, and government</w:t>
                        </w:r>
                        <w:r>
                          <w:rPr>
                            <w:color w:val="FFFFFF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buildings.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Built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scheduled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crews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up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22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cleaners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held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96%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pass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rate</w:t>
                        </w:r>
                        <w:r>
                          <w:rPr>
                            <w:color w:val="FFFFFF"/>
                            <w:spacing w:val="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on Joint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Commission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environmental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services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audits.</w:t>
                        </w:r>
                        <w:r>
                          <w:rPr>
                            <w:color w:val="FFFFFF"/>
                            <w:spacing w:val="3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Trusted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hard-floor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restoration, terminal cleans, and contract bid walkthroughs.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EVS SUPERVISOR | NARRAGANSETT REGIONAL HOSPITAL, PROVIDENCE, </w:t>
      </w:r>
      <w:r>
        <w:rPr>
          <w:w w:val="105"/>
        </w:rPr>
        <w:t>RI | 2020 - PRESENT</w:t>
      </w:r>
    </w:p>
    <w:p>
      <w:pPr>
        <w:pStyle w:val="BodyText"/>
        <w:spacing w:before="17"/>
      </w:pPr>
    </w:p>
    <w:p>
      <w:pPr>
        <w:pStyle w:val="BodyText"/>
        <w:tabs>
          <w:tab w:pos="609" w:val="left" w:leader="none"/>
        </w:tabs>
        <w:spacing w:line="278" w:lineRule="auto"/>
        <w:ind w:left="609" w:right="1407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Oversee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22-person</w:t>
      </w:r>
      <w:r>
        <w:rPr>
          <w:spacing w:val="-12"/>
          <w:w w:val="105"/>
        </w:rPr>
        <w:t> </w:t>
      </w:r>
      <w:r>
        <w:rPr>
          <w:w w:val="105"/>
        </w:rPr>
        <w:t>environmental</w:t>
      </w:r>
      <w:r>
        <w:rPr>
          <w:spacing w:val="-12"/>
          <w:w w:val="105"/>
        </w:rPr>
        <w:t> </w:t>
      </w:r>
      <w:r>
        <w:rPr>
          <w:w w:val="105"/>
        </w:rPr>
        <w:t>services</w:t>
      </w:r>
      <w:r>
        <w:rPr>
          <w:spacing w:val="-12"/>
          <w:w w:val="105"/>
        </w:rPr>
        <w:t> </w:t>
      </w:r>
      <w:r>
        <w:rPr>
          <w:w w:val="105"/>
        </w:rPr>
        <w:t>crew</w:t>
      </w:r>
      <w:r>
        <w:rPr>
          <w:spacing w:val="-12"/>
          <w:w w:val="105"/>
        </w:rPr>
        <w:t> </w:t>
      </w:r>
      <w:r>
        <w:rPr>
          <w:w w:val="105"/>
        </w:rPr>
        <w:t>across</w:t>
      </w:r>
      <w:r>
        <w:rPr>
          <w:spacing w:val="-12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w w:val="105"/>
        </w:rPr>
        <w:t>shifts covering a 410-bed hospital.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1077" w:hanging="297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Hold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96%</w:t>
      </w:r>
      <w:r>
        <w:rPr>
          <w:spacing w:val="-11"/>
          <w:w w:val="105"/>
        </w:rPr>
        <w:t> </w:t>
      </w:r>
      <w:r>
        <w:rPr>
          <w:w w:val="105"/>
        </w:rPr>
        <w:t>pass</w:t>
      </w:r>
      <w:r>
        <w:rPr>
          <w:spacing w:val="-11"/>
          <w:w w:val="105"/>
        </w:rPr>
        <w:t> </w:t>
      </w:r>
      <w:r>
        <w:rPr>
          <w:w w:val="105"/>
        </w:rPr>
        <w:t>rate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Joint</w:t>
      </w:r>
      <w:r>
        <w:rPr>
          <w:spacing w:val="-11"/>
          <w:w w:val="105"/>
        </w:rPr>
        <w:t> </w:t>
      </w:r>
      <w:r>
        <w:rPr>
          <w:w w:val="105"/>
        </w:rPr>
        <w:t>Commission</w:t>
      </w:r>
      <w:r>
        <w:rPr>
          <w:spacing w:val="-11"/>
          <w:w w:val="105"/>
        </w:rPr>
        <w:t> </w:t>
      </w:r>
      <w:r>
        <w:rPr>
          <w:w w:val="105"/>
        </w:rPr>
        <w:t>EVS</w:t>
      </w:r>
      <w:r>
        <w:rPr>
          <w:spacing w:val="-11"/>
          <w:w w:val="105"/>
        </w:rPr>
        <w:t> </w:t>
      </w:r>
      <w:r>
        <w:rPr>
          <w:w w:val="105"/>
        </w:rPr>
        <w:t>audits</w:t>
      </w:r>
      <w:r>
        <w:rPr>
          <w:spacing w:val="-11"/>
          <w:w w:val="105"/>
        </w:rPr>
        <w:t> </w:t>
      </w:r>
      <w:r>
        <w:rPr>
          <w:w w:val="105"/>
        </w:rPr>
        <w:t>over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last</w:t>
      </w:r>
      <w:r>
        <w:rPr>
          <w:spacing w:val="-11"/>
          <w:w w:val="105"/>
        </w:rPr>
        <w:t> </w:t>
      </w:r>
      <w:r>
        <w:rPr>
          <w:w w:val="105"/>
        </w:rPr>
        <w:t>4 inspection cycles.</w:t>
      </w:r>
    </w:p>
    <w:p>
      <w:pPr>
        <w:pStyle w:val="BodyText"/>
        <w:tabs>
          <w:tab w:pos="609" w:val="left" w:leader="none"/>
        </w:tabs>
        <w:spacing w:line="261" w:lineRule="auto" w:before="104"/>
        <w:ind w:left="609" w:right="1352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Cut</w:t>
      </w:r>
      <w:r>
        <w:rPr>
          <w:spacing w:val="-11"/>
          <w:w w:val="105"/>
        </w:rPr>
        <w:t> </w:t>
      </w:r>
      <w:r>
        <w:rPr>
          <w:w w:val="105"/>
        </w:rPr>
        <w:t>terminal-clean</w:t>
      </w:r>
      <w:r>
        <w:rPr>
          <w:spacing w:val="-11"/>
          <w:w w:val="105"/>
        </w:rPr>
        <w:t> </w:t>
      </w:r>
      <w:r>
        <w:rPr>
          <w:w w:val="105"/>
        </w:rPr>
        <w:t>turnover</w:t>
      </w:r>
      <w:r>
        <w:rPr>
          <w:spacing w:val="-11"/>
          <w:w w:val="105"/>
        </w:rPr>
        <w:t> </w:t>
      </w:r>
      <w:r>
        <w:rPr>
          <w:w w:val="105"/>
        </w:rPr>
        <w:t>time</w:t>
      </w:r>
      <w:r>
        <w:rPr>
          <w:spacing w:val="-11"/>
          <w:w w:val="105"/>
        </w:rPr>
        <w:t> </w:t>
      </w:r>
      <w:r>
        <w:rPr>
          <w:w w:val="105"/>
        </w:rPr>
        <w:t>from</w:t>
      </w:r>
      <w:r>
        <w:rPr>
          <w:spacing w:val="-11"/>
          <w:w w:val="105"/>
        </w:rPr>
        <w:t> </w:t>
      </w:r>
      <w:r>
        <w:rPr>
          <w:w w:val="105"/>
        </w:rPr>
        <w:t>58</w:t>
      </w:r>
      <w:r>
        <w:rPr>
          <w:spacing w:val="-11"/>
          <w:w w:val="105"/>
        </w:rPr>
        <w:t> </w:t>
      </w:r>
      <w:r>
        <w:rPr>
          <w:w w:val="105"/>
        </w:rPr>
        <w:t>minutes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41</w:t>
      </w:r>
      <w:r>
        <w:rPr>
          <w:spacing w:val="-11"/>
          <w:w w:val="105"/>
        </w:rPr>
        <w:t> </w:t>
      </w:r>
      <w:r>
        <w:rPr>
          <w:w w:val="105"/>
        </w:rPr>
        <w:t>minutes</w:t>
      </w:r>
      <w:r>
        <w:rPr>
          <w:spacing w:val="-11"/>
          <w:w w:val="105"/>
        </w:rPr>
        <w:t> </w:t>
      </w:r>
      <w:r>
        <w:rPr>
          <w:w w:val="105"/>
        </w:rPr>
        <w:t>by resequencing UV disinfection and bed remake.</w:t>
      </w:r>
    </w:p>
    <w:p>
      <w:pPr>
        <w:pStyle w:val="BodyText"/>
        <w:tabs>
          <w:tab w:pos="609" w:val="left" w:leader="none"/>
        </w:tabs>
        <w:spacing w:line="278" w:lineRule="auto" w:before="104"/>
        <w:ind w:left="609" w:right="1097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Manage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$74,000</w:t>
      </w:r>
      <w:r>
        <w:rPr>
          <w:spacing w:val="-8"/>
          <w:w w:val="105"/>
        </w:rPr>
        <w:t> </w:t>
      </w:r>
      <w:r>
        <w:rPr>
          <w:w w:val="105"/>
        </w:rPr>
        <w:t>quarterly</w:t>
      </w:r>
      <w:r>
        <w:rPr>
          <w:spacing w:val="-8"/>
          <w:w w:val="105"/>
        </w:rPr>
        <w:t> </w:t>
      </w:r>
      <w:r>
        <w:rPr>
          <w:w w:val="105"/>
        </w:rPr>
        <w:t>chemical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PPE</w:t>
      </w:r>
      <w:r>
        <w:rPr>
          <w:spacing w:val="-8"/>
          <w:w w:val="105"/>
        </w:rPr>
        <w:t> </w:t>
      </w:r>
      <w:r>
        <w:rPr>
          <w:w w:val="105"/>
        </w:rPr>
        <w:t>budget;</w:t>
      </w:r>
      <w:r>
        <w:rPr>
          <w:spacing w:val="-8"/>
          <w:w w:val="105"/>
        </w:rPr>
        <w:t> </w:t>
      </w:r>
      <w:r>
        <w:rPr>
          <w:w w:val="105"/>
        </w:rPr>
        <w:t>renegotiated microﬁber contract to save about $9,200 a year.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1232" w:hanging="297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Run</w:t>
      </w:r>
      <w:r>
        <w:rPr>
          <w:spacing w:val="-8"/>
          <w:w w:val="105"/>
        </w:rPr>
        <w:t> </w:t>
      </w:r>
      <w:r>
        <w:rPr>
          <w:w w:val="105"/>
        </w:rPr>
        <w:t>weekly</w:t>
      </w:r>
      <w:r>
        <w:rPr>
          <w:spacing w:val="-8"/>
          <w:w w:val="105"/>
        </w:rPr>
        <w:t> </w:t>
      </w:r>
      <w:r>
        <w:rPr>
          <w:w w:val="105"/>
        </w:rPr>
        <w:t>toolbox</w:t>
      </w:r>
      <w:r>
        <w:rPr>
          <w:spacing w:val="-8"/>
          <w:w w:val="105"/>
        </w:rPr>
        <w:t> </w:t>
      </w:r>
      <w:r>
        <w:rPr>
          <w:w w:val="105"/>
        </w:rPr>
        <w:t>talks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bloodborne</w:t>
      </w:r>
      <w:r>
        <w:rPr>
          <w:spacing w:val="-8"/>
          <w:w w:val="105"/>
        </w:rPr>
        <w:t> </w:t>
      </w:r>
      <w:r>
        <w:rPr>
          <w:w w:val="105"/>
        </w:rPr>
        <w:t>pathogens,</w:t>
      </w:r>
      <w:r>
        <w:rPr>
          <w:spacing w:val="-8"/>
          <w:w w:val="105"/>
        </w:rPr>
        <w:t> </w:t>
      </w:r>
      <w:r>
        <w:rPr>
          <w:w w:val="105"/>
        </w:rPr>
        <w:t>C.</w:t>
      </w:r>
      <w:r>
        <w:rPr>
          <w:spacing w:val="-8"/>
          <w:w w:val="105"/>
        </w:rPr>
        <w:t> </w:t>
      </w:r>
      <w:r>
        <w:rPr>
          <w:w w:val="105"/>
        </w:rPr>
        <w:t>diff</w:t>
      </w:r>
      <w:r>
        <w:rPr>
          <w:spacing w:val="-8"/>
          <w:w w:val="105"/>
        </w:rPr>
        <w:t> </w:t>
      </w:r>
      <w:r>
        <w:rPr>
          <w:w w:val="105"/>
        </w:rPr>
        <w:t>isolation cleaning, and slip-trip-fall prevention.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78" w:lineRule="auto"/>
        <w:ind w:left="33" w:right="688"/>
      </w:pPr>
      <w:r>
        <w:rPr>
          <w:spacing w:val="-2"/>
          <w:w w:val="105"/>
        </w:rPr>
        <w:t>LEAD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LAB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CLEANER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COASTLINE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BIO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FACILITY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GROUP,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WARWICK,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RI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2016 - 2020</w:t>
      </w:r>
    </w:p>
    <w:p>
      <w:pPr>
        <w:pStyle w:val="BodyText"/>
        <w:spacing w:before="18"/>
      </w:pPr>
    </w:p>
    <w:p>
      <w:pPr>
        <w:pStyle w:val="BodyText"/>
        <w:tabs>
          <w:tab w:pos="609" w:val="left" w:leader="none"/>
        </w:tabs>
        <w:spacing w:line="278" w:lineRule="auto"/>
        <w:ind w:left="609" w:right="649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Cleaned</w:t>
      </w:r>
      <w:r>
        <w:rPr>
          <w:spacing w:val="-7"/>
          <w:w w:val="105"/>
        </w:rPr>
        <w:t> </w:t>
      </w:r>
      <w:r>
        <w:rPr>
          <w:w w:val="105"/>
        </w:rPr>
        <w:t>BSL-2</w:t>
      </w:r>
      <w:r>
        <w:rPr>
          <w:spacing w:val="-7"/>
          <w:w w:val="105"/>
        </w:rPr>
        <w:t> </w:t>
      </w:r>
      <w:r>
        <w:rPr>
          <w:w w:val="105"/>
        </w:rPr>
        <w:t>lab</w:t>
      </w:r>
      <w:r>
        <w:rPr>
          <w:spacing w:val="-7"/>
          <w:w w:val="105"/>
        </w:rPr>
        <w:t> </w:t>
      </w:r>
      <w:r>
        <w:rPr>
          <w:w w:val="105"/>
        </w:rPr>
        <w:t>spaces</w:t>
      </w:r>
      <w:r>
        <w:rPr>
          <w:spacing w:val="-7"/>
          <w:w w:val="105"/>
        </w:rPr>
        <w:t> </w:t>
      </w:r>
      <w:r>
        <w:rPr>
          <w:w w:val="105"/>
        </w:rPr>
        <w:t>under</w:t>
      </w:r>
      <w:r>
        <w:rPr>
          <w:spacing w:val="-7"/>
          <w:w w:val="105"/>
        </w:rPr>
        <w:t> </w:t>
      </w:r>
      <w:r>
        <w:rPr>
          <w:w w:val="105"/>
        </w:rPr>
        <w:t>cGMP</w:t>
      </w:r>
      <w:r>
        <w:rPr>
          <w:spacing w:val="-7"/>
          <w:w w:val="105"/>
        </w:rPr>
        <w:t> </w:t>
      </w:r>
      <w:r>
        <w:rPr>
          <w:w w:val="105"/>
        </w:rPr>
        <w:t>protocols</w:t>
      </w:r>
      <w:r>
        <w:rPr>
          <w:spacing w:val="-7"/>
          <w:w w:val="105"/>
        </w:rPr>
        <w:t> </w:t>
      </w:r>
      <w:r>
        <w:rPr>
          <w:w w:val="105"/>
        </w:rPr>
        <w:t>at</w:t>
      </w:r>
      <w:r>
        <w:rPr>
          <w:spacing w:val="-7"/>
          <w:w w:val="105"/>
        </w:rPr>
        <w:t> </w:t>
      </w:r>
      <w:r>
        <w:rPr>
          <w:w w:val="105"/>
        </w:rPr>
        <w:t>three</w:t>
      </w:r>
      <w:r>
        <w:rPr>
          <w:spacing w:val="-7"/>
          <w:w w:val="105"/>
        </w:rPr>
        <w:t> </w:t>
      </w:r>
      <w:r>
        <w:rPr>
          <w:w w:val="105"/>
        </w:rPr>
        <w:t>biotech</w:t>
      </w:r>
      <w:r>
        <w:rPr>
          <w:spacing w:val="-7"/>
          <w:w w:val="105"/>
        </w:rPr>
        <w:t> </w:t>
      </w:r>
      <w:r>
        <w:rPr>
          <w:w w:val="105"/>
        </w:rPr>
        <w:t>tenants in a shared research park.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688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Followed</w:t>
      </w:r>
      <w:r>
        <w:rPr>
          <w:spacing w:val="-5"/>
          <w:w w:val="105"/>
        </w:rPr>
        <w:t> </w:t>
      </w:r>
      <w:r>
        <w:rPr>
          <w:w w:val="105"/>
        </w:rPr>
        <w:t>gowning,</w:t>
      </w:r>
      <w:r>
        <w:rPr>
          <w:spacing w:val="-5"/>
          <w:w w:val="105"/>
        </w:rPr>
        <w:t> </w:t>
      </w:r>
      <w:r>
        <w:rPr>
          <w:w w:val="105"/>
        </w:rPr>
        <w:t>wipe-down,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waste</w:t>
      </w:r>
      <w:r>
        <w:rPr>
          <w:spacing w:val="-5"/>
          <w:w w:val="105"/>
        </w:rPr>
        <w:t> </w:t>
      </w:r>
      <w:r>
        <w:rPr>
          <w:w w:val="105"/>
        </w:rPr>
        <w:t>segregation</w:t>
      </w:r>
      <w:r>
        <w:rPr>
          <w:spacing w:val="-5"/>
          <w:w w:val="105"/>
        </w:rPr>
        <w:t> </w:t>
      </w:r>
      <w:r>
        <w:rPr>
          <w:w w:val="105"/>
        </w:rPr>
        <w:t>steps</w:t>
      </w:r>
      <w:r>
        <w:rPr>
          <w:spacing w:val="-5"/>
          <w:w w:val="105"/>
        </w:rPr>
        <w:t> </w:t>
      </w:r>
      <w:r>
        <w:rPr>
          <w:w w:val="105"/>
        </w:rPr>
        <w:t>documented in client SOPs and signed off on logs.</w:t>
      </w:r>
    </w:p>
    <w:p>
      <w:pPr>
        <w:pStyle w:val="BodyText"/>
        <w:tabs>
          <w:tab w:pos="609" w:val="left" w:leader="none"/>
        </w:tabs>
        <w:spacing w:line="278" w:lineRule="auto" w:before="104"/>
        <w:ind w:left="609" w:right="794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</w:t>
      </w:r>
      <w:r>
        <w:rPr>
          <w:spacing w:val="-12"/>
          <w:w w:val="105"/>
        </w:rPr>
        <w:t> </w:t>
      </w:r>
      <w:r>
        <w:rPr>
          <w:w w:val="105"/>
        </w:rPr>
        <w:t>7</w:t>
      </w:r>
      <w:r>
        <w:rPr>
          <w:spacing w:val="-12"/>
          <w:w w:val="105"/>
        </w:rPr>
        <w:t> </w:t>
      </w:r>
      <w:r>
        <w:rPr>
          <w:w w:val="105"/>
        </w:rPr>
        <w:t>new</w:t>
      </w:r>
      <w:r>
        <w:rPr>
          <w:spacing w:val="-12"/>
          <w:w w:val="105"/>
        </w:rPr>
        <w:t> </w:t>
      </w:r>
      <w:r>
        <w:rPr>
          <w:w w:val="105"/>
        </w:rPr>
        <w:t>cleaners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tacky-mat</w:t>
      </w:r>
      <w:r>
        <w:rPr>
          <w:spacing w:val="-12"/>
          <w:w w:val="105"/>
        </w:rPr>
        <w:t> </w:t>
      </w:r>
      <w:r>
        <w:rPr>
          <w:w w:val="105"/>
        </w:rPr>
        <w:t>use,</w:t>
      </w:r>
      <w:r>
        <w:rPr>
          <w:spacing w:val="-12"/>
          <w:w w:val="105"/>
        </w:rPr>
        <w:t> </w:t>
      </w:r>
      <w:r>
        <w:rPr>
          <w:w w:val="105"/>
        </w:rPr>
        <w:t>cleanroom</w:t>
      </w:r>
      <w:r>
        <w:rPr>
          <w:spacing w:val="-12"/>
          <w:w w:val="105"/>
        </w:rPr>
        <w:t> </w:t>
      </w:r>
      <w:r>
        <w:rPr>
          <w:w w:val="105"/>
        </w:rPr>
        <w:t>garment</w:t>
      </w:r>
      <w:r>
        <w:rPr>
          <w:spacing w:val="-12"/>
          <w:w w:val="105"/>
        </w:rPr>
        <w:t> </w:t>
      </w:r>
      <w:r>
        <w:rPr>
          <w:w w:val="105"/>
        </w:rPr>
        <w:t>order,</w:t>
      </w:r>
      <w:r>
        <w:rPr>
          <w:spacing w:val="-12"/>
          <w:w w:val="105"/>
        </w:rPr>
        <w:t> </w:t>
      </w:r>
      <w:r>
        <w:rPr>
          <w:w w:val="105"/>
        </w:rPr>
        <w:t>and HEPA vacuum maintenance.</w:t>
      </w:r>
    </w:p>
    <w:p>
      <w:pPr>
        <w:pStyle w:val="BodyText"/>
        <w:tabs>
          <w:tab w:pos="609" w:val="left" w:leader="none"/>
        </w:tabs>
        <w:spacing w:line="278" w:lineRule="auto" w:before="75"/>
        <w:ind w:left="609" w:right="1641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Escorted</w:t>
      </w:r>
      <w:r>
        <w:rPr>
          <w:spacing w:val="-5"/>
          <w:w w:val="105"/>
        </w:rPr>
        <w:t> </w:t>
      </w:r>
      <w:r>
        <w:rPr>
          <w:w w:val="105"/>
        </w:rPr>
        <w:t>FDA-prep</w:t>
      </w:r>
      <w:r>
        <w:rPr>
          <w:spacing w:val="-5"/>
          <w:w w:val="105"/>
        </w:rPr>
        <w:t> </w:t>
      </w:r>
      <w:r>
        <w:rPr>
          <w:w w:val="105"/>
        </w:rPr>
        <w:t>walkthroughs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corrected</w:t>
      </w:r>
      <w:r>
        <w:rPr>
          <w:spacing w:val="-5"/>
          <w:w w:val="105"/>
        </w:rPr>
        <w:t> </w:t>
      </w:r>
      <w:r>
        <w:rPr>
          <w:w w:val="105"/>
        </w:rPr>
        <w:t>11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11</w:t>
      </w:r>
      <w:r>
        <w:rPr>
          <w:spacing w:val="-5"/>
          <w:w w:val="105"/>
        </w:rPr>
        <w:t> </w:t>
      </w:r>
      <w:r>
        <w:rPr>
          <w:w w:val="105"/>
        </w:rPr>
        <w:t>cited housekeeping items before re-audit.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278" w:lineRule="auto"/>
        <w:ind w:left="33" w:right="302"/>
      </w:pPr>
      <w:r>
        <w:rPr>
          <w:spacing w:val="-2"/>
          <w:w w:val="105"/>
        </w:rPr>
        <w:t>FLOOR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CARE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TECHNICIAN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BAYVIEW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JANITORIAL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GROUP,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CRANSTON,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RI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2013 - 2016</w:t>
      </w:r>
    </w:p>
    <w:p>
      <w:pPr>
        <w:pStyle w:val="BodyText"/>
        <w:spacing w:before="18"/>
      </w:pPr>
    </w:p>
    <w:p>
      <w:pPr>
        <w:pStyle w:val="BodyText"/>
        <w:tabs>
          <w:tab w:pos="609" w:val="left" w:leader="none"/>
        </w:tabs>
        <w:spacing w:line="278" w:lineRule="auto"/>
        <w:ind w:left="609" w:right="688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Stripped,</w:t>
      </w:r>
      <w:r>
        <w:rPr>
          <w:spacing w:val="-6"/>
          <w:w w:val="105"/>
        </w:rPr>
        <w:t> </w:t>
      </w:r>
      <w:r>
        <w:rPr>
          <w:w w:val="105"/>
        </w:rPr>
        <w:t>reﬁnished,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burnished</w:t>
      </w:r>
      <w:r>
        <w:rPr>
          <w:spacing w:val="-6"/>
          <w:w w:val="105"/>
        </w:rPr>
        <w:t> </w:t>
      </w:r>
      <w:r>
        <w:rPr>
          <w:w w:val="105"/>
        </w:rPr>
        <w:t>VCT</w:t>
      </w:r>
      <w:r>
        <w:rPr>
          <w:spacing w:val="-6"/>
          <w:w w:val="105"/>
        </w:rPr>
        <w:t> </w:t>
      </w:r>
      <w:r>
        <w:rPr>
          <w:w w:val="105"/>
        </w:rPr>
        <w:t>ﬂoors</w:t>
      </w:r>
      <w:r>
        <w:rPr>
          <w:spacing w:val="-6"/>
          <w:w w:val="105"/>
        </w:rPr>
        <w:t> </w:t>
      </w:r>
      <w:r>
        <w:rPr>
          <w:w w:val="105"/>
        </w:rPr>
        <w:t>across</w:t>
      </w:r>
      <w:r>
        <w:rPr>
          <w:spacing w:val="-6"/>
          <w:w w:val="105"/>
        </w:rPr>
        <w:t> </w:t>
      </w:r>
      <w:r>
        <w:rPr>
          <w:w w:val="105"/>
        </w:rPr>
        <w:t>12</w:t>
      </w:r>
      <w:r>
        <w:rPr>
          <w:spacing w:val="-6"/>
          <w:w w:val="105"/>
        </w:rPr>
        <w:t> </w:t>
      </w:r>
      <w:r>
        <w:rPr>
          <w:w w:val="105"/>
        </w:rPr>
        <w:t>school</w:t>
      </w:r>
      <w:r>
        <w:rPr>
          <w:spacing w:val="-6"/>
          <w:w w:val="105"/>
        </w:rPr>
        <w:t> </w:t>
      </w:r>
      <w:r>
        <w:rPr>
          <w:w w:val="105"/>
        </w:rPr>
        <w:t>buildings each summer.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705" w:hanging="297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Ran</w:t>
      </w:r>
      <w:r>
        <w:rPr>
          <w:spacing w:val="-2"/>
          <w:w w:val="105"/>
        </w:rPr>
        <w:t> </w:t>
      </w:r>
      <w:r>
        <w:rPr>
          <w:w w:val="105"/>
        </w:rPr>
        <w:t>ride-on</w:t>
      </w:r>
      <w:r>
        <w:rPr>
          <w:spacing w:val="-2"/>
          <w:w w:val="105"/>
        </w:rPr>
        <w:t> </w:t>
      </w:r>
      <w:r>
        <w:rPr>
          <w:w w:val="105"/>
        </w:rPr>
        <w:t>scrubbers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propane</w:t>
      </w:r>
      <w:r>
        <w:rPr>
          <w:spacing w:val="-2"/>
          <w:w w:val="105"/>
        </w:rPr>
        <w:t> </w:t>
      </w:r>
      <w:r>
        <w:rPr>
          <w:w w:val="105"/>
        </w:rPr>
        <w:t>burnishers;</w:t>
      </w:r>
      <w:r>
        <w:rPr>
          <w:spacing w:val="-2"/>
          <w:w w:val="105"/>
        </w:rPr>
        <w:t> </w:t>
      </w:r>
      <w:r>
        <w:rPr>
          <w:w w:val="105"/>
        </w:rPr>
        <w:t>logged</w:t>
      </w:r>
      <w:r>
        <w:rPr>
          <w:spacing w:val="-2"/>
          <w:w w:val="105"/>
        </w:rPr>
        <w:t> </w:t>
      </w:r>
      <w:r>
        <w:rPr>
          <w:w w:val="105"/>
        </w:rPr>
        <w:t>maintenance</w:t>
      </w:r>
      <w:r>
        <w:rPr>
          <w:spacing w:val="-2"/>
          <w:w w:val="105"/>
        </w:rPr>
        <w:t> </w:t>
      </w:r>
      <w:r>
        <w:rPr>
          <w:w w:val="105"/>
        </w:rPr>
        <w:t>and downtime for the ﬂeet of 6 machines.</w:t>
      </w:r>
    </w:p>
    <w:p>
      <w:pPr>
        <w:pStyle w:val="BodyText"/>
        <w:tabs>
          <w:tab w:pos="609" w:val="left" w:leader="none"/>
        </w:tabs>
        <w:spacing w:line="261" w:lineRule="auto" w:before="104"/>
        <w:ind w:left="609" w:right="1376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Restored</w:t>
      </w:r>
      <w:r>
        <w:rPr>
          <w:spacing w:val="-10"/>
          <w:w w:val="105"/>
        </w:rPr>
        <w:t> </w:t>
      </w:r>
      <w:r>
        <w:rPr>
          <w:w w:val="105"/>
        </w:rPr>
        <w:t>water-damaged</w:t>
      </w:r>
      <w:r>
        <w:rPr>
          <w:spacing w:val="-10"/>
          <w:w w:val="105"/>
        </w:rPr>
        <w:t> </w:t>
      </w:r>
      <w:r>
        <w:rPr>
          <w:w w:val="105"/>
        </w:rPr>
        <w:t>carpet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4</w:t>
      </w:r>
      <w:r>
        <w:rPr>
          <w:spacing w:val="-10"/>
          <w:w w:val="105"/>
        </w:rPr>
        <w:t> </w:t>
      </w:r>
      <w:r>
        <w:rPr>
          <w:w w:val="105"/>
        </w:rPr>
        <w:t>classrooms</w:t>
      </w:r>
      <w:r>
        <w:rPr>
          <w:spacing w:val="-10"/>
          <w:w w:val="105"/>
        </w:rPr>
        <w:t> </w:t>
      </w:r>
      <w:r>
        <w:rPr>
          <w:w w:val="105"/>
        </w:rPr>
        <w:t>after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roof</w:t>
      </w:r>
      <w:r>
        <w:rPr>
          <w:spacing w:val="-10"/>
          <w:w w:val="105"/>
        </w:rPr>
        <w:t> </w:t>
      </w:r>
      <w:r>
        <w:rPr>
          <w:w w:val="105"/>
        </w:rPr>
        <w:t>leak, avoiding full replacement.</w:t>
      </w:r>
    </w:p>
    <w:p>
      <w:pPr>
        <w:pStyle w:val="BodyText"/>
        <w:tabs>
          <w:tab w:pos="609" w:val="left" w:leader="none"/>
        </w:tabs>
        <w:spacing w:line="278" w:lineRule="auto" w:before="104"/>
        <w:ind w:left="609" w:right="1118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Worked</w:t>
      </w:r>
      <w:r>
        <w:rPr>
          <w:spacing w:val="-8"/>
          <w:w w:val="105"/>
        </w:rPr>
        <w:t> </w:t>
      </w:r>
      <w:r>
        <w:rPr>
          <w:w w:val="105"/>
        </w:rPr>
        <w:t>weekend</w:t>
      </w:r>
      <w:r>
        <w:rPr>
          <w:spacing w:val="-8"/>
          <w:w w:val="105"/>
        </w:rPr>
        <w:t> </w:t>
      </w:r>
      <w:r>
        <w:rPr>
          <w:w w:val="105"/>
        </w:rPr>
        <w:t>on-call</w:t>
      </w:r>
      <w:r>
        <w:rPr>
          <w:spacing w:val="-8"/>
          <w:w w:val="105"/>
        </w:rPr>
        <w:t> </w:t>
      </w:r>
      <w:r>
        <w:rPr>
          <w:w w:val="105"/>
        </w:rPr>
        <w:t>rotation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emergency</w:t>
      </w:r>
      <w:r>
        <w:rPr>
          <w:spacing w:val="-8"/>
          <w:w w:val="105"/>
        </w:rPr>
        <w:t> </w:t>
      </w:r>
      <w:r>
        <w:rPr>
          <w:w w:val="105"/>
        </w:rPr>
        <w:t>biohazard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ﬂood </w:t>
      </w:r>
      <w:r>
        <w:rPr>
          <w:spacing w:val="-2"/>
          <w:w w:val="105"/>
        </w:rPr>
        <w:t>response.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0" w:left="283" w:right="0"/>
          <w:cols w:num="2" w:equalWidth="0">
            <w:col w:w="3733" w:space="471"/>
            <w:col w:w="7433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1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22336" id="docshape4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5"/>
      </w:pPr>
    </w:p>
    <w:p>
      <w:pPr>
        <w:pStyle w:val="BodyText"/>
        <w:spacing w:line="261" w:lineRule="auto"/>
        <w:ind w:left="4236" w:right="1082"/>
      </w:pPr>
      <w:r>
        <w:rPr>
          <w:spacing w:val="-2"/>
          <w:w w:val="105"/>
        </w:rPr>
        <w:t>JANITOR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STATEWIDE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OFFICE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CLEANING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CO.,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PAWTUCKET,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RI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2010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- </w:t>
      </w:r>
      <w:r>
        <w:rPr>
          <w:spacing w:val="-4"/>
          <w:w w:val="105"/>
        </w:rPr>
        <w:t>2013</w:t>
      </w:r>
    </w:p>
    <w:p>
      <w:pPr>
        <w:pStyle w:val="BodyText"/>
        <w:spacing w:before="47"/>
      </w:pPr>
    </w:p>
    <w:p>
      <w:pPr>
        <w:pStyle w:val="ListParagraph"/>
        <w:numPr>
          <w:ilvl w:val="0"/>
          <w:numId w:val="1"/>
        </w:numPr>
        <w:tabs>
          <w:tab w:pos="4813" w:val="left" w:leader="none"/>
        </w:tabs>
        <w:spacing w:line="278" w:lineRule="auto" w:before="0" w:after="0"/>
        <w:ind w:left="4813" w:right="804" w:hanging="297"/>
        <w:jc w:val="left"/>
        <w:rPr>
          <w:sz w:val="18"/>
        </w:rPr>
      </w:pPr>
      <w:r>
        <w:rPr>
          <w:w w:val="105"/>
          <w:sz w:val="18"/>
        </w:rPr>
        <w:t>Cleaned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small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ofﬁce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tenants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nightly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route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38,000 sq ft.</w:t>
      </w:r>
    </w:p>
    <w:p>
      <w:pPr>
        <w:pStyle w:val="ListParagraph"/>
        <w:numPr>
          <w:ilvl w:val="0"/>
          <w:numId w:val="1"/>
        </w:numPr>
        <w:tabs>
          <w:tab w:pos="4813" w:val="left" w:leader="none"/>
        </w:tabs>
        <w:spacing w:line="278" w:lineRule="auto" w:before="75" w:after="0"/>
        <w:ind w:left="4813" w:right="1334" w:hanging="297"/>
        <w:jc w:val="left"/>
        <w:rPr>
          <w:sz w:val="18"/>
        </w:rPr>
      </w:pPr>
      <w:r>
        <w:rPr>
          <w:w w:val="105"/>
          <w:sz w:val="18"/>
        </w:rPr>
        <w:t>Promoted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route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months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trained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replacement </w:t>
      </w:r>
      <w:r>
        <w:rPr>
          <w:spacing w:val="-2"/>
          <w:w w:val="105"/>
          <w:sz w:val="18"/>
        </w:rPr>
        <w:t>cleaners.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6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20800" id="docshape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4813" w:val="left" w:leader="none"/>
        </w:tabs>
        <w:spacing w:line="278" w:lineRule="auto" w:before="0" w:after="0"/>
        <w:ind w:left="4813" w:right="1579" w:hanging="297"/>
        <w:jc w:val="left"/>
        <w:rPr>
          <w:sz w:val="18"/>
        </w:rPr>
      </w:pPr>
      <w:r>
        <w:rPr>
          <w:w w:val="105"/>
          <w:sz w:val="18"/>
        </w:rPr>
        <w:t>Reduced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customer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cancellations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route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responding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 complaints within one business day.</w:t>
      </w:r>
    </w:p>
    <w:p>
      <w:pPr>
        <w:pStyle w:val="ListParagraph"/>
        <w:numPr>
          <w:ilvl w:val="0"/>
          <w:numId w:val="1"/>
        </w:numPr>
        <w:tabs>
          <w:tab w:pos="4813" w:val="left" w:leader="none"/>
        </w:tabs>
        <w:spacing w:line="278" w:lineRule="auto" w:before="75" w:after="0"/>
        <w:ind w:left="4813" w:right="1397" w:hanging="297"/>
        <w:jc w:val="left"/>
        <w:rPr>
          <w:sz w:val="18"/>
        </w:rPr>
      </w:pPr>
      <w:r>
        <w:rPr>
          <w:w w:val="105"/>
          <w:sz w:val="18"/>
        </w:rPr>
        <w:t>Maintained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personal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vehicle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log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chemical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caddy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no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spill incidents over 3 years.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0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813" w:hanging="2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501" w:hanging="2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183" w:hanging="2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64" w:hanging="2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46" w:hanging="2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27" w:hanging="2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909" w:hanging="2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90" w:hanging="2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72" w:hanging="2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13" w:right="804" w:hanging="29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renata.polson@example.com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2026-07-18T05:58:12Z</dcterms:created>
  <dcterms:modified xsi:type="dcterms:W3CDTF">2026-07-18T05:58:12Z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2026-07-18T00:00:00Z</vt:filetime>
  </property>
  <property fmtid="{D5CDD505-2E9C-101B-9397-08002B2CF9AE}" pid="5" name="Producer">
    <vt:lpwstr>pdf-merger-js</vt:lpwstr>
  </property>
</Properties>
</file>