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523" w:right="0" w:firstLine="0"/>
        <w:jc w:val="left"/>
        <w:rPr>
          <w:rFonts w:ascii="Arial"/>
          <w:sz w:val="74"/>
        </w:rPr>
      </w:pPr>
      <w:r>
        <w:rPr>
          <w:rFonts w:ascii="Arial"/>
          <w:b/>
          <w:color w:val="FFFFFF"/>
          <w:spacing w:val="12"/>
          <w:sz w:val="74"/>
        </w:rPr>
        <w:t>Kimberly</w:t>
      </w:r>
      <w:r>
        <w:rPr>
          <w:rFonts w:ascii="Arial"/>
          <w:b/>
          <w:color w:val="FFFFFF"/>
          <w:spacing w:val="31"/>
          <w:sz w:val="74"/>
        </w:rPr>
        <w:t> </w:t>
      </w:r>
      <w:r>
        <w:rPr>
          <w:rFonts w:ascii="Arial"/>
          <w:color w:val="FFFFFF"/>
          <w:spacing w:val="10"/>
          <w:sz w:val="74"/>
        </w:rPr>
        <w:t>Robinson</w:t>
      </w:r>
    </w:p>
    <w:p>
      <w:pPr>
        <w:pStyle w:val="Heading1"/>
      </w:pPr>
      <w:r>
        <w:rPr>
          <w:color w:val="FFFFFF"/>
        </w:rPr>
        <w:t>Line</w:t>
      </w:r>
      <w:r>
        <w:rPr>
          <w:color w:val="FFFFFF"/>
          <w:spacing w:val="1"/>
        </w:rPr>
        <w:t> </w:t>
      </w:r>
      <w:r>
        <w:rPr>
          <w:color w:val="FFFFFF"/>
          <w:spacing w:val="-4"/>
        </w:rPr>
        <w:t>Cook</w:t>
      </w:r>
    </w:p>
    <w:p>
      <w:pPr>
        <w:spacing w:line="273" w:lineRule="auto" w:before="178"/>
        <w:ind w:left="523" w:right="536" w:firstLine="0"/>
        <w:jc w:val="left"/>
        <w:rPr>
          <w:rFonts w:ascii="Arial"/>
          <w:sz w:val="16"/>
        </w:rPr>
      </w:pPr>
      <w:r>
        <w:rPr>
          <w:rFonts w:ascii="Arial"/>
          <w:color w:val="FFFFFF"/>
          <w:w w:val="105"/>
          <w:sz w:val="16"/>
        </w:rPr>
        <w:t>Lead</w:t>
      </w:r>
      <w:r>
        <w:rPr>
          <w:rFonts w:ascii="Arial"/>
          <w:color w:val="FFFFFF"/>
          <w:spacing w:val="16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line</w:t>
      </w:r>
      <w:r>
        <w:rPr>
          <w:rFonts w:ascii="Arial"/>
          <w:color w:val="FFFFFF"/>
          <w:spacing w:val="16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cook</w:t>
      </w:r>
      <w:r>
        <w:rPr>
          <w:rFonts w:ascii="Arial"/>
          <w:color w:val="FFFFFF"/>
          <w:spacing w:val="16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with</w:t>
      </w:r>
      <w:r>
        <w:rPr>
          <w:rFonts w:ascii="Arial"/>
          <w:color w:val="FFFFFF"/>
          <w:spacing w:val="16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10</w:t>
      </w:r>
      <w:r>
        <w:rPr>
          <w:rFonts w:ascii="Arial"/>
          <w:color w:val="FFFFFF"/>
          <w:spacing w:val="16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years</w:t>
      </w:r>
      <w:r>
        <w:rPr>
          <w:rFonts w:ascii="Arial"/>
          <w:color w:val="FFFFFF"/>
          <w:spacing w:val="16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across</w:t>
      </w:r>
      <w:r>
        <w:rPr>
          <w:rFonts w:ascii="Arial"/>
          <w:color w:val="FFFFFF"/>
          <w:spacing w:val="16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fine</w:t>
      </w:r>
      <w:r>
        <w:rPr>
          <w:rFonts w:ascii="Arial"/>
          <w:color w:val="FFFFFF"/>
          <w:spacing w:val="16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dining,</w:t>
      </w:r>
      <w:r>
        <w:rPr>
          <w:rFonts w:ascii="Arial"/>
          <w:color w:val="FFFFFF"/>
          <w:spacing w:val="16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hotel</w:t>
      </w:r>
      <w:r>
        <w:rPr>
          <w:rFonts w:ascii="Arial"/>
          <w:color w:val="FFFFFF"/>
          <w:spacing w:val="16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banquet,</w:t>
      </w:r>
      <w:r>
        <w:rPr>
          <w:rFonts w:ascii="Arial"/>
          <w:color w:val="FFFFFF"/>
          <w:spacing w:val="16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and</w:t>
      </w:r>
      <w:r>
        <w:rPr>
          <w:rFonts w:ascii="Arial"/>
          <w:color w:val="FFFFFF"/>
          <w:spacing w:val="16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chef-driven</w:t>
      </w:r>
      <w:r>
        <w:rPr>
          <w:rFonts w:ascii="Arial"/>
          <w:color w:val="FFFFFF"/>
          <w:spacing w:val="16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neighborhood</w:t>
      </w:r>
      <w:r>
        <w:rPr>
          <w:rFonts w:ascii="Arial"/>
          <w:color w:val="FFFFFF"/>
          <w:spacing w:val="16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spots.</w:t>
      </w:r>
      <w:r>
        <w:rPr>
          <w:rFonts w:ascii="Arial"/>
          <w:color w:val="FFFFFF"/>
          <w:spacing w:val="16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Run</w:t>
      </w:r>
      <w:r>
        <w:rPr>
          <w:rFonts w:ascii="Arial"/>
          <w:color w:val="FFFFFF"/>
          <w:spacing w:val="16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the</w:t>
      </w:r>
      <w:r>
        <w:rPr>
          <w:rFonts w:ascii="Arial"/>
          <w:color w:val="FFFFFF"/>
          <w:spacing w:val="16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hot</w:t>
      </w:r>
      <w:r>
        <w:rPr>
          <w:rFonts w:ascii="Arial"/>
          <w:color w:val="FFFFFF"/>
          <w:spacing w:val="16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line</w:t>
      </w:r>
      <w:r>
        <w:rPr>
          <w:rFonts w:ascii="Arial"/>
          <w:color w:val="FFFFFF"/>
          <w:spacing w:val="16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on</w:t>
      </w:r>
      <w:r>
        <w:rPr>
          <w:rFonts w:ascii="Arial"/>
          <w:color w:val="FFFFFF"/>
          <w:spacing w:val="16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the</w:t>
      </w:r>
      <w:r>
        <w:rPr>
          <w:rFonts w:ascii="Arial"/>
          <w:color w:val="FFFFFF"/>
          <w:spacing w:val="16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sous chef's</w:t>
      </w:r>
      <w:r>
        <w:rPr>
          <w:rFonts w:ascii="Arial"/>
          <w:color w:val="FFFFFF"/>
          <w:spacing w:val="18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nights</w:t>
      </w:r>
      <w:r>
        <w:rPr>
          <w:rFonts w:ascii="Arial"/>
          <w:color w:val="FFFFFF"/>
          <w:spacing w:val="18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off,</w:t>
      </w:r>
      <w:r>
        <w:rPr>
          <w:rFonts w:ascii="Arial"/>
          <w:color w:val="FFFFFF"/>
          <w:spacing w:val="18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write</w:t>
      </w:r>
      <w:r>
        <w:rPr>
          <w:rFonts w:ascii="Arial"/>
          <w:color w:val="FFFFFF"/>
          <w:spacing w:val="18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prep</w:t>
      </w:r>
      <w:r>
        <w:rPr>
          <w:rFonts w:ascii="Arial"/>
          <w:color w:val="FFFFFF"/>
          <w:spacing w:val="18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lists,</w:t>
      </w:r>
      <w:r>
        <w:rPr>
          <w:rFonts w:ascii="Arial"/>
          <w:color w:val="FFFFFF"/>
          <w:spacing w:val="18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and</w:t>
      </w:r>
      <w:r>
        <w:rPr>
          <w:rFonts w:ascii="Arial"/>
          <w:color w:val="FFFFFF"/>
          <w:spacing w:val="18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train</w:t>
      </w:r>
      <w:r>
        <w:rPr>
          <w:rFonts w:ascii="Arial"/>
          <w:color w:val="FFFFFF"/>
          <w:spacing w:val="18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new</w:t>
      </w:r>
      <w:r>
        <w:rPr>
          <w:rFonts w:ascii="Arial"/>
          <w:color w:val="FFFFFF"/>
          <w:spacing w:val="18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cooks</w:t>
      </w:r>
      <w:r>
        <w:rPr>
          <w:rFonts w:ascii="Arial"/>
          <w:color w:val="FFFFFF"/>
          <w:spacing w:val="18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from</w:t>
      </w:r>
      <w:r>
        <w:rPr>
          <w:rFonts w:ascii="Arial"/>
          <w:color w:val="FFFFFF"/>
          <w:spacing w:val="18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day</w:t>
      </w:r>
      <w:r>
        <w:rPr>
          <w:rFonts w:ascii="Arial"/>
          <w:color w:val="FFFFFF"/>
          <w:spacing w:val="18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one.</w:t>
      </w:r>
      <w:r>
        <w:rPr>
          <w:rFonts w:ascii="Arial"/>
          <w:color w:val="FFFFFF"/>
          <w:spacing w:val="18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Hold</w:t>
      </w:r>
      <w:r>
        <w:rPr>
          <w:rFonts w:ascii="Arial"/>
          <w:color w:val="FFFFFF"/>
          <w:spacing w:val="18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food</w:t>
      </w:r>
      <w:r>
        <w:rPr>
          <w:rFonts w:ascii="Arial"/>
          <w:color w:val="FFFFFF"/>
          <w:spacing w:val="18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cost</w:t>
      </w:r>
      <w:r>
        <w:rPr>
          <w:rFonts w:ascii="Arial"/>
          <w:color w:val="FFFFFF"/>
          <w:spacing w:val="18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to</w:t>
      </w:r>
      <w:r>
        <w:rPr>
          <w:rFonts w:ascii="Arial"/>
          <w:color w:val="FFFFFF"/>
          <w:spacing w:val="18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chef</w:t>
      </w:r>
      <w:r>
        <w:rPr>
          <w:rFonts w:ascii="Arial"/>
          <w:color w:val="FFFFFF"/>
          <w:spacing w:val="18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target</w:t>
      </w:r>
      <w:r>
        <w:rPr>
          <w:rFonts w:ascii="Arial"/>
          <w:color w:val="FFFFFF"/>
          <w:spacing w:val="18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while</w:t>
      </w:r>
      <w:r>
        <w:rPr>
          <w:rFonts w:ascii="Arial"/>
          <w:color w:val="FFFFFF"/>
          <w:spacing w:val="18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keeping</w:t>
      </w:r>
      <w:r>
        <w:rPr>
          <w:rFonts w:ascii="Arial"/>
          <w:color w:val="FFFFFF"/>
          <w:spacing w:val="18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plates</w:t>
      </w:r>
      <w:r>
        <w:rPr>
          <w:rFonts w:ascii="Arial"/>
          <w:color w:val="FFFFFF"/>
          <w:spacing w:val="18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clean</w:t>
      </w:r>
      <w:r>
        <w:rPr>
          <w:rFonts w:ascii="Arial"/>
          <w:color w:val="FFFFFF"/>
          <w:spacing w:val="18"/>
          <w:w w:val="105"/>
          <w:sz w:val="16"/>
        </w:rPr>
        <w:t> </w:t>
      </w:r>
      <w:r>
        <w:rPr>
          <w:rFonts w:ascii="Arial"/>
          <w:color w:val="FFFFFF"/>
          <w:w w:val="105"/>
          <w:sz w:val="16"/>
        </w:rPr>
        <w:t>and </w:t>
      </w:r>
      <w:r>
        <w:rPr>
          <w:rFonts w:ascii="Arial"/>
          <w:color w:val="FFFFFF"/>
          <w:spacing w:val="-2"/>
          <w:w w:val="105"/>
          <w:sz w:val="16"/>
        </w:rPr>
        <w:t>consistent.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08"/>
        <w:rPr>
          <w:rFonts w:ascii="Arial"/>
          <w:sz w:val="20"/>
        </w:rPr>
      </w:pPr>
    </w:p>
    <w:p>
      <w:pPr>
        <w:pStyle w:val="BodyText"/>
        <w:spacing w:after="0"/>
        <w:rPr>
          <w:rFonts w:ascii="Arial"/>
          <w:sz w:val="20"/>
        </w:rPr>
        <w:sectPr>
          <w:type w:val="continuous"/>
          <w:pgSz w:w="11920" w:h="16860"/>
          <w:pgMar w:top="640" w:bottom="280" w:left="425" w:right="141"/>
        </w:sectPr>
      </w:pPr>
    </w:p>
    <w:p>
      <w:pPr>
        <w:pStyle w:val="Heading2"/>
        <w:spacing w:before="115"/>
      </w:pPr>
      <w:r>
        <w:rPr>
          <w:color w:val="FFFFFF"/>
        </w:rPr>
        <w:t>CONTACT</w:t>
      </w:r>
      <w:r>
        <w:rPr>
          <w:color w:val="FFFFFF"/>
          <w:spacing w:val="31"/>
        </w:rPr>
        <w:t> </w:t>
      </w:r>
      <w:r>
        <w:rPr>
          <w:color w:val="FFFFFF"/>
          <w:spacing w:val="-2"/>
        </w:rPr>
        <w:t>INFORMATION</w:t>
      </w:r>
    </w:p>
    <w:p>
      <w:pPr>
        <w:pStyle w:val="BodyText"/>
        <w:spacing w:before="114"/>
        <w:rPr>
          <w:rFonts w:ascii="Arial"/>
          <w:b/>
          <w:sz w:val="20"/>
        </w:rPr>
      </w:pPr>
    </w:p>
    <w:p>
      <w:pPr>
        <w:pStyle w:val="BodyText"/>
        <w:ind w:left="876"/>
        <w:rPr>
          <w:rFonts w:ascii="Arial"/>
        </w:rPr>
      </w:pPr>
      <w:r>
        <w:rPr>
          <w:rFonts w:ascii="Arial"/>
          <w:color w:val="FFFFFF"/>
          <w:w w:val="105"/>
        </w:rPr>
        <w:t>(401)</w:t>
      </w:r>
      <w:r>
        <w:rPr>
          <w:rFonts w:ascii="Arial"/>
          <w:color w:val="FFFFFF"/>
          <w:spacing w:val="14"/>
          <w:w w:val="105"/>
        </w:rPr>
        <w:t> </w:t>
      </w:r>
      <w:r>
        <w:rPr>
          <w:rFonts w:ascii="Arial"/>
          <w:color w:val="FFFFFF"/>
          <w:w w:val="105"/>
        </w:rPr>
        <w:t>226-</w:t>
      </w:r>
      <w:r>
        <w:rPr>
          <w:rFonts w:ascii="Arial"/>
          <w:color w:val="FFFFFF"/>
          <w:spacing w:val="-4"/>
          <w:w w:val="105"/>
        </w:rPr>
        <w:t>7745</w:t>
      </w:r>
    </w:p>
    <w:p>
      <w:pPr>
        <w:pStyle w:val="Heading2"/>
        <w:spacing w:before="70"/>
      </w:pPr>
      <w:r>
        <w:rPr>
          <w:b w:val="0"/>
        </w:rPr>
        <w:br w:type="column"/>
      </w:r>
      <w:r>
        <w:rPr>
          <w:color w:val="664EA6"/>
          <w:spacing w:val="2"/>
        </w:rPr>
        <w:t>PROFESSIONAL</w:t>
      </w:r>
      <w:r>
        <w:rPr>
          <w:color w:val="664EA6"/>
          <w:spacing w:val="46"/>
        </w:rPr>
        <w:t> </w:t>
      </w:r>
      <w:r>
        <w:rPr>
          <w:color w:val="664EA6"/>
          <w:spacing w:val="-2"/>
        </w:rPr>
        <w:t>EXPERIENCE</w:t>
      </w:r>
    </w:p>
    <w:p>
      <w:pPr>
        <w:spacing w:before="225"/>
        <w:ind w:left="114" w:right="0" w:firstLine="0"/>
        <w:jc w:val="left"/>
        <w:rPr>
          <w:rFonts w:ascii="Arial"/>
          <w:sz w:val="18"/>
        </w:rPr>
      </w:pPr>
      <w:r>
        <w:rPr>
          <w:rFonts w:ascii="Arial"/>
          <w:sz w:val="18"/>
        </w:rPr>
        <w:t>LEAD</w:t>
      </w:r>
      <w:r>
        <w:rPr>
          <w:rFonts w:ascii="Arial"/>
          <w:spacing w:val="39"/>
          <w:sz w:val="18"/>
        </w:rPr>
        <w:t> </w:t>
      </w:r>
      <w:r>
        <w:rPr>
          <w:rFonts w:ascii="Arial"/>
          <w:sz w:val="18"/>
        </w:rPr>
        <w:t>LINE</w:t>
      </w:r>
      <w:r>
        <w:rPr>
          <w:rFonts w:ascii="Arial"/>
          <w:spacing w:val="39"/>
          <w:sz w:val="18"/>
        </w:rPr>
        <w:t> </w:t>
      </w:r>
      <w:r>
        <w:rPr>
          <w:rFonts w:ascii="Arial"/>
          <w:sz w:val="18"/>
        </w:rPr>
        <w:t>COOK</w:t>
      </w:r>
      <w:r>
        <w:rPr>
          <w:rFonts w:ascii="Arial"/>
          <w:spacing w:val="40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35"/>
          <w:position w:val="2"/>
          <w:sz w:val="18"/>
        </w:rPr>
        <w:t> </w:t>
      </w:r>
      <w:r>
        <w:rPr>
          <w:rFonts w:ascii="Arial"/>
          <w:sz w:val="18"/>
        </w:rPr>
        <w:t>HARBORWOOD</w:t>
      </w:r>
      <w:r>
        <w:rPr>
          <w:rFonts w:ascii="Arial"/>
          <w:spacing w:val="39"/>
          <w:sz w:val="18"/>
        </w:rPr>
        <w:t> </w:t>
      </w:r>
      <w:r>
        <w:rPr>
          <w:rFonts w:ascii="Arial"/>
          <w:sz w:val="18"/>
        </w:rPr>
        <w:t>KITCHEN,</w:t>
      </w:r>
      <w:r>
        <w:rPr>
          <w:rFonts w:ascii="Arial"/>
          <w:spacing w:val="40"/>
          <w:sz w:val="18"/>
        </w:rPr>
        <w:t> </w:t>
      </w:r>
      <w:r>
        <w:rPr>
          <w:rFonts w:ascii="Arial"/>
          <w:sz w:val="18"/>
        </w:rPr>
        <w:t>PROVIDENCE,</w:t>
      </w:r>
      <w:r>
        <w:rPr>
          <w:rFonts w:ascii="Arial"/>
          <w:spacing w:val="41"/>
          <w:sz w:val="18"/>
        </w:rPr>
        <w:t> </w:t>
      </w:r>
      <w:r>
        <w:rPr>
          <w:rFonts w:ascii="Arial"/>
          <w:spacing w:val="-5"/>
          <w:sz w:val="18"/>
        </w:rPr>
        <w:t>RI</w:t>
      </w:r>
    </w:p>
    <w:p>
      <w:pPr>
        <w:pStyle w:val="Heading3"/>
        <w:spacing w:before="4"/>
        <w:rPr>
          <w:rFonts w:ascii="Tahoma" w:hAnsi="Tahoma"/>
        </w:rPr>
      </w:pPr>
      <w:r>
        <w:rPr>
          <w:rFonts w:ascii="Tahoma" w:hAnsi="Tahoma"/>
        </w:rPr>
        <w:t>2022</w:t>
      </w:r>
      <w:r>
        <w:rPr>
          <w:rFonts w:ascii="Tahoma" w:hAnsi="Tahoma"/>
          <w:spacing w:val="13"/>
        </w:rPr>
        <w:t> </w:t>
      </w:r>
      <w:r>
        <w:rPr>
          <w:rFonts w:ascii="Tahoma" w:hAnsi="Tahoma"/>
        </w:rPr>
        <w:t>–</w:t>
      </w:r>
      <w:r>
        <w:rPr>
          <w:rFonts w:ascii="Tahoma" w:hAnsi="Tahoma"/>
          <w:spacing w:val="13"/>
        </w:rPr>
        <w:t> </w:t>
      </w:r>
      <w:r>
        <w:rPr>
          <w:rFonts w:ascii="Tahoma" w:hAnsi="Tahoma"/>
          <w:spacing w:val="-2"/>
        </w:rPr>
        <w:t>PRESENT</w:t>
      </w:r>
    </w:p>
    <w:p>
      <w:pPr>
        <w:pStyle w:val="Heading3"/>
        <w:spacing w:after="0"/>
        <w:rPr>
          <w:rFonts w:ascii="Tahoma" w:hAnsi="Tahoma"/>
        </w:rPr>
        <w:sectPr>
          <w:type w:val="continuous"/>
          <w:pgSz w:w="11920" w:h="16860"/>
          <w:pgMar w:top="640" w:bottom="280" w:left="425" w:right="141"/>
          <w:cols w:num="2" w:equalWidth="0">
            <w:col w:w="2696" w:space="1061"/>
            <w:col w:w="7597"/>
          </w:cols>
        </w:sectPr>
      </w:pPr>
    </w:p>
    <w:p>
      <w:pPr>
        <w:pStyle w:val="BodyText"/>
        <w:spacing w:line="261" w:lineRule="auto" w:before="184"/>
        <w:ind w:left="876"/>
        <w:rPr>
          <w:rFonts w:ascii="Arial"/>
        </w:rPr>
      </w:pPr>
      <w:r>
        <w:rPr>
          <w:rFonts w:ascii="Arial"/>
          <w:color w:val="FFFFFF"/>
          <w:spacing w:val="-2"/>
        </w:rPr>
        <w:t>renee.whitfield@examp </w:t>
      </w:r>
      <w:r>
        <w:rPr>
          <w:rFonts w:ascii="Arial"/>
          <w:color w:val="FFFFFF"/>
          <w:spacing w:val="-2"/>
          <w:w w:val="105"/>
        </w:rPr>
        <w:t>le.com</w:t>
      </w:r>
    </w:p>
    <w:p>
      <w:pPr>
        <w:pStyle w:val="BodyText"/>
        <w:spacing w:before="62"/>
        <w:rPr>
          <w:rFonts w:ascii="Arial"/>
        </w:rPr>
      </w:pPr>
    </w:p>
    <w:p>
      <w:pPr>
        <w:pStyle w:val="BodyText"/>
        <w:ind w:left="876"/>
        <w:rPr>
          <w:rFonts w:ascii="Arial"/>
        </w:rPr>
      </w:pPr>
      <w:r>
        <w:rPr>
          <w:rFonts w:ascii="Arial"/>
          <w:color w:val="FFFFFF"/>
          <w:w w:val="105"/>
        </w:rPr>
        <w:t>Providence,</w:t>
      </w:r>
      <w:r>
        <w:rPr>
          <w:rFonts w:ascii="Arial"/>
          <w:color w:val="FFFFFF"/>
          <w:spacing w:val="11"/>
          <w:w w:val="105"/>
        </w:rPr>
        <w:t> </w:t>
      </w:r>
      <w:r>
        <w:rPr>
          <w:rFonts w:ascii="Arial"/>
          <w:color w:val="FFFFFF"/>
          <w:w w:val="105"/>
        </w:rPr>
        <w:t>RI</w:t>
      </w:r>
      <w:r>
        <w:rPr>
          <w:rFonts w:ascii="Arial"/>
          <w:color w:val="FFFFFF"/>
          <w:spacing w:val="12"/>
          <w:w w:val="105"/>
        </w:rPr>
        <w:t> </w:t>
      </w:r>
      <w:r>
        <w:rPr>
          <w:rFonts w:ascii="Arial"/>
          <w:color w:val="FFFFFF"/>
          <w:spacing w:val="-4"/>
          <w:w w:val="105"/>
        </w:rPr>
        <w:t>12345</w:t>
      </w:r>
    </w:p>
    <w:p>
      <w:pPr>
        <w:pStyle w:val="BodyText"/>
        <w:rPr>
          <w:rFonts w:ascii="Arial"/>
        </w:rPr>
      </w:pPr>
    </w:p>
    <w:p>
      <w:pPr>
        <w:pStyle w:val="BodyText"/>
        <w:spacing w:before="5"/>
        <w:rPr>
          <w:rFonts w:ascii="Arial"/>
        </w:rPr>
      </w:pPr>
    </w:p>
    <w:p>
      <w:pPr>
        <w:pStyle w:val="Heading2"/>
        <w:spacing w:before="1"/>
      </w:pPr>
      <w:r>
        <w:rPr>
          <w:color w:val="FFFFFF"/>
        </w:rPr>
        <w:t>KEY</w:t>
      </w:r>
      <w:r>
        <w:rPr>
          <w:color w:val="FFFFFF"/>
          <w:spacing w:val="19"/>
        </w:rPr>
        <w:t> </w:t>
      </w:r>
      <w:r>
        <w:rPr>
          <w:color w:val="FFFFFF"/>
          <w:spacing w:val="-2"/>
        </w:rPr>
        <w:t>SKILLS</w:t>
      </w:r>
    </w:p>
    <w:p>
      <w:pPr>
        <w:pStyle w:val="BodyText"/>
        <w:spacing w:before="77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0" w:after="0"/>
        <w:ind w:left="727" w:right="223" w:hanging="298"/>
        <w:jc w:val="left"/>
        <w:rPr>
          <w:rFonts w:ascii="Arial" w:hAnsi="Arial"/>
          <w:color w:val="FFFFFF"/>
          <w:position w:val="-4"/>
          <w:sz w:val="31"/>
        </w:rPr>
      </w:pPr>
      <w:r>
        <w:rPr>
          <w:rFonts w:ascii="Arial" w:hAnsi="Arial"/>
          <w:color w:val="FFFFFF"/>
          <w:w w:val="105"/>
          <w:sz w:val="18"/>
        </w:rPr>
        <w:t>Hot line leadership and </w:t>
      </w:r>
      <w:r>
        <w:rPr>
          <w:rFonts w:ascii="Arial" w:hAnsi="Arial"/>
          <w:color w:val="FFFFFF"/>
          <w:spacing w:val="-4"/>
          <w:w w:val="105"/>
          <w:sz w:val="18"/>
        </w:rPr>
        <w:t>expo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201" w:lineRule="auto" w:before="83" w:after="0"/>
        <w:ind w:left="727" w:right="511" w:hanging="298"/>
        <w:jc w:val="left"/>
        <w:rPr>
          <w:rFonts w:ascii="Arial" w:hAnsi="Arial"/>
          <w:color w:val="FFFFFF"/>
          <w:position w:val="-4"/>
          <w:sz w:val="31"/>
        </w:rPr>
      </w:pPr>
      <w:r>
        <w:rPr>
          <w:rFonts w:ascii="Arial" w:hAnsi="Arial"/>
          <w:color w:val="FFFFFF"/>
          <w:w w:val="105"/>
          <w:sz w:val="18"/>
        </w:rPr>
        <w:t>Prep list writing and </w:t>
      </w:r>
      <w:r>
        <w:rPr>
          <w:rFonts w:ascii="Arial" w:hAnsi="Arial"/>
          <w:color w:val="FFFFFF"/>
          <w:spacing w:val="-2"/>
          <w:w w:val="105"/>
          <w:sz w:val="18"/>
        </w:rPr>
        <w:t>ordering</w:t>
      </w: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327" w:lineRule="exact" w:before="43" w:after="0"/>
        <w:ind w:left="726" w:right="0" w:hanging="296"/>
        <w:jc w:val="left"/>
        <w:rPr>
          <w:rFonts w:ascii="Arial" w:hAnsi="Arial"/>
          <w:color w:val="FFFFFF"/>
          <w:position w:val="-4"/>
          <w:sz w:val="31"/>
        </w:rPr>
      </w:pPr>
      <w:r>
        <w:rPr>
          <w:rFonts w:ascii="Arial" w:hAnsi="Arial"/>
          <w:color w:val="FFFFFF"/>
          <w:w w:val="105"/>
          <w:sz w:val="18"/>
        </w:rPr>
        <w:t>Food</w:t>
      </w:r>
      <w:r>
        <w:rPr>
          <w:rFonts w:ascii="Arial" w:hAnsi="Arial"/>
          <w:color w:val="FFFFFF"/>
          <w:spacing w:val="6"/>
          <w:w w:val="105"/>
          <w:sz w:val="18"/>
        </w:rPr>
        <w:t> </w:t>
      </w:r>
      <w:r>
        <w:rPr>
          <w:rFonts w:ascii="Arial" w:hAnsi="Arial"/>
          <w:color w:val="FFFFFF"/>
          <w:w w:val="105"/>
          <w:sz w:val="18"/>
        </w:rPr>
        <w:t>cost</w:t>
      </w:r>
      <w:r>
        <w:rPr>
          <w:rFonts w:ascii="Arial" w:hAnsi="Arial"/>
          <w:color w:val="FFFFFF"/>
          <w:spacing w:val="8"/>
          <w:w w:val="105"/>
          <w:sz w:val="18"/>
        </w:rPr>
        <w:t> </w:t>
      </w:r>
      <w:r>
        <w:rPr>
          <w:rFonts w:ascii="Arial" w:hAnsi="Arial"/>
          <w:color w:val="FFFFFF"/>
          <w:w w:val="105"/>
          <w:sz w:val="18"/>
        </w:rPr>
        <w:t>and</w:t>
      </w:r>
      <w:r>
        <w:rPr>
          <w:rFonts w:ascii="Arial" w:hAnsi="Arial"/>
          <w:color w:val="FFFFFF"/>
          <w:spacing w:val="6"/>
          <w:w w:val="105"/>
          <w:sz w:val="18"/>
        </w:rPr>
        <w:t> </w:t>
      </w:r>
      <w:r>
        <w:rPr>
          <w:rFonts w:ascii="Arial" w:hAnsi="Arial"/>
          <w:color w:val="FFFFFF"/>
          <w:spacing w:val="-2"/>
          <w:w w:val="105"/>
          <w:sz w:val="18"/>
        </w:rPr>
        <w:t>yield</w:t>
      </w:r>
    </w:p>
    <w:p>
      <w:pPr>
        <w:pStyle w:val="BodyText"/>
        <w:spacing w:line="48" w:lineRule="exact"/>
        <w:ind w:left="727"/>
        <w:rPr>
          <w:rFonts w:ascii="Arial"/>
        </w:rPr>
      </w:pPr>
      <w:r>
        <w:rPr>
          <w:rFonts w:ascii="Arial"/>
          <w:color w:val="FFFFFF"/>
          <w:spacing w:val="-2"/>
          <w:w w:val="105"/>
        </w:rPr>
        <w:t>tracking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2" w:lineRule="auto" w:before="200" w:after="0"/>
        <w:ind w:left="653" w:right="421" w:hanging="298"/>
        <w:jc w:val="left"/>
        <w:rPr>
          <w:rFonts w:ascii="Arial" w:hAnsi="Arial"/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Lead a 5-cook hot line at a 110-seat seafood restaurant doing 240 covers a </w:t>
      </w:r>
      <w:r>
        <w:rPr>
          <w:spacing w:val="-2"/>
          <w:w w:val="105"/>
          <w:sz w:val="18"/>
        </w:rPr>
        <w:t>Saturday.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2" w:lineRule="auto" w:before="104" w:after="0"/>
        <w:ind w:left="653" w:right="175" w:hanging="298"/>
        <w:jc w:val="left"/>
        <w:rPr>
          <w:rFonts w:ascii="Arial" w:hAnsi="Arial"/>
          <w:position w:val="-4"/>
          <w:sz w:val="31"/>
        </w:rPr>
      </w:pPr>
      <w:r>
        <w:rPr>
          <w:w w:val="105"/>
          <w:sz w:val="18"/>
        </w:rPr>
        <w:t>Write nightly prep lists for sauté, grill, raw bar, and pantry, balance against the next day's reservations.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2" w:lineRule="auto" w:before="119" w:after="0"/>
        <w:ind w:left="653" w:right="135" w:hanging="298"/>
        <w:jc w:val="left"/>
        <w:rPr>
          <w:rFonts w:ascii="Arial" w:hAnsi="Arial"/>
          <w:position w:val="-4"/>
          <w:sz w:val="31"/>
        </w:rPr>
      </w:pPr>
      <w:r>
        <w:rPr>
          <w:w w:val="105"/>
          <w:sz w:val="18"/>
        </w:rPr>
        <w:t>Held food cost between 29 and 31% for 14 straight months against chef's 32% </w:t>
      </w:r>
      <w:r>
        <w:rPr>
          <w:spacing w:val="-2"/>
          <w:w w:val="105"/>
          <w:sz w:val="18"/>
        </w:rPr>
        <w:t>ceiling.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  <w:tab w:pos="653" w:val="left" w:leader="none"/>
        </w:tabs>
        <w:spacing w:line="182" w:lineRule="auto" w:before="104" w:after="0"/>
        <w:ind w:left="653" w:right="494" w:hanging="298"/>
        <w:jc w:val="left"/>
        <w:rPr>
          <w:rFonts w:ascii="Arial" w:hAnsi="Arial"/>
          <w:position w:val="-4"/>
          <w:sz w:val="31"/>
        </w:rPr>
      </w:pPr>
      <w:r>
        <w:rPr>
          <w:w w:val="105"/>
          <w:sz w:val="18"/>
        </w:rPr>
        <w:t>Run service when sous chef is off, expo tickets and call modifiers across 4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stations.</w:t>
      </w:r>
    </w:p>
    <w:p>
      <w:pPr>
        <w:pStyle w:val="ListParagraph"/>
        <w:numPr>
          <w:ilvl w:val="0"/>
          <w:numId w:val="1"/>
        </w:numPr>
        <w:tabs>
          <w:tab w:pos="651" w:val="left" w:leader="none"/>
        </w:tabs>
        <w:spacing w:line="240" w:lineRule="auto" w:before="61" w:after="0"/>
        <w:ind w:left="651" w:right="0" w:hanging="296"/>
        <w:jc w:val="left"/>
        <w:rPr>
          <w:rFonts w:ascii="Arial" w:hAnsi="Arial"/>
          <w:position w:val="-4"/>
          <w:sz w:val="31"/>
        </w:rPr>
      </w:pPr>
      <w:r>
        <w:rPr>
          <w:w w:val="105"/>
          <w:sz w:val="18"/>
        </w:rPr>
        <w:t>Trained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7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cooks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years,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promoted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3"/>
          <w:w w:val="105"/>
          <w:sz w:val="18"/>
        </w:rPr>
        <w:t> </w:t>
      </w:r>
      <w:r>
        <w:rPr>
          <w:w w:val="105"/>
          <w:sz w:val="18"/>
        </w:rPr>
        <w:t>station</w:t>
      </w:r>
      <w:r>
        <w:rPr>
          <w:spacing w:val="4"/>
          <w:w w:val="105"/>
          <w:sz w:val="18"/>
        </w:rPr>
        <w:t> </w:t>
      </w:r>
      <w:r>
        <w:rPr>
          <w:spacing w:val="-2"/>
          <w:w w:val="105"/>
          <w:sz w:val="18"/>
        </w:rPr>
        <w:t>leads.</w:t>
      </w:r>
    </w:p>
    <w:p>
      <w:pPr>
        <w:spacing w:before="197"/>
        <w:ind w:left="114" w:right="0" w:firstLine="0"/>
        <w:jc w:val="left"/>
        <w:rPr>
          <w:rFonts w:ascii="Arial"/>
          <w:sz w:val="18"/>
        </w:rPr>
      </w:pPr>
      <w:r>
        <w:rPr>
          <w:rFonts w:ascii="Arial"/>
          <w:sz w:val="18"/>
        </w:rPr>
        <w:t>SENIOR</w:t>
      </w:r>
      <w:r>
        <w:rPr>
          <w:rFonts w:ascii="Arial"/>
          <w:spacing w:val="33"/>
          <w:sz w:val="18"/>
        </w:rPr>
        <w:t> </w:t>
      </w:r>
      <w:r>
        <w:rPr>
          <w:rFonts w:ascii="Arial"/>
          <w:sz w:val="18"/>
        </w:rPr>
        <w:t>LINE</w:t>
      </w:r>
      <w:r>
        <w:rPr>
          <w:rFonts w:ascii="Arial"/>
          <w:spacing w:val="33"/>
          <w:sz w:val="18"/>
        </w:rPr>
        <w:t> </w:t>
      </w:r>
      <w:r>
        <w:rPr>
          <w:rFonts w:ascii="Arial"/>
          <w:sz w:val="18"/>
        </w:rPr>
        <w:t>COOK</w:t>
      </w:r>
      <w:r>
        <w:rPr>
          <w:rFonts w:ascii="Arial"/>
          <w:spacing w:val="35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28"/>
          <w:position w:val="2"/>
          <w:sz w:val="18"/>
        </w:rPr>
        <w:t> </w:t>
      </w:r>
      <w:r>
        <w:rPr>
          <w:rFonts w:ascii="Arial"/>
          <w:sz w:val="18"/>
        </w:rPr>
        <w:t>OLD</w:t>
      </w:r>
      <w:r>
        <w:rPr>
          <w:rFonts w:ascii="Arial"/>
          <w:spacing w:val="33"/>
          <w:sz w:val="18"/>
        </w:rPr>
        <w:t> </w:t>
      </w:r>
      <w:r>
        <w:rPr>
          <w:rFonts w:ascii="Arial"/>
          <w:sz w:val="18"/>
        </w:rPr>
        <w:t>MILL</w:t>
      </w:r>
      <w:r>
        <w:rPr>
          <w:rFonts w:ascii="Arial"/>
          <w:spacing w:val="25"/>
          <w:sz w:val="18"/>
        </w:rPr>
        <w:t> </w:t>
      </w:r>
      <w:r>
        <w:rPr>
          <w:rFonts w:ascii="Arial"/>
          <w:sz w:val="18"/>
        </w:rPr>
        <w:t>PUBLIC</w:t>
      </w:r>
      <w:r>
        <w:rPr>
          <w:rFonts w:ascii="Arial"/>
          <w:spacing w:val="33"/>
          <w:sz w:val="18"/>
        </w:rPr>
        <w:t> </w:t>
      </w:r>
      <w:r>
        <w:rPr>
          <w:rFonts w:ascii="Arial"/>
          <w:sz w:val="18"/>
        </w:rPr>
        <w:t>HOUSE,</w:t>
      </w:r>
      <w:r>
        <w:rPr>
          <w:rFonts w:ascii="Arial"/>
          <w:spacing w:val="35"/>
          <w:sz w:val="18"/>
        </w:rPr>
        <w:t> </w:t>
      </w:r>
      <w:r>
        <w:rPr>
          <w:rFonts w:ascii="Arial"/>
          <w:sz w:val="18"/>
        </w:rPr>
        <w:t>WORCESTER,</w:t>
      </w:r>
      <w:r>
        <w:rPr>
          <w:rFonts w:ascii="Arial"/>
          <w:spacing w:val="35"/>
          <w:sz w:val="18"/>
        </w:rPr>
        <w:t> </w:t>
      </w:r>
      <w:r>
        <w:rPr>
          <w:rFonts w:ascii="Arial"/>
          <w:spacing w:val="-5"/>
          <w:sz w:val="18"/>
        </w:rPr>
        <w:t>MA</w:t>
      </w:r>
    </w:p>
    <w:p>
      <w:pPr>
        <w:pStyle w:val="BodyText"/>
        <w:spacing w:before="19"/>
        <w:ind w:left="114"/>
      </w:pPr>
      <w:r>
        <w:rPr>
          <w:w w:val="105"/>
        </w:rPr>
        <w:t>2019</w:t>
      </w:r>
      <w:r>
        <w:rPr>
          <w:spacing w:val="-2"/>
          <w:w w:val="105"/>
        </w:rPr>
        <w:t> </w:t>
      </w:r>
      <w:r>
        <w:rPr>
          <w:w w:val="105"/>
        </w:rPr>
        <w:t>–</w:t>
      </w:r>
      <w:r>
        <w:rPr>
          <w:spacing w:val="-2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after="0"/>
        <w:sectPr>
          <w:type w:val="continuous"/>
          <w:pgSz w:w="11920" w:h="16860"/>
          <w:pgMar w:top="640" w:bottom="280" w:left="425" w:right="141"/>
          <w:cols w:num="2" w:equalWidth="0">
            <w:col w:w="2937" w:space="820"/>
            <w:col w:w="7597"/>
          </w:cols>
        </w:sectPr>
      </w:pP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216" w:after="0"/>
        <w:ind w:left="727" w:right="451" w:hanging="298"/>
        <w:jc w:val="left"/>
        <w:rPr>
          <w:rFonts w:ascii="Arial" w:hAnsi="Arial"/>
          <w:color w:val="FFFFFF"/>
          <w:position w:val="-4"/>
          <w:sz w:val="31"/>
        </w:rPr>
      </w:pPr>
      <w:r>
        <w:rPr>
          <w:rFonts w:ascii="Arial" w:hAnsi="Arial"/>
          <w:color w:val="FFFFFF"/>
          <w:w w:val="105"/>
          <w:sz w:val="18"/>
        </w:rPr>
        <w:t>Sauté, grill, raw bar, </w:t>
      </w:r>
      <w:r>
        <w:rPr>
          <w:rFonts w:ascii="Arial" w:hAnsi="Arial"/>
          <w:color w:val="FFFFFF"/>
          <w:spacing w:val="-2"/>
          <w:w w:val="105"/>
          <w:sz w:val="18"/>
        </w:rPr>
        <w:t>pantry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110" w:after="0"/>
        <w:ind w:left="727" w:right="496" w:hanging="298"/>
        <w:jc w:val="left"/>
        <w:rPr>
          <w:rFonts w:ascii="Arial" w:hAnsi="Arial"/>
          <w:color w:val="FFFFFF"/>
          <w:position w:val="-4"/>
          <w:sz w:val="31"/>
        </w:rPr>
      </w:pPr>
      <w:r>
        <w:rPr>
          <w:rFonts w:ascii="Arial" w:hAnsi="Arial"/>
          <w:color w:val="FFFFFF"/>
          <w:w w:val="105"/>
          <w:sz w:val="18"/>
        </w:rPr>
        <w:t>Banquet and plated </w:t>
      </w:r>
      <w:r>
        <w:rPr>
          <w:rFonts w:ascii="Arial" w:hAnsi="Arial"/>
          <w:color w:val="FFFFFF"/>
          <w:spacing w:val="-2"/>
          <w:w w:val="105"/>
          <w:sz w:val="18"/>
        </w:rPr>
        <w:t>service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95" w:after="0"/>
        <w:ind w:left="727" w:right="38" w:hanging="298"/>
        <w:jc w:val="left"/>
        <w:rPr>
          <w:rFonts w:ascii="Arial" w:hAnsi="Arial"/>
          <w:color w:val="FFFFFF"/>
          <w:position w:val="-4"/>
          <w:sz w:val="31"/>
        </w:rPr>
      </w:pPr>
      <w:r>
        <w:rPr>
          <w:rFonts w:ascii="Arial" w:hAnsi="Arial"/>
          <w:color w:val="FFFFFF"/>
          <w:w w:val="105"/>
          <w:sz w:val="18"/>
        </w:rPr>
        <w:t>Recipe development and menu R&amp;D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110" w:after="0"/>
        <w:ind w:left="727" w:right="545" w:hanging="298"/>
        <w:jc w:val="left"/>
        <w:rPr>
          <w:rFonts w:ascii="Arial" w:hAnsi="Arial"/>
          <w:color w:val="FFFFFF"/>
          <w:position w:val="-4"/>
          <w:sz w:val="31"/>
        </w:rPr>
      </w:pPr>
      <w:r>
        <w:rPr>
          <w:rFonts w:ascii="Arial" w:hAnsi="Arial"/>
          <w:color w:val="FFFFFF"/>
          <w:w w:val="105"/>
          <w:sz w:val="18"/>
        </w:rPr>
        <w:t>Training</w:t>
      </w:r>
      <w:r>
        <w:rPr>
          <w:rFonts w:ascii="Arial" w:hAnsi="Arial"/>
          <w:color w:val="FFFFFF"/>
          <w:spacing w:val="-3"/>
          <w:w w:val="105"/>
          <w:sz w:val="18"/>
        </w:rPr>
        <w:t> </w:t>
      </w:r>
      <w:r>
        <w:rPr>
          <w:rFonts w:ascii="Arial" w:hAnsi="Arial"/>
          <w:color w:val="FFFFFF"/>
          <w:w w:val="105"/>
          <w:sz w:val="18"/>
        </w:rPr>
        <w:t>cooks</w:t>
      </w:r>
      <w:r>
        <w:rPr>
          <w:rFonts w:ascii="Arial" w:hAnsi="Arial"/>
          <w:color w:val="FFFFFF"/>
          <w:spacing w:val="-2"/>
          <w:w w:val="105"/>
          <w:sz w:val="18"/>
        </w:rPr>
        <w:t> </w:t>
      </w:r>
      <w:r>
        <w:rPr>
          <w:rFonts w:ascii="Arial" w:hAnsi="Arial"/>
          <w:color w:val="FFFFFF"/>
          <w:w w:val="105"/>
          <w:sz w:val="18"/>
        </w:rPr>
        <w:t>and station leads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2" w:lineRule="auto" w:before="58" w:after="0"/>
        <w:ind w:left="727" w:right="577" w:hanging="298"/>
        <w:jc w:val="left"/>
        <w:rPr>
          <w:rFonts w:ascii="Arial" w:hAnsi="Arial"/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Ran sauté on weekend dinner service for a 160-seat restaurant doing 900 covers a weekend.</w:t>
      </w: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336" w:lineRule="exact" w:before="61" w:after="0"/>
        <w:ind w:left="726" w:right="0" w:hanging="296"/>
        <w:jc w:val="left"/>
        <w:rPr>
          <w:rFonts w:ascii="Arial" w:hAnsi="Arial"/>
          <w:position w:val="-4"/>
          <w:sz w:val="31"/>
        </w:rPr>
      </w:pPr>
      <w:r>
        <w:rPr>
          <w:w w:val="105"/>
          <w:sz w:val="18"/>
        </w:rPr>
        <w:t>Wrote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sauté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prep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sheet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managed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mise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22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menu</w:t>
      </w:r>
      <w:r>
        <w:rPr>
          <w:spacing w:val="9"/>
          <w:w w:val="105"/>
          <w:sz w:val="18"/>
        </w:rPr>
        <w:t> </w:t>
      </w:r>
      <w:r>
        <w:rPr>
          <w:spacing w:val="-2"/>
          <w:w w:val="105"/>
          <w:sz w:val="18"/>
        </w:rPr>
        <w:t>items.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2" w:lineRule="auto" w:before="37" w:after="0"/>
        <w:ind w:left="727" w:right="512" w:hanging="298"/>
        <w:jc w:val="left"/>
        <w:rPr>
          <w:rFonts w:ascii="Arial" w:hAnsi="Arial"/>
          <w:position w:val="-4"/>
          <w:sz w:val="31"/>
        </w:rPr>
      </w:pPr>
      <w:r>
        <w:rPr>
          <w:w w:val="105"/>
          <w:sz w:val="18"/>
        </w:rPr>
        <w:t>Helped chef cost out two seasonal menu changes a year, kept new dishes within target margin.</w:t>
      </w: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343" w:lineRule="exact" w:before="47" w:after="0"/>
        <w:ind w:left="726" w:right="0" w:hanging="296"/>
        <w:jc w:val="left"/>
        <w:rPr>
          <w:rFonts w:ascii="Arial" w:hAnsi="Arial"/>
          <w:position w:val="-4"/>
          <w:sz w:val="31"/>
        </w:rPr>
      </w:pPr>
      <w:r>
        <w:rPr>
          <w:w w:val="105"/>
          <w:sz w:val="18"/>
        </w:rPr>
        <w:t>Filled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grill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pasta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when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down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cook,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never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sent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service</w:t>
      </w:r>
      <w:r>
        <w:rPr>
          <w:spacing w:val="12"/>
          <w:w w:val="105"/>
          <w:sz w:val="18"/>
        </w:rPr>
        <w:t> </w:t>
      </w:r>
      <w:r>
        <w:rPr>
          <w:spacing w:val="-2"/>
          <w:w w:val="105"/>
          <w:sz w:val="18"/>
        </w:rPr>
        <w:t>late.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2" w:lineRule="auto" w:before="44" w:after="0"/>
        <w:ind w:left="727" w:right="183" w:hanging="298"/>
        <w:jc w:val="left"/>
        <w:rPr>
          <w:rFonts w:ascii="Arial" w:hAnsi="Arial"/>
          <w:position w:val="-4"/>
          <w:sz w:val="31"/>
        </w:rPr>
      </w:pPr>
      <w:r>
        <w:rPr>
          <w:w w:val="105"/>
          <w:sz w:val="18"/>
        </w:rPr>
        <w:t>Caught a beef pricing error from purveyor that saved the kitchen 1,800 dollars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in one month.</w:t>
      </w:r>
    </w:p>
    <w:p>
      <w:pPr>
        <w:pStyle w:val="ListParagraph"/>
        <w:spacing w:after="0" w:line="182" w:lineRule="auto"/>
        <w:jc w:val="left"/>
        <w:rPr>
          <w:rFonts w:ascii="Arial" w:hAnsi="Arial"/>
          <w:position w:val="-4"/>
          <w:sz w:val="31"/>
        </w:rPr>
        <w:sectPr>
          <w:type w:val="continuous"/>
          <w:pgSz w:w="11920" w:h="16860"/>
          <w:pgMar w:top="640" w:bottom="280" w:left="425" w:right="141"/>
          <w:cols w:num="2" w:equalWidth="0">
            <w:col w:w="2903" w:space="780"/>
            <w:col w:w="7671"/>
          </w:cols>
        </w:sectPr>
      </w:pP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94" w:after="0"/>
        <w:ind w:left="727" w:right="321" w:hanging="298"/>
        <w:jc w:val="left"/>
        <w:rPr>
          <w:rFonts w:ascii="Arial" w:hAnsi="Arial"/>
          <w:color w:val="FFFFFF"/>
          <w:position w:val="-4"/>
          <w:sz w:val="31"/>
        </w:rPr>
      </w:pPr>
      <w:r>
        <w:rPr>
          <w:rFonts w:ascii="Arial" w:hAnsi="Arial"/>
          <w:color w:val="FFFFFF"/>
          <w:w w:val="105"/>
          <w:sz w:val="18"/>
        </w:rPr>
        <w:t>ServSafe</w:t>
      </w:r>
      <w:r>
        <w:rPr>
          <w:rFonts w:ascii="Arial" w:hAnsi="Arial"/>
          <w:color w:val="FFFFFF"/>
          <w:spacing w:val="-5"/>
          <w:w w:val="105"/>
          <w:sz w:val="18"/>
        </w:rPr>
        <w:t> </w:t>
      </w:r>
      <w:r>
        <w:rPr>
          <w:rFonts w:ascii="Arial" w:hAnsi="Arial"/>
          <w:color w:val="FFFFFF"/>
          <w:w w:val="105"/>
          <w:sz w:val="18"/>
        </w:rPr>
        <w:t>Manager </w:t>
      </w:r>
      <w:r>
        <w:rPr>
          <w:rFonts w:ascii="Arial" w:hAnsi="Arial"/>
          <w:color w:val="FFFFFF"/>
          <w:spacing w:val="-2"/>
          <w:w w:val="105"/>
          <w:sz w:val="18"/>
        </w:rPr>
        <w:t>certified</w:t>
      </w:r>
    </w:p>
    <w:p>
      <w:pPr>
        <w:pStyle w:val="ListParagraph"/>
        <w:numPr>
          <w:ilvl w:val="0"/>
          <w:numId w:val="1"/>
        </w:numPr>
        <w:tabs>
          <w:tab w:pos="725" w:val="left" w:leader="none"/>
          <w:tab w:pos="727" w:val="left" w:leader="none"/>
        </w:tabs>
        <w:spacing w:line="189" w:lineRule="auto" w:before="110" w:after="0"/>
        <w:ind w:left="727" w:right="142" w:hanging="298"/>
        <w:jc w:val="left"/>
        <w:rPr>
          <w:rFonts w:ascii="Arial" w:hAnsi="Arial"/>
          <w:color w:val="FFFFFF"/>
          <w:position w:val="-4"/>
          <w:sz w:val="31"/>
        </w:rPr>
      </w:pPr>
      <w:r>
        <w:rPr>
          <w:rFonts w:ascii="Arial" w:hAnsi="Arial"/>
          <w:color w:val="FFFFFF"/>
          <w:w w:val="105"/>
          <w:sz w:val="18"/>
        </w:rPr>
        <w:t>HACCP</w:t>
      </w:r>
      <w:r>
        <w:rPr>
          <w:rFonts w:ascii="Arial" w:hAnsi="Arial"/>
          <w:color w:val="FFFFFF"/>
          <w:spacing w:val="-4"/>
          <w:w w:val="105"/>
          <w:sz w:val="18"/>
        </w:rPr>
        <w:t> </w:t>
      </w:r>
      <w:r>
        <w:rPr>
          <w:rFonts w:ascii="Arial" w:hAnsi="Arial"/>
          <w:color w:val="FFFFFF"/>
          <w:w w:val="105"/>
          <w:sz w:val="18"/>
        </w:rPr>
        <w:t>and</w:t>
      </w:r>
      <w:r>
        <w:rPr>
          <w:rFonts w:ascii="Arial" w:hAnsi="Arial"/>
          <w:color w:val="FFFFFF"/>
          <w:spacing w:val="-1"/>
          <w:w w:val="105"/>
          <w:sz w:val="18"/>
        </w:rPr>
        <w:t> </w:t>
      </w:r>
      <w:r>
        <w:rPr>
          <w:rFonts w:ascii="Arial" w:hAnsi="Arial"/>
          <w:color w:val="FFFFFF"/>
          <w:w w:val="105"/>
          <w:sz w:val="18"/>
        </w:rPr>
        <w:t>allergen </w:t>
      </w:r>
      <w:r>
        <w:rPr>
          <w:rFonts w:ascii="Arial" w:hAnsi="Arial"/>
          <w:color w:val="FFFFFF"/>
          <w:spacing w:val="-2"/>
          <w:w w:val="105"/>
          <w:sz w:val="18"/>
        </w:rPr>
        <w:t>control</w:t>
      </w:r>
    </w:p>
    <w:p>
      <w:pPr>
        <w:pStyle w:val="ListParagraph"/>
        <w:numPr>
          <w:ilvl w:val="0"/>
          <w:numId w:val="1"/>
        </w:numPr>
        <w:tabs>
          <w:tab w:pos="726" w:val="left" w:leader="none"/>
        </w:tabs>
        <w:spacing w:line="240" w:lineRule="auto" w:before="45" w:after="0"/>
        <w:ind w:left="726" w:right="0" w:hanging="296"/>
        <w:jc w:val="left"/>
        <w:rPr>
          <w:rFonts w:ascii="Arial" w:hAnsi="Arial"/>
          <w:color w:val="FFFFFF"/>
          <w:position w:val="-4"/>
          <w:sz w:val="31"/>
        </w:rPr>
      </w:pPr>
      <w:r>
        <w:rPr>
          <w:rFonts w:ascii="Arial" w:hAnsi="Arial"/>
          <w:color w:val="FFFFFF"/>
          <w:w w:val="105"/>
          <w:sz w:val="18"/>
        </w:rPr>
        <w:t>Seafood</w:t>
      </w:r>
      <w:r>
        <w:rPr>
          <w:rFonts w:ascii="Arial" w:hAnsi="Arial"/>
          <w:color w:val="FFFFFF"/>
          <w:spacing w:val="7"/>
          <w:w w:val="105"/>
          <w:sz w:val="18"/>
        </w:rPr>
        <w:t> </w:t>
      </w:r>
      <w:r>
        <w:rPr>
          <w:rFonts w:ascii="Arial" w:hAnsi="Arial"/>
          <w:color w:val="FFFFFF"/>
          <w:w w:val="105"/>
          <w:sz w:val="18"/>
        </w:rPr>
        <w:t>and</w:t>
      </w:r>
      <w:r>
        <w:rPr>
          <w:rFonts w:ascii="Arial" w:hAnsi="Arial"/>
          <w:color w:val="FFFFFF"/>
          <w:spacing w:val="8"/>
          <w:w w:val="105"/>
          <w:sz w:val="18"/>
        </w:rPr>
        <w:t> </w:t>
      </w:r>
      <w:r>
        <w:rPr>
          <w:rFonts w:ascii="Arial" w:hAnsi="Arial"/>
          <w:color w:val="FFFFFF"/>
          <w:spacing w:val="-2"/>
          <w:w w:val="105"/>
          <w:sz w:val="18"/>
        </w:rPr>
        <w:t>butchery</w:t>
      </w:r>
    </w:p>
    <w:p>
      <w:pPr>
        <w:pStyle w:val="BodyText"/>
        <w:spacing w:before="15"/>
        <w:rPr>
          <w:rFonts w:ascii="Arial"/>
        </w:rPr>
      </w:pPr>
      <w:r>
        <w:rPr/>
        <w:br w:type="column"/>
      </w:r>
      <w:r>
        <w:rPr>
          <w:rFonts w:ascii="Arial"/>
        </w:rPr>
      </w:r>
    </w:p>
    <w:p>
      <w:pPr>
        <w:spacing w:before="0"/>
        <w:ind w:left="430" w:right="0" w:firstLine="0"/>
        <w:jc w:val="left"/>
        <w:rPr>
          <w:rFonts w:ascii="Arial"/>
          <w:sz w:val="18"/>
        </w:rPr>
      </w:pPr>
      <w:r>
        <w:rPr>
          <w:rFonts w:ascii="Arial"/>
          <w:sz w:val="18"/>
        </w:rPr>
        <w:t>LINE</w:t>
      </w:r>
      <w:r>
        <w:rPr>
          <w:rFonts w:ascii="Arial"/>
          <w:spacing w:val="30"/>
          <w:sz w:val="18"/>
        </w:rPr>
        <w:t> </w:t>
      </w:r>
      <w:r>
        <w:rPr>
          <w:rFonts w:ascii="Arial"/>
          <w:sz w:val="18"/>
        </w:rPr>
        <w:t>COOK</w:t>
      </w:r>
      <w:r>
        <w:rPr>
          <w:rFonts w:ascii="Arial"/>
          <w:spacing w:val="32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26"/>
          <w:position w:val="2"/>
          <w:sz w:val="18"/>
        </w:rPr>
        <w:t> </w:t>
      </w:r>
      <w:r>
        <w:rPr>
          <w:rFonts w:ascii="Arial"/>
          <w:sz w:val="18"/>
        </w:rPr>
        <w:t>LANTERN</w:t>
      </w:r>
      <w:r>
        <w:rPr>
          <w:rFonts w:ascii="Arial"/>
          <w:spacing w:val="31"/>
          <w:sz w:val="18"/>
        </w:rPr>
        <w:t> </w:t>
      </w:r>
      <w:r>
        <w:rPr>
          <w:rFonts w:ascii="Arial"/>
          <w:sz w:val="18"/>
        </w:rPr>
        <w:t>&amp;</w:t>
      </w:r>
      <w:r>
        <w:rPr>
          <w:rFonts w:ascii="Arial"/>
          <w:spacing w:val="30"/>
          <w:sz w:val="18"/>
        </w:rPr>
        <w:t> </w:t>
      </w:r>
      <w:r>
        <w:rPr>
          <w:rFonts w:ascii="Arial"/>
          <w:sz w:val="18"/>
        </w:rPr>
        <w:t>QUILL</w:t>
      </w:r>
      <w:r>
        <w:rPr>
          <w:rFonts w:ascii="Arial"/>
          <w:spacing w:val="22"/>
          <w:sz w:val="18"/>
        </w:rPr>
        <w:t> </w:t>
      </w:r>
      <w:r>
        <w:rPr>
          <w:rFonts w:ascii="Arial"/>
          <w:sz w:val="18"/>
        </w:rPr>
        <w:t>HOTEL,</w:t>
      </w:r>
      <w:r>
        <w:rPr>
          <w:rFonts w:ascii="Arial"/>
          <w:spacing w:val="32"/>
          <w:sz w:val="18"/>
        </w:rPr>
        <w:t> </w:t>
      </w:r>
      <w:r>
        <w:rPr>
          <w:rFonts w:ascii="Arial"/>
          <w:sz w:val="18"/>
        </w:rPr>
        <w:t>HARTFORD,</w:t>
      </w:r>
      <w:r>
        <w:rPr>
          <w:rFonts w:ascii="Arial"/>
          <w:spacing w:val="32"/>
          <w:sz w:val="18"/>
        </w:rPr>
        <w:t> </w:t>
      </w:r>
      <w:r>
        <w:rPr>
          <w:rFonts w:ascii="Arial"/>
          <w:spacing w:val="-5"/>
          <w:sz w:val="18"/>
        </w:rPr>
        <w:t>CT</w:t>
      </w:r>
    </w:p>
    <w:p>
      <w:pPr>
        <w:pStyle w:val="BodyText"/>
        <w:spacing w:before="4"/>
        <w:ind w:left="430"/>
      </w:pPr>
      <w:r>
        <w:rPr>
          <w:w w:val="105"/>
        </w:rPr>
        <w:t>2017</w:t>
      </w:r>
      <w:r>
        <w:rPr>
          <w:spacing w:val="-2"/>
          <w:w w:val="105"/>
        </w:rPr>
        <w:t> </w:t>
      </w:r>
      <w:r>
        <w:rPr>
          <w:w w:val="105"/>
        </w:rPr>
        <w:t>–</w:t>
      </w:r>
      <w:r>
        <w:rPr>
          <w:spacing w:val="-2"/>
          <w:w w:val="105"/>
        </w:rPr>
        <w:t> </w:t>
      </w:r>
      <w:r>
        <w:rPr>
          <w:spacing w:val="-4"/>
          <w:w w:val="105"/>
        </w:rPr>
        <w:t>2019</w:t>
      </w:r>
    </w:p>
    <w:p>
      <w:pPr>
        <w:pStyle w:val="ListParagraph"/>
        <w:numPr>
          <w:ilvl w:val="1"/>
          <w:numId w:val="1"/>
        </w:numPr>
        <w:tabs>
          <w:tab w:pos="967" w:val="left" w:leader="none"/>
          <w:tab w:pos="969" w:val="left" w:leader="none"/>
        </w:tabs>
        <w:spacing w:line="196" w:lineRule="auto" w:before="169" w:after="0"/>
        <w:ind w:left="969" w:right="892" w:hanging="298"/>
        <w:jc w:val="left"/>
        <w:rPr>
          <w:rFonts w:ascii="Arial" w:hAnsi="Arial"/>
          <w:position w:val="-2"/>
          <w:sz w:val="31"/>
        </w:rPr>
      </w:pPr>
      <w:r>
        <w:rPr>
          <w:w w:val="105"/>
          <w:sz w:val="18"/>
        </w:rPr>
        <w:t>Cooked banquet, room service, and three meal periods at a 220-room boutique hotel.</w:t>
      </w:r>
    </w:p>
    <w:p>
      <w:pPr>
        <w:pStyle w:val="ListParagraph"/>
        <w:numPr>
          <w:ilvl w:val="1"/>
          <w:numId w:val="1"/>
        </w:numPr>
        <w:tabs>
          <w:tab w:pos="968" w:val="left" w:leader="none"/>
        </w:tabs>
        <w:spacing w:line="336" w:lineRule="exact" w:before="43" w:after="0"/>
        <w:ind w:left="968" w:right="0" w:hanging="296"/>
        <w:jc w:val="left"/>
        <w:rPr>
          <w:rFonts w:ascii="Arial" w:hAnsi="Arial"/>
          <w:position w:val="-4"/>
          <w:sz w:val="31"/>
        </w:rPr>
      </w:pPr>
      <w:r>
        <w:rPr>
          <w:w w:val="105"/>
          <w:sz w:val="18"/>
        </w:rPr>
        <w:t>Plated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banquet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dinners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groups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up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280,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hit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all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temp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timing</w:t>
      </w:r>
      <w:r>
        <w:rPr>
          <w:spacing w:val="9"/>
          <w:w w:val="105"/>
          <w:sz w:val="18"/>
        </w:rPr>
        <w:t> </w:t>
      </w:r>
      <w:r>
        <w:rPr>
          <w:spacing w:val="-2"/>
          <w:w w:val="105"/>
          <w:sz w:val="18"/>
        </w:rPr>
        <w:t>windows.</w:t>
      </w:r>
    </w:p>
    <w:p>
      <w:pPr>
        <w:pStyle w:val="ListParagraph"/>
        <w:numPr>
          <w:ilvl w:val="1"/>
          <w:numId w:val="1"/>
        </w:numPr>
        <w:tabs>
          <w:tab w:pos="967" w:val="left" w:leader="none"/>
          <w:tab w:pos="969" w:val="left" w:leader="none"/>
        </w:tabs>
        <w:spacing w:line="182" w:lineRule="auto" w:before="37" w:after="0"/>
        <w:ind w:left="969" w:right="643" w:hanging="298"/>
        <w:jc w:val="left"/>
        <w:rPr>
          <w:rFonts w:ascii="Arial" w:hAnsi="Arial"/>
          <w:position w:val="-4"/>
          <w:sz w:val="31"/>
        </w:rPr>
      </w:pPr>
      <w:r>
        <w:rPr>
          <w:w w:val="105"/>
          <w:sz w:val="18"/>
        </w:rPr>
        <w:t>Worked weekend brunch buffet, kept hot wells refilled and produce fresh through 3-hour service.</w:t>
      </w:r>
    </w:p>
    <w:p>
      <w:pPr>
        <w:pStyle w:val="ListParagraph"/>
        <w:numPr>
          <w:ilvl w:val="1"/>
          <w:numId w:val="1"/>
        </w:numPr>
        <w:tabs>
          <w:tab w:pos="968" w:val="left" w:leader="none"/>
        </w:tabs>
        <w:spacing w:line="240" w:lineRule="auto" w:before="61" w:after="0"/>
        <w:ind w:left="968" w:right="0" w:hanging="296"/>
        <w:jc w:val="left"/>
        <w:rPr>
          <w:rFonts w:ascii="Arial" w:hAnsi="Arial"/>
          <w:position w:val="-4"/>
          <w:sz w:val="31"/>
        </w:rPr>
      </w:pPr>
      <w:r>
        <w:rPr>
          <w:w w:val="105"/>
          <w:sz w:val="18"/>
        </w:rPr>
        <w:t>Helped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break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down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clean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hood-vented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stations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after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each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shift.</w:t>
      </w:r>
    </w:p>
    <w:p>
      <w:pPr>
        <w:pStyle w:val="ListParagraph"/>
        <w:spacing w:after="0" w:line="240" w:lineRule="auto"/>
        <w:jc w:val="left"/>
        <w:rPr>
          <w:rFonts w:ascii="Arial" w:hAnsi="Arial"/>
          <w:position w:val="-4"/>
          <w:sz w:val="31"/>
        </w:rPr>
        <w:sectPr>
          <w:type w:val="continuous"/>
          <w:pgSz w:w="11920" w:h="16860"/>
          <w:pgMar w:top="640" w:bottom="280" w:left="425" w:right="141"/>
          <w:cols w:num="2" w:equalWidth="0">
            <w:col w:w="2658" w:space="783"/>
            <w:col w:w="7913"/>
          </w:cols>
        </w:sectPr>
      </w:pPr>
    </w:p>
    <w:p>
      <w:pPr>
        <w:spacing w:before="212"/>
        <w:ind w:left="3871" w:right="0" w:firstLine="0"/>
        <w:jc w:val="left"/>
        <w:rPr>
          <w:rFonts w:ascii="Arial"/>
          <w:sz w:val="18"/>
        </w:rPr>
      </w:pPr>
      <w:r>
        <w:rPr>
          <w:rFonts w:ascii="Arial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2640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00024" y="10382248"/>
                            <a:ext cx="24003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323850">
                                <a:moveTo>
                                  <a:pt x="0" y="323849"/>
                                </a:moveTo>
                                <a:lnTo>
                                  <a:pt x="2400299" y="323849"/>
                                </a:lnTo>
                                <a:lnTo>
                                  <a:pt x="24002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15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52650">
                                <a:moveTo>
                                  <a:pt x="7568183" y="2152649"/>
                                </a:moveTo>
                                <a:lnTo>
                                  <a:pt x="0" y="21526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52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0024" y="2152649"/>
                            <a:ext cx="2400300" cy="822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8229600">
                                <a:moveTo>
                                  <a:pt x="2400299" y="8229599"/>
                                </a:moveTo>
                                <a:lnTo>
                                  <a:pt x="0" y="82295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8229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4" y="2733674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5" y="3095624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925" y="3495674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600312" y="2295537"/>
                            <a:ext cx="4968240" cy="784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8240" h="7848600">
                                <a:moveTo>
                                  <a:pt x="4967859" y="7591412"/>
                                </a:moveTo>
                                <a:lnTo>
                                  <a:pt x="0" y="7591412"/>
                                </a:lnTo>
                                <a:lnTo>
                                  <a:pt x="0" y="7848587"/>
                                </a:lnTo>
                                <a:lnTo>
                                  <a:pt x="4967859" y="7848587"/>
                                </a:lnTo>
                                <a:lnTo>
                                  <a:pt x="4967859" y="7591412"/>
                                </a:lnTo>
                                <a:close/>
                              </a:path>
                              <a:path w="4968240" h="7848600">
                                <a:moveTo>
                                  <a:pt x="49678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4967859" y="257175"/>
                                </a:lnTo>
                                <a:lnTo>
                                  <a:pt x="4967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90080" id="docshapegroup1" coordorigin="0,0" coordsize="11919,16860">
                <v:rect style="position:absolute;left:315;top:16350;width:3780;height:510" id="docshape2" filled="true" fillcolor="#664ea6" stroked="false">
                  <v:fill type="solid"/>
                </v:rect>
                <v:rect style="position:absolute;left:0;top:0;width:11919;height:3390" id="docshape3" filled="true" fillcolor="#424242" stroked="false">
                  <v:fill type="solid"/>
                </v:rect>
                <v:rect style="position:absolute;left:315;top:3390;width:3780;height:12960" id="docshape4" filled="true" fillcolor="#664ea6" stroked="false">
                  <v:fill type="solid"/>
                </v:rect>
                <v:shape style="position:absolute;left:855;top:4305;width:255;height:255" type="#_x0000_t75" id="docshape5" stroked="false">
                  <v:imagedata r:id="rId5" o:title=""/>
                </v:shape>
                <v:shape style="position:absolute;left:855;top:4875;width:255;height:300" type="#_x0000_t75" id="docshape6" stroked="false">
                  <v:imagedata r:id="rId6" o:title=""/>
                </v:shape>
                <v:shape style="position:absolute;left:855;top:5505;width:255;height:255" type="#_x0000_t75" id="docshape7" stroked="false">
                  <v:imagedata r:id="rId7" o:title=""/>
                </v:shape>
                <v:shape style="position:absolute;left:4094;top:3615;width:7824;height:12360" id="docshape8" coordorigin="4095,3615" coordsize="7824,12360" path="m11918,15570l4095,15570,4095,15975,11918,15975,11918,15570xm11918,3615l4095,3615,4095,4020,11918,4020,11918,3615xe" filled="true" fillcolor="#664ea6" stroked="false">
                  <v:path arrowok="t"/>
                  <v:fill opacity="32899f" type="solid"/>
                </v:shape>
                <w10:wrap type="none"/>
              </v:group>
            </w:pict>
          </mc:Fallback>
        </mc:AlternateContent>
      </w:r>
      <w:r>
        <w:rPr>
          <w:rFonts w:ascii="Arial"/>
          <w:sz w:val="18"/>
        </w:rPr>
        <w:t>LINE</w:t>
      </w:r>
      <w:r>
        <w:rPr>
          <w:rFonts w:ascii="Arial"/>
          <w:spacing w:val="33"/>
          <w:sz w:val="18"/>
        </w:rPr>
        <w:t> </w:t>
      </w:r>
      <w:r>
        <w:rPr>
          <w:rFonts w:ascii="Arial"/>
          <w:sz w:val="18"/>
        </w:rPr>
        <w:t>COOK</w:t>
      </w:r>
      <w:r>
        <w:rPr>
          <w:rFonts w:ascii="Arial"/>
          <w:spacing w:val="35"/>
          <w:sz w:val="18"/>
        </w:rPr>
        <w:t> </w:t>
      </w:r>
      <w:r>
        <w:rPr>
          <w:position w:val="2"/>
          <w:sz w:val="18"/>
        </w:rPr>
        <w:t>|</w:t>
      </w:r>
      <w:r>
        <w:rPr>
          <w:spacing w:val="30"/>
          <w:position w:val="2"/>
          <w:sz w:val="18"/>
        </w:rPr>
        <w:t> </w:t>
      </w:r>
      <w:r>
        <w:rPr>
          <w:rFonts w:ascii="Arial"/>
          <w:sz w:val="18"/>
        </w:rPr>
        <w:t>BRICK</w:t>
      </w:r>
      <w:r>
        <w:rPr>
          <w:rFonts w:ascii="Arial"/>
          <w:spacing w:val="33"/>
          <w:sz w:val="18"/>
        </w:rPr>
        <w:t> </w:t>
      </w:r>
      <w:r>
        <w:rPr>
          <w:rFonts w:ascii="Arial"/>
          <w:sz w:val="18"/>
        </w:rPr>
        <w:t>LANE</w:t>
      </w:r>
      <w:r>
        <w:rPr>
          <w:rFonts w:ascii="Arial"/>
          <w:spacing w:val="34"/>
          <w:sz w:val="18"/>
        </w:rPr>
        <w:t> </w:t>
      </w:r>
      <w:r>
        <w:rPr>
          <w:rFonts w:ascii="Arial"/>
          <w:sz w:val="18"/>
        </w:rPr>
        <w:t>BRASSERIE,</w:t>
      </w:r>
      <w:r>
        <w:rPr>
          <w:rFonts w:ascii="Arial"/>
          <w:spacing w:val="35"/>
          <w:sz w:val="18"/>
        </w:rPr>
        <w:t> </w:t>
      </w:r>
      <w:r>
        <w:rPr>
          <w:rFonts w:ascii="Arial"/>
          <w:sz w:val="18"/>
        </w:rPr>
        <w:t>HARTFORD,</w:t>
      </w:r>
      <w:r>
        <w:rPr>
          <w:rFonts w:ascii="Arial"/>
          <w:spacing w:val="35"/>
          <w:sz w:val="18"/>
        </w:rPr>
        <w:t> </w:t>
      </w:r>
      <w:r>
        <w:rPr>
          <w:rFonts w:ascii="Arial"/>
          <w:spacing w:val="-7"/>
          <w:sz w:val="18"/>
        </w:rPr>
        <w:t>CT</w:t>
      </w:r>
    </w:p>
    <w:p>
      <w:pPr>
        <w:pStyle w:val="BodyText"/>
        <w:spacing w:before="4"/>
        <w:ind w:left="3871"/>
      </w:pPr>
      <w:r>
        <w:rPr>
          <w:w w:val="105"/>
        </w:rPr>
        <w:t>2015</w:t>
      </w:r>
      <w:r>
        <w:rPr>
          <w:spacing w:val="-2"/>
          <w:w w:val="105"/>
        </w:rPr>
        <w:t> </w:t>
      </w:r>
      <w:r>
        <w:rPr>
          <w:w w:val="105"/>
        </w:rPr>
        <w:t>–</w:t>
      </w:r>
      <w:r>
        <w:rPr>
          <w:spacing w:val="-2"/>
          <w:w w:val="105"/>
        </w:rPr>
        <w:t> </w:t>
      </w:r>
      <w:r>
        <w:rPr>
          <w:spacing w:val="-4"/>
          <w:w w:val="105"/>
        </w:rPr>
        <w:t>2017</w:t>
      </w:r>
    </w:p>
    <w:p>
      <w:pPr>
        <w:pStyle w:val="ListParagraph"/>
        <w:numPr>
          <w:ilvl w:val="2"/>
          <w:numId w:val="1"/>
        </w:numPr>
        <w:tabs>
          <w:tab w:pos="4408" w:val="left" w:leader="none"/>
        </w:tabs>
        <w:spacing w:line="343" w:lineRule="exact" w:before="127" w:after="0"/>
        <w:ind w:left="4408" w:right="0" w:hanging="296"/>
        <w:jc w:val="left"/>
        <w:rPr>
          <w:sz w:val="18"/>
        </w:rPr>
      </w:pPr>
      <w:r>
        <w:rPr>
          <w:w w:val="105"/>
          <w:sz w:val="18"/>
        </w:rPr>
        <w:t>Started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garde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manger,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moved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sauté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within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6"/>
          <w:w w:val="105"/>
          <w:sz w:val="18"/>
        </w:rPr>
        <w:t> </w:t>
      </w:r>
      <w:r>
        <w:rPr>
          <w:spacing w:val="-2"/>
          <w:w w:val="105"/>
          <w:sz w:val="18"/>
        </w:rPr>
        <w:t>year.</w:t>
      </w:r>
    </w:p>
    <w:p>
      <w:pPr>
        <w:pStyle w:val="ListParagraph"/>
        <w:numPr>
          <w:ilvl w:val="2"/>
          <w:numId w:val="1"/>
        </w:numPr>
        <w:tabs>
          <w:tab w:pos="4408" w:val="left" w:leader="none"/>
        </w:tabs>
        <w:spacing w:line="323" w:lineRule="exact" w:before="0" w:after="0"/>
        <w:ind w:left="4408" w:right="0" w:hanging="296"/>
        <w:jc w:val="left"/>
        <w:rPr>
          <w:sz w:val="18"/>
        </w:rPr>
      </w:pPr>
      <w:r>
        <w:rPr>
          <w:w w:val="105"/>
          <w:sz w:val="18"/>
        </w:rPr>
        <w:t>Plated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12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cold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9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hot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appetizers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spec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180-cover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dinners.</w:t>
      </w:r>
    </w:p>
    <w:p>
      <w:pPr>
        <w:pStyle w:val="ListParagraph"/>
        <w:numPr>
          <w:ilvl w:val="2"/>
          <w:numId w:val="1"/>
        </w:numPr>
        <w:tabs>
          <w:tab w:pos="4408" w:val="left" w:leader="none"/>
          <w:tab w:pos="4410" w:val="left" w:leader="none"/>
        </w:tabs>
        <w:spacing w:line="182" w:lineRule="auto" w:before="37" w:after="0"/>
        <w:ind w:left="4410" w:right="204" w:hanging="298"/>
        <w:jc w:val="left"/>
        <w:rPr>
          <w:sz w:val="18"/>
        </w:rPr>
      </w:pPr>
      <w:r>
        <w:rPr>
          <w:w w:val="105"/>
          <w:sz w:val="18"/>
        </w:rPr>
        <w:t>Took over Sunday brunch lead when senior cook left, ran 250 covers solo with one prep.</w:t>
      </w:r>
    </w:p>
    <w:p>
      <w:pPr>
        <w:pStyle w:val="ListParagraph"/>
        <w:numPr>
          <w:ilvl w:val="2"/>
          <w:numId w:val="1"/>
        </w:numPr>
        <w:tabs>
          <w:tab w:pos="4408" w:val="left" w:leader="none"/>
        </w:tabs>
        <w:spacing w:line="240" w:lineRule="auto" w:before="46" w:after="0"/>
        <w:ind w:left="4408" w:right="0" w:hanging="296"/>
        <w:jc w:val="left"/>
        <w:rPr>
          <w:sz w:val="18"/>
        </w:rPr>
      </w:pPr>
      <w:r>
        <w:rPr>
          <w:w w:val="110"/>
          <w:sz w:val="18"/>
        </w:rPr>
        <w:t>Helped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chef</w:t>
      </w:r>
      <w:r>
        <w:rPr>
          <w:spacing w:val="-3"/>
          <w:w w:val="110"/>
          <w:sz w:val="18"/>
        </w:rPr>
        <w:t> </w:t>
      </w:r>
      <w:r>
        <w:rPr>
          <w:w w:val="110"/>
          <w:sz w:val="18"/>
        </w:rPr>
        <w:t>de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cuisine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test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3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menu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changes</w:t>
      </w:r>
      <w:r>
        <w:rPr>
          <w:spacing w:val="-2"/>
          <w:w w:val="110"/>
          <w:sz w:val="18"/>
        </w:rPr>
        <w:t> </w:t>
      </w:r>
      <w:r>
        <w:rPr>
          <w:w w:val="110"/>
          <w:sz w:val="18"/>
        </w:rPr>
        <w:t>per</w:t>
      </w:r>
      <w:r>
        <w:rPr>
          <w:spacing w:val="-2"/>
          <w:w w:val="110"/>
          <w:sz w:val="18"/>
        </w:rPr>
        <w:t> quarter.</w:t>
      </w:r>
    </w:p>
    <w:p>
      <w:pPr>
        <w:pStyle w:val="BodyText"/>
        <w:spacing w:before="71"/>
        <w:rPr>
          <w:sz w:val="20"/>
        </w:rPr>
      </w:pPr>
    </w:p>
    <w:p>
      <w:pPr>
        <w:pStyle w:val="Heading2"/>
        <w:ind w:left="0" w:right="2375"/>
        <w:jc w:val="center"/>
      </w:pPr>
      <w:r>
        <w:rPr>
          <w:color w:val="664EA6"/>
          <w:spacing w:val="-2"/>
        </w:rPr>
        <w:t>EDUCATION</w:t>
      </w:r>
    </w:p>
    <w:p>
      <w:pPr>
        <w:pStyle w:val="Heading2"/>
        <w:spacing w:after="0"/>
        <w:jc w:val="center"/>
        <w:sectPr>
          <w:type w:val="continuous"/>
          <w:pgSz w:w="11920" w:h="16860"/>
          <w:pgMar w:top="640" w:bottom="280" w:left="425" w:right="141"/>
        </w:sectPr>
      </w:pPr>
    </w:p>
    <w:p>
      <w:pPr>
        <w:pStyle w:val="BodyText"/>
        <w:rPr>
          <w:rFonts w:ascii="Arial"/>
          <w:b/>
        </w:rPr>
      </w:pPr>
      <w:r>
        <w:rPr>
          <w:rFonts w:ascii="Arial"/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600325" cy="1070610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2600325" cy="10706100"/>
                          <a:chExt cx="2600325" cy="107061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200024" y="0"/>
                            <a:ext cx="240030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10706100">
                                <a:moveTo>
                                  <a:pt x="240029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323849"/>
                            <a:ext cx="200025" cy="1209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1209675">
                                <a:moveTo>
                                  <a:pt x="0" y="1209674"/>
                                </a:moveTo>
                                <a:lnTo>
                                  <a:pt x="200024" y="1209674"/>
                                </a:lnTo>
                                <a:lnTo>
                                  <a:pt x="2000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00024" y="323849"/>
                            <a:ext cx="2400300" cy="1209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0300" h="1209675">
                                <a:moveTo>
                                  <a:pt x="2400299" y="1209674"/>
                                </a:moveTo>
                                <a:lnTo>
                                  <a:pt x="0" y="1209674"/>
                                </a:lnTo>
                                <a:lnTo>
                                  <a:pt x="0" y="0"/>
                                </a:lnTo>
                                <a:lnTo>
                                  <a:pt x="2400299" y="0"/>
                                </a:lnTo>
                                <a:lnTo>
                                  <a:pt x="2400299" y="1209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4.75pt;height:843pt;mso-position-horizontal-relative:page;mso-position-vertical-relative:page;z-index:15729152" id="docshapegroup9" coordorigin="0,0" coordsize="4095,16860">
                <v:rect style="position:absolute;left:315;top:0;width:3780;height:16860" id="docshape10" filled="true" fillcolor="#664ea6" stroked="false">
                  <v:fill type="solid"/>
                </v:rect>
                <v:rect style="position:absolute;left:0;top:510;width:315;height:1905" id="docshape11" filled="true" fillcolor="#ffffff" stroked="false">
                  <v:fill type="solid"/>
                </v:rect>
                <v:rect style="position:absolute;left:315;top:510;width:3780;height:1905" id="docshape12" filled="true" fillcolor="#664ea6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4167" w:val="left" w:leader="none"/>
        </w:tabs>
        <w:spacing w:line="240" w:lineRule="auto" w:before="0" w:after="0"/>
        <w:ind w:left="4167" w:right="0" w:hanging="296"/>
        <w:jc w:val="left"/>
        <w:rPr>
          <w:sz w:val="18"/>
        </w:rPr>
      </w:pPr>
      <w:r>
        <w:rPr>
          <w:w w:val="105"/>
          <w:sz w:val="18"/>
        </w:rPr>
        <w:t>Associate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Degree,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Culinary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Arts,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Johnson</w:t>
      </w:r>
      <w:r>
        <w:rPr>
          <w:spacing w:val="20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Wales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University,</w:t>
      </w:r>
      <w:r>
        <w:rPr>
          <w:spacing w:val="21"/>
          <w:w w:val="105"/>
          <w:sz w:val="18"/>
        </w:rPr>
        <w:t> </w:t>
      </w:r>
      <w:r>
        <w:rPr>
          <w:spacing w:val="-4"/>
          <w:w w:val="105"/>
          <w:sz w:val="18"/>
        </w:rPr>
        <w:t>2015</w:t>
      </w:r>
    </w:p>
    <w:p>
      <w:pPr>
        <w:pStyle w:val="ListParagraph"/>
        <w:numPr>
          <w:ilvl w:val="0"/>
          <w:numId w:val="2"/>
        </w:numPr>
        <w:tabs>
          <w:tab w:pos="4167" w:val="left" w:leader="none"/>
        </w:tabs>
        <w:spacing w:line="240" w:lineRule="auto" w:before="154" w:after="0"/>
        <w:ind w:left="4167" w:right="0" w:hanging="296"/>
        <w:jc w:val="left"/>
        <w:rPr>
          <w:sz w:val="18"/>
        </w:rPr>
      </w:pPr>
      <w:r>
        <w:rPr>
          <w:w w:val="105"/>
          <w:sz w:val="18"/>
        </w:rPr>
        <w:t>ServSafe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Manager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Certification,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2020</w:t>
      </w:r>
      <w:r>
        <w:rPr>
          <w:spacing w:val="24"/>
          <w:w w:val="105"/>
          <w:sz w:val="18"/>
        </w:rPr>
        <w:t> </w:t>
      </w:r>
      <w:r>
        <w:rPr>
          <w:w w:val="105"/>
          <w:sz w:val="18"/>
        </w:rPr>
        <w:t>(renewed</w:t>
      </w:r>
      <w:r>
        <w:rPr>
          <w:spacing w:val="24"/>
          <w:w w:val="105"/>
          <w:sz w:val="18"/>
        </w:rPr>
        <w:t> </w:t>
      </w:r>
      <w:r>
        <w:rPr>
          <w:spacing w:val="-2"/>
          <w:w w:val="105"/>
          <w:sz w:val="18"/>
        </w:rPr>
        <w:t>2025)</w:t>
      </w:r>
    </w:p>
    <w:p>
      <w:pPr>
        <w:pStyle w:val="ListParagraph"/>
        <w:numPr>
          <w:ilvl w:val="0"/>
          <w:numId w:val="2"/>
        </w:numPr>
        <w:tabs>
          <w:tab w:pos="4167" w:val="left" w:leader="none"/>
        </w:tabs>
        <w:spacing w:line="240" w:lineRule="auto" w:before="138" w:after="0"/>
        <w:ind w:left="4167" w:right="0" w:hanging="296"/>
        <w:jc w:val="left"/>
        <w:rPr>
          <w:sz w:val="18"/>
        </w:rPr>
      </w:pPr>
      <w:r>
        <w:rPr>
          <w:w w:val="105"/>
          <w:sz w:val="18"/>
        </w:rPr>
        <w:t>Allergen</w:t>
      </w:r>
      <w:r>
        <w:rPr>
          <w:spacing w:val="41"/>
          <w:w w:val="105"/>
          <w:sz w:val="18"/>
        </w:rPr>
        <w:t> </w:t>
      </w:r>
      <w:r>
        <w:rPr>
          <w:w w:val="105"/>
          <w:sz w:val="18"/>
        </w:rPr>
        <w:t>Awareness</w:t>
      </w:r>
      <w:r>
        <w:rPr>
          <w:spacing w:val="41"/>
          <w:w w:val="105"/>
          <w:sz w:val="18"/>
        </w:rPr>
        <w:t> </w:t>
      </w:r>
      <w:r>
        <w:rPr>
          <w:w w:val="105"/>
          <w:sz w:val="18"/>
        </w:rPr>
        <w:t>Certification</w:t>
      </w:r>
      <w:r>
        <w:rPr>
          <w:spacing w:val="41"/>
          <w:w w:val="105"/>
          <w:sz w:val="18"/>
        </w:rPr>
        <w:t> </w:t>
      </w:r>
      <w:r>
        <w:rPr>
          <w:w w:val="105"/>
          <w:sz w:val="18"/>
        </w:rPr>
        <w:t>(Massachusetts),</w:t>
      </w:r>
      <w:r>
        <w:rPr>
          <w:spacing w:val="41"/>
          <w:w w:val="105"/>
          <w:sz w:val="18"/>
        </w:rPr>
        <w:t> </w:t>
      </w:r>
      <w:r>
        <w:rPr>
          <w:spacing w:val="-4"/>
          <w:w w:val="105"/>
          <w:sz w:val="18"/>
        </w:rPr>
        <w:t>2021</w:t>
      </w:r>
    </w:p>
    <w:sectPr>
      <w:pgSz w:w="11920" w:h="16860"/>
      <w:pgMar w:top="0" w:bottom="0" w:left="425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4168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879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598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31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036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75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47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19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13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27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69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410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4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7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5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4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6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52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14"/>
      <w:outlineLvl w:val="3"/>
    </w:pPr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27" w:hanging="298"/>
    </w:pPr>
    <w:rPr>
      <w:rFonts w:ascii="Tahoma" w:hAnsi="Tahoma" w:eastAsia="Tahoma" w:cs="Tahom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2026-07-20T19:52:54Z</dcterms:created>
  <dcterms:modified xsi:type="dcterms:W3CDTF">2026-07-20T19:52:54Z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2026-07-20T00:00:00Z</vt:filetime>
  </property>
  <property fmtid="{D5CDD505-2E9C-101B-9397-08002B2CF9AE}" pid="5" name="Producer">
    <vt:lpwstr>pdf-merger-js</vt:lpwstr>
  </property>
</Properties>
</file>