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20"/>
        </w:rPr>
      </w:pPr>
    </w:p>
    <w:p>
      <w:pPr>
        <w:pStyle w:val="Heading1"/>
        <w:spacing w:before="1"/>
      </w:pPr>
      <w:r>
        <w:rPr>
          <w:smallCaps/>
          <w:color w:val="7DA57D"/>
          <w:spacing w:val="-6"/>
        </w:rPr>
        <w:t>Contact</w:t>
      </w:r>
      <w:r>
        <w:rPr>
          <w:smallCaps/>
          <w:color w:val="7DA57D"/>
          <w:spacing w:val="-3"/>
        </w:rPr>
        <w:t> </w:t>
      </w:r>
      <w:r>
        <w:rPr>
          <w:smallCaps/>
          <w:color w:val="7DA57D"/>
          <w:spacing w:val="-2"/>
        </w:rPr>
        <w:t>Information</w:t>
      </w:r>
    </w:p>
    <w:p>
      <w:pPr>
        <w:pStyle w:val="BodyText"/>
        <w:spacing w:before="67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920" w:bottom="280" w:left="283" w:right="425"/>
        </w:sectPr>
      </w:pPr>
    </w:p>
    <w:p>
      <w:pPr>
        <w:tabs>
          <w:tab w:pos="795" w:val="left" w:leader="none"/>
        </w:tabs>
        <w:spacing w:before="63"/>
        <w:ind w:left="272" w:right="0" w:firstLine="0"/>
        <w:jc w:val="left"/>
        <w:rPr>
          <w:sz w:val="18"/>
        </w:rPr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(503)</w:t>
      </w:r>
      <w:r>
        <w:rPr>
          <w:color w:val="424242"/>
          <w:spacing w:val="14"/>
          <w:w w:val="105"/>
          <w:sz w:val="18"/>
        </w:rPr>
        <w:t> </w:t>
      </w:r>
      <w:r>
        <w:rPr>
          <w:color w:val="424242"/>
          <w:w w:val="105"/>
          <w:sz w:val="18"/>
        </w:rPr>
        <w:t>412-</w:t>
      </w:r>
      <w:r>
        <w:rPr>
          <w:color w:val="424242"/>
          <w:spacing w:val="-4"/>
          <w:w w:val="105"/>
          <w:sz w:val="18"/>
        </w:rPr>
        <w:t>8867</w:t>
      </w:r>
    </w:p>
    <w:p>
      <w:pPr>
        <w:pStyle w:val="BodyText"/>
        <w:spacing w:before="119"/>
        <w:rPr>
          <w:sz w:val="18"/>
        </w:rPr>
      </w:pPr>
    </w:p>
    <w:p>
      <w:pPr>
        <w:spacing w:before="1"/>
        <w:ind w:left="795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352426</wp:posOffset>
            </wp:positionH>
            <wp:positionV relativeFrom="paragraph">
              <wp:posOffset>-16103</wp:posOffset>
            </wp:positionV>
            <wp:extent cx="165344" cy="19041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424242"/>
            <w:spacing w:val="-2"/>
            <w:w w:val="105"/>
            <w:sz w:val="18"/>
          </w:rPr>
          <w:t>marisol.vega@example.com</w:t>
        </w:r>
      </w:hyperlink>
    </w:p>
    <w:p>
      <w:pPr>
        <w:pStyle w:val="BodyText"/>
        <w:spacing w:before="156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spacing w:line="268" w:lineRule="auto" w:before="0"/>
        <w:ind w:left="272" w:right="2546" w:firstLine="0"/>
        <w:jc w:val="left"/>
        <w:rPr>
          <w:sz w:val="18"/>
        </w:rPr>
      </w:pPr>
      <w:r>
        <w:rPr>
          <w:w w:val="105"/>
          <w:sz w:val="18"/>
        </w:rPr>
        <w:t>Lead Barista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Cedar &amp; Sparrow Coffee, Portland, OR 2022 – Present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425"/>
          <w:cols w:num="2" w:equalWidth="0">
            <w:col w:w="3269" w:space="547"/>
            <w:col w:w="7396"/>
          </w:cols>
        </w:sectPr>
      </w:pPr>
    </w:p>
    <w:p>
      <w:pPr>
        <w:pStyle w:val="BodyText"/>
        <w:spacing w:before="159"/>
        <w:rPr>
          <w:sz w:val="18"/>
        </w:rPr>
      </w:pPr>
    </w:p>
    <w:p>
      <w:pPr>
        <w:tabs>
          <w:tab w:pos="795" w:val="left" w:leader="none"/>
        </w:tabs>
        <w:spacing w:before="0"/>
        <w:ind w:left="271" w:right="0" w:firstLine="0"/>
        <w:jc w:val="both"/>
        <w:rPr>
          <w:sz w:val="18"/>
        </w:rPr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z w:val="20"/>
        </w:rPr>
        <w:tab/>
      </w:r>
      <w:r>
        <w:rPr>
          <w:color w:val="424242"/>
          <w:w w:val="105"/>
          <w:sz w:val="18"/>
        </w:rPr>
        <w:t>Portland,</w:t>
      </w:r>
      <w:r>
        <w:rPr>
          <w:color w:val="424242"/>
          <w:spacing w:val="10"/>
          <w:w w:val="105"/>
          <w:sz w:val="18"/>
        </w:rPr>
        <w:t> </w:t>
      </w:r>
      <w:r>
        <w:rPr>
          <w:color w:val="424242"/>
          <w:w w:val="105"/>
          <w:sz w:val="18"/>
        </w:rPr>
        <w:t>OR</w:t>
      </w:r>
      <w:r>
        <w:rPr>
          <w:color w:val="424242"/>
          <w:spacing w:val="9"/>
          <w:w w:val="105"/>
          <w:sz w:val="18"/>
        </w:rPr>
        <w:t> </w:t>
      </w:r>
      <w:r>
        <w:rPr>
          <w:color w:val="424242"/>
          <w:spacing w:val="-2"/>
          <w:w w:val="105"/>
          <w:sz w:val="18"/>
        </w:rPr>
        <w:t>12345</w:t>
      </w:r>
    </w:p>
    <w:p>
      <w:pPr>
        <w:pStyle w:val="BodyText"/>
        <w:spacing w:before="71"/>
        <w:rPr>
          <w:sz w:val="18"/>
        </w:rPr>
      </w:pPr>
    </w:p>
    <w:p>
      <w:pPr>
        <w:pStyle w:val="Heading1"/>
      </w:pPr>
      <w:r>
        <w:rPr>
          <w:smallCaps/>
          <w:color w:val="7DA57D"/>
          <w:spacing w:val="-2"/>
        </w:rPr>
        <w:t>Education</w:t>
      </w:r>
    </w:p>
    <w:p>
      <w:pPr>
        <w:pStyle w:val="BodyText"/>
        <w:spacing w:before="126"/>
        <w:rPr>
          <w:b/>
          <w:sz w:val="20"/>
        </w:rPr>
      </w:pPr>
    </w:p>
    <w:p>
      <w:pPr>
        <w:spacing w:line="268" w:lineRule="auto" w:before="1"/>
        <w:ind w:left="274" w:right="438" w:firstLine="0"/>
        <w:jc w:val="both"/>
        <w:rPr>
          <w:sz w:val="18"/>
        </w:rPr>
      </w:pPr>
      <w:r>
        <w:rPr>
          <w:w w:val="105"/>
          <w:sz w:val="18"/>
        </w:rPr>
        <w:t>SCA Barista Skills Foundation Certification, Specialty Coffee Association, 2021</w:t>
      </w:r>
    </w:p>
    <w:p>
      <w:pPr>
        <w:pStyle w:val="BodyText"/>
        <w:spacing w:before="27"/>
        <w:rPr>
          <w:sz w:val="18"/>
        </w:rPr>
      </w:pPr>
    </w:p>
    <w:p>
      <w:pPr>
        <w:spacing w:line="261" w:lineRule="auto" w:before="0"/>
        <w:ind w:left="274" w:right="0" w:firstLine="0"/>
        <w:jc w:val="left"/>
        <w:rPr>
          <w:sz w:val="18"/>
        </w:rPr>
      </w:pPr>
      <w:r>
        <w:rPr>
          <w:w w:val="105"/>
          <w:sz w:val="18"/>
        </w:rPr>
        <w:t>A.A. Hospitality Management, Portland Community College, 2020</w:t>
      </w:r>
    </w:p>
    <w:p>
      <w:pPr>
        <w:pStyle w:val="BodyText"/>
        <w:spacing w:before="73"/>
        <w:rPr>
          <w:sz w:val="18"/>
        </w:rPr>
      </w:pPr>
    </w:p>
    <w:p>
      <w:pPr>
        <w:pStyle w:val="Heading1"/>
      </w:pPr>
      <w:r>
        <w:rPr>
          <w:smallCaps/>
          <w:color w:val="7DA57D"/>
        </w:rPr>
        <w:t>Key</w:t>
      </w:r>
      <w:r>
        <w:rPr>
          <w:smallCaps/>
          <w:color w:val="7DA57D"/>
          <w:spacing w:val="-6"/>
        </w:rPr>
        <w:t> </w:t>
      </w:r>
      <w:r>
        <w:rPr>
          <w:smallCaps/>
          <w:color w:val="7DA57D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31" w:after="0"/>
        <w:ind w:left="795" w:right="120" w:hanging="298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Run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bar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AM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rush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averaging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312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drinks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between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6:30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9:30,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holding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ticket times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minutes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two-group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La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Marzocco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Linea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PB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14" w:after="0"/>
        <w:ind w:left="795" w:right="527" w:hanging="298"/>
        <w:jc w:val="left"/>
        <w:rPr>
          <w:sz w:val="16"/>
        </w:rPr>
      </w:pPr>
      <w:r>
        <w:rPr>
          <w:w w:val="105"/>
          <w:sz w:val="16"/>
        </w:rPr>
        <w:t>Train 11 new hires on milk steaming, latte art, and POS flow using a 3-week structured shadow plan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642" w:hanging="298"/>
        <w:jc w:val="left"/>
        <w:rPr>
          <w:sz w:val="16"/>
        </w:rPr>
      </w:pPr>
      <w:r>
        <w:rPr>
          <w:w w:val="105"/>
          <w:sz w:val="16"/>
        </w:rPr>
        <w:t>Dial in espresso twice daily, logging shot times and TDS readings to keep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extraction in the 19-21% window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100" w:after="0"/>
        <w:ind w:left="795" w:right="8" w:hanging="298"/>
        <w:jc w:val="left"/>
        <w:rPr>
          <w:sz w:val="16"/>
        </w:rPr>
      </w:pPr>
      <w:r>
        <w:rPr>
          <w:w w:val="105"/>
          <w:sz w:val="16"/>
        </w:rPr>
        <w:t>Open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store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week: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cash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drawer,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pastry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case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prep,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brewer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calibration before doors at 6:30</w:t>
      </w:r>
    </w:p>
    <w:p>
      <w:pPr>
        <w:pStyle w:val="ListParagraph"/>
        <w:numPr>
          <w:ilvl w:val="0"/>
          <w:numId w:val="1"/>
        </w:numPr>
        <w:tabs>
          <w:tab w:pos="793" w:val="left" w:leader="none"/>
          <w:tab w:pos="795" w:val="left" w:leader="none"/>
        </w:tabs>
        <w:spacing w:line="182" w:lineRule="auto" w:before="99" w:after="0"/>
        <w:ind w:left="795" w:right="0" w:hanging="298"/>
        <w:jc w:val="left"/>
        <w:rPr>
          <w:sz w:val="16"/>
        </w:rPr>
      </w:pPr>
      <w:r>
        <w:rPr>
          <w:w w:val="105"/>
          <w:sz w:val="16"/>
        </w:rPr>
        <w:t>Lead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Friday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cupping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sessions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staff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can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speak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roast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notes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when guests ask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line="268" w:lineRule="auto" w:before="0"/>
        <w:ind w:left="51" w:right="3779" w:firstLine="0"/>
        <w:jc w:val="left"/>
        <w:rPr>
          <w:sz w:val="18"/>
        </w:rPr>
      </w:pPr>
      <w:r>
        <w:rPr>
          <w:w w:val="105"/>
          <w:sz w:val="18"/>
        </w:rPr>
        <w:t>Barista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Northbank Cafe, Portland, OR 2020 – 2022</w:t>
      </w:r>
    </w:p>
    <w:p>
      <w:pPr>
        <w:spacing w:after="0" w:line="268" w:lineRule="auto"/>
        <w:jc w:val="left"/>
        <w:rPr>
          <w:sz w:val="18"/>
        </w:rPr>
        <w:sectPr>
          <w:type w:val="continuous"/>
          <w:pgSz w:w="11920" w:h="16860"/>
          <w:pgMar w:top="1920" w:bottom="280" w:left="283" w:right="425"/>
          <w:cols w:num="2" w:equalWidth="0">
            <w:col w:w="3286" w:space="750"/>
            <w:col w:w="7176"/>
          </w:cols>
        </w:sectPr>
      </w:pPr>
    </w:p>
    <w:p>
      <w:pPr>
        <w:pStyle w:val="BodyText"/>
        <w:spacing w:before="116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500733" y="9744073"/>
                            <a:ext cx="5067935" cy="960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935" h="960755">
                                <a:moveTo>
                                  <a:pt x="0" y="960502"/>
                                </a:moveTo>
                                <a:lnTo>
                                  <a:pt x="5067450" y="960502"/>
                                </a:lnTo>
                                <a:lnTo>
                                  <a:pt x="50674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60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A5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568565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00300">
                                <a:moveTo>
                                  <a:pt x="7568183" y="2400299"/>
                                </a:moveTo>
                                <a:lnTo>
                                  <a:pt x="0" y="24002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00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05062" y="2400312"/>
                            <a:ext cx="5063490" cy="734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3490" h="7343775">
                                <a:moveTo>
                                  <a:pt x="5063109" y="552437"/>
                                </a:moveTo>
                                <a:lnTo>
                                  <a:pt x="0" y="552437"/>
                                </a:lnTo>
                                <a:lnTo>
                                  <a:pt x="0" y="7343762"/>
                                </a:lnTo>
                                <a:lnTo>
                                  <a:pt x="5063109" y="7343762"/>
                                </a:lnTo>
                                <a:lnTo>
                                  <a:pt x="5063109" y="552437"/>
                                </a:lnTo>
                                <a:close/>
                              </a:path>
                              <a:path w="5063490" h="7343775">
                                <a:moveTo>
                                  <a:pt x="5063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25"/>
                                </a:lnTo>
                                <a:lnTo>
                                  <a:pt x="5063109" y="123825"/>
                                </a:lnTo>
                                <a:lnTo>
                                  <a:pt x="5063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A5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2575" y="2947415"/>
                            <a:ext cx="182879" cy="265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568565" cy="2524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91"/>
                                <w:ind w:left="3" w:right="11" w:firstLine="0"/>
                                <w:jc w:val="center"/>
                                <w:rPr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74"/>
                                </w:rPr>
                                <w:t>Ryan</w:t>
                              </w:r>
                              <w:r>
                                <w:rPr>
                                  <w:b/>
                                  <w:color w:val="FFFFFF"/>
                                  <w:spacing w:val="31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74"/>
                                </w:rPr>
                                <w:t>Nelson</w:t>
                              </w:r>
                            </w:p>
                            <w:p>
                              <w:pPr>
                                <w:spacing w:before="206"/>
                                <w:ind w:left="11" w:right="8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Barista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Resume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1051" w:firstLine="0"/>
                                <w:jc w:val="both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Specialty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coffee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barista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4+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pulling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espresso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high-volume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third-wave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cafes.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Trained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Marzocco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Slayer</w:t>
                              </w:r>
                              <w:r>
                                <w:rPr>
                                  <w:color w:val="FFFFFF"/>
                                  <w:spacing w:val="-4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machines, dialing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single-origin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pours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daily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leading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two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new-hire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onboardings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per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quarter.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Known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fast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bar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transitions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during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morning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105"/>
                                  <w:sz w:val="16"/>
                                </w:rPr>
                                <w:t>rush and a regular book of 80+ named guests.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4099" y="2524124"/>
                            <a:ext cx="5244465" cy="428625"/>
                          </a:xfrm>
                          <a:prstGeom prst="rect">
                            <a:avLst/>
                          </a:prstGeom>
                          <a:solidFill>
                            <a:srgbClr val="7DA57D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142"/>
                                <w:ind w:left="636" w:right="0" w:firstLine="0"/>
                                <w:jc w:val="left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6"/>
                                  <w:w w:val="90"/>
                                  <w:sz w:val="28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5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mallCaps/>
                                  <w:color w:val="F5F5F5"/>
                                  <w:spacing w:val="-2"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83424" id="docshapegroup1" coordorigin="0,0" coordsize="11919,16858">
                <v:rect style="position:absolute;left:3938;top:15345;width:7981;height:1513" id="docshape2" filled="true" fillcolor="#7da57d" stroked="false">
                  <v:fill opacity="32899f" type="solid"/>
                </v:rect>
                <v:rect style="position:absolute;left:0;top:0;width:11919;height:3780" id="docshape3" filled="true" fillcolor="#424242" stroked="false">
                  <v:fill type="solid"/>
                </v:rect>
                <v:shape style="position:absolute;left:3944;top:3780;width:7974;height:11565" id="docshape4" coordorigin="3945,3780" coordsize="7974,11565" path="m11918,4650l3945,4650,3945,15345,11918,15345,11918,4650xm11918,3780l3945,3780,3945,3975,11918,3975,11918,3780xe" filled="true" fillcolor="#7da57d" stroked="false">
                  <v:path arrowok="t"/>
                  <v:fill opacity="32899f" type="solid"/>
                </v:shape>
                <v:shape style="position:absolute;left:3657;top:4641;width:288;height:418" type="#_x0000_t75" id="docshape5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1919;height:3975" type="#_x0000_t202" id="docshape6" filled="false" stroked="false">
                  <v:textbox inset="0,0,0,0">
                    <w:txbxContent>
                      <w:p>
                        <w:pPr>
                          <w:spacing w:before="791"/>
                          <w:ind w:left="3" w:right="11" w:firstLine="0"/>
                          <w:jc w:val="center"/>
                          <w:rPr>
                            <w:sz w:val="74"/>
                          </w:rPr>
                        </w:pPr>
                        <w:r>
                          <w:rPr>
                            <w:b/>
                            <w:color w:val="FFFFFF"/>
                            <w:spacing w:val="10"/>
                            <w:sz w:val="74"/>
                          </w:rPr>
                          <w:t>Ryan</w:t>
                        </w:r>
                        <w:r>
                          <w:rPr>
                            <w:b/>
                            <w:color w:val="FFFFFF"/>
                            <w:spacing w:val="31"/>
                            <w:sz w:val="74"/>
                          </w:rPr>
                          <w:t> </w:t>
                        </w:r>
                        <w:r>
                          <w:rPr>
                            <w:color w:val="FFFFFF"/>
                            <w:spacing w:val="9"/>
                            <w:sz w:val="74"/>
                          </w:rPr>
                          <w:t>Nelson</w:t>
                        </w:r>
                      </w:p>
                      <w:p>
                        <w:pPr>
                          <w:spacing w:before="206"/>
                          <w:ind w:left="11" w:right="8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Barista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Resume</w:t>
                        </w:r>
                      </w:p>
                      <w:p>
                        <w:pPr>
                          <w:spacing w:line="273" w:lineRule="auto" w:before="194"/>
                          <w:ind w:left="873" w:right="1051" w:firstLine="0"/>
                          <w:jc w:val="both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Specialty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coffee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barista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4+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pulling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espresso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high-volume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third-wave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cafes.</w:t>
                        </w:r>
                        <w:r>
                          <w:rPr>
                            <w:color w:val="FFFFFF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Trained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La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Marzocco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Slayer</w:t>
                        </w:r>
                        <w:r>
                          <w:rPr>
                            <w:color w:val="FFFFFF"/>
                            <w:spacing w:val="-4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machines, dialing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single-origin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pours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daily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leading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two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new-hire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onboardings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per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quarter.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Known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fast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bar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transitions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during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morning</w:t>
                        </w:r>
                        <w:r>
                          <w:rPr>
                            <w:color w:val="FFFFFF"/>
                            <w:spacing w:val="-5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w w:val="105"/>
                            <w:sz w:val="16"/>
                          </w:rPr>
                          <w:t>rush and a regular book of 80+ named guests.</w:t>
                        </w:r>
                      </w:p>
                    </w:txbxContent>
                  </v:textbox>
                  <w10:wrap type="none"/>
                </v:shape>
                <v:shape style="position:absolute;left:3660;top:3975;width:8259;height:675" type="#_x0000_t202" id="docshape7" filled="true" fillcolor="#7da57d" stroked="false">
                  <v:textbox inset="0,0,0,0">
                    <w:txbxContent>
                      <w:p>
                        <w:pPr>
                          <w:spacing w:before="142"/>
                          <w:ind w:left="636" w:right="0" w:firstLine="0"/>
                          <w:jc w:val="left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smallCaps/>
                            <w:color w:val="F5F5F5"/>
                            <w:spacing w:val="6"/>
                            <w:w w:val="90"/>
                            <w:sz w:val="28"/>
                          </w:rPr>
                          <w:t>Professional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55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smallCaps/>
                            <w:color w:val="F5F5F5"/>
                            <w:spacing w:val="-2"/>
                            <w:sz w:val="28"/>
                          </w:rPr>
                          <w:t>Experience</w:t>
                        </w:r>
                      </w:p>
                    </w:txbxContent>
                  </v:textbox>
                  <v:fill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1" w:after="0"/>
        <w:ind w:left="572" w:right="45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La Marzocco Linea PB and Slayer espresso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9" w:lineRule="auto" w:before="108" w:after="0"/>
        <w:ind w:left="572" w:right="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Pour-over (V60, Chemex, Kalita </w:t>
      </w:r>
      <w:r>
        <w:rPr>
          <w:color w:val="424242"/>
          <w:spacing w:val="-2"/>
          <w:w w:val="105"/>
          <w:sz w:val="18"/>
        </w:rPr>
        <w:t>Wave)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98" w:after="0"/>
        <w:ind w:left="572" w:right="147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Milk steaming and rosetta/tulip latte art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5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Espresso dialing and TDS refractometer use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36" w:lineRule="exact" w:before="58" w:after="0"/>
        <w:ind w:left="570" w:right="0" w:hanging="296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Square and</w:t>
      </w:r>
      <w:r>
        <w:rPr>
          <w:color w:val="424242"/>
          <w:spacing w:val="-1"/>
          <w:w w:val="105"/>
          <w:sz w:val="18"/>
        </w:rPr>
        <w:t> </w:t>
      </w:r>
      <w:r>
        <w:rPr>
          <w:color w:val="424242"/>
          <w:w w:val="105"/>
          <w:sz w:val="18"/>
        </w:rPr>
        <w:t>Toast</w:t>
      </w:r>
      <w:r>
        <w:rPr>
          <w:color w:val="424242"/>
          <w:spacing w:val="1"/>
          <w:w w:val="105"/>
          <w:sz w:val="18"/>
        </w:rPr>
        <w:t> </w:t>
      </w:r>
      <w:r>
        <w:rPr>
          <w:color w:val="424242"/>
          <w:spacing w:val="-5"/>
          <w:w w:val="105"/>
          <w:sz w:val="18"/>
        </w:rPr>
        <w:t>POS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18" w:after="0"/>
        <w:ind w:left="572" w:right="475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Cash handling and tip pool </w:t>
      </w:r>
      <w:r>
        <w:rPr>
          <w:color w:val="424242"/>
          <w:spacing w:val="-2"/>
          <w:w w:val="105"/>
          <w:sz w:val="18"/>
        </w:rPr>
        <w:t>reconciliation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8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Health code and ServSafe food </w:t>
      </w:r>
      <w:r>
        <w:rPr>
          <w:color w:val="424242"/>
          <w:spacing w:val="-2"/>
          <w:w w:val="105"/>
          <w:sz w:val="18"/>
        </w:rPr>
        <w:t>handling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97" w:after="0"/>
        <w:ind w:left="572" w:right="759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Cupping and roast note </w:t>
      </w:r>
      <w:r>
        <w:rPr>
          <w:color w:val="424242"/>
          <w:spacing w:val="-2"/>
          <w:w w:val="105"/>
          <w:sz w:val="18"/>
        </w:rPr>
        <w:t>vocabulary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201" w:lineRule="auto" w:before="82" w:after="0"/>
        <w:ind w:left="572" w:right="776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Bar workflow and ticket </w:t>
      </w:r>
      <w:r>
        <w:rPr>
          <w:color w:val="424242"/>
          <w:spacing w:val="-2"/>
          <w:w w:val="105"/>
          <w:sz w:val="18"/>
        </w:rPr>
        <w:t>sequencing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9" w:lineRule="auto" w:before="109" w:after="0"/>
        <w:ind w:left="572" w:right="938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8"/>
        </w:rPr>
        <w:t>New hire training and </w:t>
      </w:r>
      <w:r>
        <w:rPr>
          <w:color w:val="424242"/>
          <w:spacing w:val="-2"/>
          <w:w w:val="105"/>
          <w:sz w:val="18"/>
        </w:rPr>
        <w:t>shadowing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65" w:after="0"/>
        <w:ind w:left="572" w:right="189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Hand-crafted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espresso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drinks,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pour-overs,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cold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brew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steady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weekday base of 400-500 transactions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</w:tabs>
        <w:spacing w:line="324" w:lineRule="exact" w:before="44" w:after="0"/>
        <w:ind w:left="57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Memorized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regulars'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month,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lifting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tip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pool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from</w:t>
      </w:r>
    </w:p>
    <w:p>
      <w:pPr>
        <w:pStyle w:val="BodyText"/>
        <w:spacing w:line="151" w:lineRule="exact"/>
        <w:ind w:left="572"/>
      </w:pPr>
      <w:r>
        <w:rPr>
          <w:w w:val="105"/>
        </w:rPr>
        <w:t>$3.10</w:t>
      </w:r>
      <w:r>
        <w:rPr>
          <w:spacing w:val="13"/>
          <w:w w:val="105"/>
        </w:rPr>
        <w:t> </w:t>
      </w:r>
      <w:r>
        <w:rPr>
          <w:w w:val="105"/>
        </w:rPr>
        <w:t>to</w:t>
      </w:r>
      <w:r>
        <w:rPr>
          <w:spacing w:val="13"/>
          <w:w w:val="105"/>
        </w:rPr>
        <w:t> </w:t>
      </w:r>
      <w:r>
        <w:rPr>
          <w:w w:val="105"/>
        </w:rPr>
        <w:t>$4.85</w:t>
      </w:r>
      <w:r>
        <w:rPr>
          <w:spacing w:val="14"/>
          <w:w w:val="105"/>
        </w:rPr>
        <w:t> </w:t>
      </w:r>
      <w:r>
        <w:rPr>
          <w:w w:val="105"/>
        </w:rPr>
        <w:t>per</w:t>
      </w:r>
      <w:r>
        <w:rPr>
          <w:spacing w:val="13"/>
          <w:w w:val="105"/>
        </w:rPr>
        <w:t> </w:t>
      </w:r>
      <w:r>
        <w:rPr>
          <w:spacing w:val="-4"/>
          <w:w w:val="105"/>
        </w:rPr>
        <w:t>hour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1" w:after="0"/>
        <w:ind w:left="572" w:right="33" w:hanging="298"/>
        <w:jc w:val="left"/>
        <w:rPr>
          <w:position w:val="-5"/>
          <w:sz w:val="31"/>
        </w:rPr>
      </w:pPr>
      <w:r>
        <w:rPr>
          <w:w w:val="105"/>
          <w:sz w:val="16"/>
        </w:rPr>
        <w:t>Cleaned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back-flushed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heads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nightly,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kept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milk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fridge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logs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current,</w:t>
      </w:r>
      <w:r>
        <w:rPr>
          <w:spacing w:val="29"/>
          <w:w w:val="105"/>
          <w:sz w:val="16"/>
        </w:rPr>
        <w:t> </w:t>
      </w:r>
      <w:r>
        <w:rPr>
          <w:w w:val="105"/>
          <w:sz w:val="16"/>
        </w:rPr>
        <w:t>and closed bar in under 25 minutes</w:t>
      </w:r>
    </w:p>
    <w:p>
      <w:pPr>
        <w:pStyle w:val="ListParagraph"/>
        <w:numPr>
          <w:ilvl w:val="0"/>
          <w:numId w:val="2"/>
        </w:numPr>
        <w:tabs>
          <w:tab w:pos="570" w:val="left" w:leader="none"/>
          <w:tab w:pos="572" w:val="left" w:leader="none"/>
        </w:tabs>
        <w:spacing w:line="182" w:lineRule="auto" w:before="99" w:after="0"/>
        <w:ind w:left="572" w:right="33" w:hanging="298"/>
        <w:jc w:val="left"/>
        <w:rPr>
          <w:position w:val="-5"/>
          <w:sz w:val="31"/>
        </w:rPr>
      </w:pPr>
      <w:r>
        <w:rPr>
          <w:w w:val="105"/>
          <w:sz w:val="16"/>
        </w:rPr>
        <w:t>Took over social media latte art posts on Saturdays, doubling weekend Instagram</w:t>
      </w:r>
      <w:r>
        <w:rPr>
          <w:spacing w:val="80"/>
          <w:w w:val="105"/>
          <w:sz w:val="16"/>
        </w:rPr>
        <w:t> </w:t>
      </w:r>
      <w:r>
        <w:rPr>
          <w:spacing w:val="-4"/>
          <w:w w:val="105"/>
          <w:sz w:val="16"/>
        </w:rPr>
        <w:t>saves</w:t>
      </w:r>
    </w:p>
    <w:sectPr>
      <w:type w:val="continuous"/>
      <w:pgSz w:w="11920" w:h="16860"/>
      <w:pgMar w:top="1920" w:bottom="280" w:left="283" w:right="425"/>
      <w:cols w:num="2" w:equalWidth="0">
        <w:col w:w="3345" w:space="915"/>
        <w:col w:w="695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9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7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12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9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87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26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9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7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3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0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8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96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23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51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79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1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9"/>
      <w:ind w:left="57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isol.vega@example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2026-07-16T08:06:52Z</dcterms:created>
  <dcterms:modified xsi:type="dcterms:W3CDTF">2026-07-16T08:06:52Z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