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17"/>
        </w:rPr>
        <w:t>PRIYA</w:t>
      </w:r>
      <w:r>
        <w:rPr>
          <w:color w:val="75A5AF"/>
          <w:spacing w:val="-26"/>
        </w:rPr>
        <w:t> </w:t>
      </w:r>
      <w:r>
        <w:rPr>
          <w:color w:val="75A5AF"/>
          <w:spacing w:val="-2"/>
        </w:rPr>
        <w:t>RAMAN</w:t>
      </w:r>
    </w:p>
    <w:p>
      <w:pPr>
        <w:spacing w:before="109"/>
        <w:ind w:left="4504" w:right="0" w:firstLine="0"/>
        <w:jc w:val="center"/>
        <w:rPr>
          <w:sz w:val="18"/>
        </w:rPr>
      </w:pPr>
      <w:r>
        <w:rPr>
          <w:sz w:val="18"/>
        </w:rPr>
        <w:t>Software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Developer</w:t>
      </w:r>
    </w:p>
    <w:p>
      <w:pPr>
        <w:pStyle w:val="BodyText"/>
        <w:spacing w:line="273" w:lineRule="auto" w:before="157"/>
        <w:ind w:left="4564" w:right="57"/>
        <w:jc w:val="center"/>
      </w:pPr>
      <w:r>
        <w:rPr>
          <w:w w:val="105"/>
        </w:rPr>
        <w:t>Full-stack developer with 6 years building payments and customer-facing web apps in Python and TypeScript. Comfortable owning a feature from spec to on-call, and partnering with product to scope work that ships in two-week cycles.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9067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69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95575">
                                <a:moveTo>
                                  <a:pt x="47625" y="2668422"/>
                                </a:moveTo>
                                <a:lnTo>
                                  <a:pt x="27165" y="2647950"/>
                                </a:lnTo>
                                <a:lnTo>
                                  <a:pt x="20472" y="2647950"/>
                                </a:lnTo>
                                <a:lnTo>
                                  <a:pt x="0" y="2668422"/>
                                </a:lnTo>
                                <a:lnTo>
                                  <a:pt x="0" y="2671991"/>
                                </a:lnTo>
                                <a:lnTo>
                                  <a:pt x="0" y="2675115"/>
                                </a:lnTo>
                                <a:lnTo>
                                  <a:pt x="20472" y="2695575"/>
                                </a:lnTo>
                                <a:lnTo>
                                  <a:pt x="27165" y="2695575"/>
                                </a:lnTo>
                                <a:lnTo>
                                  <a:pt x="47625" y="2675115"/>
                                </a:lnTo>
                                <a:lnTo>
                                  <a:pt x="47625" y="266842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6955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2672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2505" id="docshape8" coordorigin="765,7560" coordsize="75,2505" path="m840,10022l839,10017,835,10008,833,10004,826,9997,822,9995,813,9991,808,9990,797,9990,792,9991,783,9995,779,9997,772,10004,770,10008,766,10017,765,10022,765,10028,765,10033,766,10038,770,10047,772,10051,779,10058,783,10060,792,10064,797,10065,808,10065,813,10064,822,10060,826,10058,833,10051,835,10047,839,10038,840,10033,840,10022xm840,9692l839,9687,835,9678,833,9674,826,9667,822,9665,813,9661,808,9660,797,9660,792,9661,783,9665,779,9667,772,9674,770,9678,766,9687,765,9692,765,9698,765,9703,766,9708,770,9717,772,9721,779,9728,783,9730,792,9734,797,9735,808,9735,813,9734,822,9730,826,9728,833,9721,835,9717,839,9708,840,9703,840,9692xm840,9137l839,9132,835,9123,833,9119,826,9112,822,9110,813,9106,808,9105,797,9105,792,9106,783,9110,779,9112,772,9119,770,9123,766,9132,765,9137,765,9143,765,9148,766,9153,770,9162,772,9166,779,9173,783,9175,792,9179,797,9180,808,9180,813,9179,822,9175,826,9173,833,9166,835,9162,839,9153,840,9148,840,913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4245" id="docshape9" coordorigin="5175,4290" coordsize="75,4245" path="m5250,8492l5249,8487,5245,8478,5243,8474,5236,8467,5232,8465,5223,8461,5218,8460,5207,8460,5202,8461,5193,8465,5189,8467,5182,8474,5180,8478,5176,8487,5175,8492,5175,8498,5175,8503,5176,8508,5180,8517,5182,8521,5189,8528,5193,8530,5202,8534,5207,8535,5218,8535,5223,8534,5232,8530,5236,8528,5243,8521,5245,8517,5249,8508,5250,8503,5250,8492x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(503)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0142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priya.raman@example.com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Portland, OR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74" w:lineRule="auto" w:before="1"/>
        <w:ind w:left="776" w:right="38" w:firstLine="0"/>
        <w:jc w:val="left"/>
        <w:rPr>
          <w:sz w:val="18"/>
        </w:rPr>
      </w:pPr>
      <w:r>
        <w:rPr>
          <w:color w:val="FFFFFF"/>
          <w:w w:val="105"/>
          <w:sz w:val="18"/>
        </w:rPr>
        <w:t>Python, Go, TypeScript React, Next.js, Django </w:t>
      </w:r>
      <w:r>
        <w:rPr>
          <w:color w:val="FFFFFF"/>
          <w:spacing w:val="-2"/>
          <w:w w:val="105"/>
          <w:sz w:val="18"/>
        </w:rPr>
        <w:t>PostgreSQL,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Redis,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Kafka</w:t>
      </w:r>
    </w:p>
    <w:p>
      <w:pPr>
        <w:spacing w:before="6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AWS</w:t>
      </w:r>
      <w:r>
        <w:rPr>
          <w:color w:val="FFFFFF"/>
          <w:spacing w:val="10"/>
          <w:sz w:val="18"/>
        </w:rPr>
        <w:t> </w:t>
      </w:r>
      <w:r>
        <w:rPr>
          <w:color w:val="FFFFFF"/>
          <w:sz w:val="18"/>
        </w:rPr>
        <w:t>(ECS,</w:t>
      </w:r>
      <w:r>
        <w:rPr>
          <w:color w:val="FFFFFF"/>
          <w:spacing w:val="11"/>
          <w:sz w:val="18"/>
        </w:rPr>
        <w:t> </w:t>
      </w:r>
      <w:r>
        <w:rPr>
          <w:color w:val="FFFFFF"/>
          <w:sz w:val="18"/>
        </w:rPr>
        <w:t>Lambda,</w:t>
      </w:r>
      <w:r>
        <w:rPr>
          <w:color w:val="FFFFFF"/>
          <w:spacing w:val="11"/>
          <w:sz w:val="18"/>
        </w:rPr>
        <w:t> </w:t>
      </w:r>
      <w:r>
        <w:rPr>
          <w:color w:val="FFFFFF"/>
          <w:spacing w:val="-2"/>
          <w:sz w:val="18"/>
        </w:rPr>
        <w:t>RDS),</w:t>
      </w:r>
    </w:p>
    <w:p>
      <w:pPr>
        <w:spacing w:before="1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Terraform</w:t>
      </w:r>
    </w:p>
    <w:p>
      <w:pPr>
        <w:spacing w:line="278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GitHub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Actions,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Datadog, PagerDuty</w:t>
      </w:r>
    </w:p>
    <w:p>
      <w:pPr>
        <w:spacing w:line="381" w:lineRule="auto" w:before="75"/>
        <w:ind w:left="776" w:right="38" w:firstLine="0"/>
        <w:jc w:val="left"/>
        <w:rPr>
          <w:sz w:val="18"/>
        </w:rPr>
      </w:pPr>
      <w:r>
        <w:rPr>
          <w:color w:val="FFFFFF"/>
          <w:w w:val="105"/>
          <w:sz w:val="18"/>
        </w:rPr>
        <w:t>REST and gRPC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API design </w:t>
      </w:r>
      <w:r>
        <w:rPr>
          <w:color w:val="FFFFFF"/>
          <w:spacing w:val="-2"/>
          <w:w w:val="105"/>
          <w:sz w:val="18"/>
        </w:rPr>
        <w:t>On-call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incident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response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Software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Developer II | Cresswell Pay, Portland, </w:t>
      </w:r>
      <w:r>
        <w:rPr>
          <w:spacing w:val="-5"/>
          <w:w w:val="105"/>
        </w:rPr>
        <w:t>OR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Rebuilt the checkout retry service in Go, cutting average failed-payment recovery time from 38 minutes to under 4.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Led migration of 14 React components from class to hooks, reducing bundle size and removing a long-standing memory leak in the cart view.</w:t>
      </w:r>
    </w:p>
    <w:p>
      <w:pPr>
        <w:pStyle w:val="BodyText"/>
        <w:spacing w:line="273" w:lineRule="auto" w:before="91"/>
        <w:ind w:left="776" w:right="374"/>
      </w:pPr>
      <w:r>
        <w:rPr>
          <w:w w:val="105"/>
        </w:rPr>
        <w:t>Pair-rotate</w:t>
      </w:r>
      <w:r>
        <w:rPr>
          <w:spacing w:val="-3"/>
          <w:w w:val="105"/>
        </w:rPr>
        <w:t> </w:t>
      </w:r>
      <w:r>
        <w:rPr>
          <w:w w:val="105"/>
        </w:rPr>
        <w:t>on-call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two</w:t>
      </w:r>
      <w:r>
        <w:rPr>
          <w:spacing w:val="-3"/>
          <w:w w:val="105"/>
        </w:rPr>
        <w:t> </w:t>
      </w:r>
      <w:r>
        <w:rPr>
          <w:w w:val="105"/>
        </w:rPr>
        <w:t>other</w:t>
      </w:r>
      <w:r>
        <w:rPr>
          <w:spacing w:val="-3"/>
          <w:w w:val="105"/>
        </w:rPr>
        <w:t> </w:t>
      </w:r>
      <w:r>
        <w:rPr>
          <w:w w:val="105"/>
        </w:rPr>
        <w:t>developers;</w:t>
      </w:r>
      <w:r>
        <w:rPr>
          <w:spacing w:val="-3"/>
          <w:w w:val="105"/>
        </w:rPr>
        <w:t> </w:t>
      </w:r>
      <w:r>
        <w:rPr>
          <w:w w:val="105"/>
        </w:rPr>
        <w:t>handle</w:t>
      </w:r>
      <w:r>
        <w:rPr>
          <w:spacing w:val="-3"/>
          <w:w w:val="105"/>
        </w:rPr>
        <w:t> </w:t>
      </w:r>
      <w:r>
        <w:rPr>
          <w:w w:val="105"/>
        </w:rPr>
        <w:t>roughly</w:t>
      </w:r>
      <w:r>
        <w:rPr>
          <w:spacing w:val="-3"/>
          <w:w w:val="105"/>
        </w:rPr>
        <w:t> </w:t>
      </w:r>
      <w:r>
        <w:rPr>
          <w:w w:val="105"/>
        </w:rPr>
        <w:t>60%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overnight Sev-2 pages.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Wrote the team's ﬁrst runbook for Stripe webhook drift, used by support and engineering during peak Black Friday trafﬁc.</w:t>
      </w:r>
    </w:p>
    <w:p>
      <w:pPr>
        <w:pStyle w:val="BodyText"/>
        <w:spacing w:before="181"/>
        <w:ind w:left="107"/>
      </w:pP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Software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Halverson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Logistics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Software,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Beaverton,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Shipped a driver dispatch UI in React and Django that replaced a third-party tool, saving the company about $84,000 a year in license fees.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Added unit and integration coverage on the routing service from 31% to roughly </w:t>
      </w:r>
      <w:r>
        <w:rPr>
          <w:spacing w:val="-4"/>
          <w:w w:val="105"/>
        </w:rPr>
        <w:t>78%.</w:t>
      </w:r>
    </w:p>
    <w:p>
      <w:pPr>
        <w:pStyle w:val="BodyText"/>
        <w:spacing w:before="91"/>
        <w:ind w:left="776"/>
      </w:pPr>
      <w:r>
        <w:rPr>
          <w:w w:val="105"/>
        </w:rPr>
        <w:t>Mentored</w:t>
      </w:r>
      <w:r>
        <w:rPr>
          <w:spacing w:val="-7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interns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their</w:t>
      </w:r>
      <w:r>
        <w:rPr>
          <w:spacing w:val="-5"/>
          <w:w w:val="105"/>
        </w:rPr>
        <w:t> </w:t>
      </w:r>
      <w:r>
        <w:rPr>
          <w:w w:val="105"/>
        </w:rPr>
        <w:t>ﬁrst</w:t>
      </w:r>
      <w:r>
        <w:rPr>
          <w:spacing w:val="-4"/>
          <w:w w:val="105"/>
        </w:rPr>
        <w:t> </w:t>
      </w:r>
      <w:r>
        <w:rPr>
          <w:w w:val="105"/>
        </w:rPr>
        <w:t>production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deploys.</w:t>
      </w:r>
    </w:p>
    <w:p>
      <w:pPr>
        <w:pStyle w:val="BodyText"/>
        <w:spacing w:before="116"/>
        <w:ind w:left="776"/>
      </w:pPr>
      <w:r>
        <w:rPr>
          <w:w w:val="105"/>
        </w:rPr>
        <w:t>Owned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Postgres</w:t>
      </w:r>
      <w:r>
        <w:rPr>
          <w:spacing w:val="-5"/>
          <w:w w:val="105"/>
        </w:rPr>
        <w:t> </w:t>
      </w:r>
      <w:r>
        <w:rPr>
          <w:w w:val="105"/>
        </w:rPr>
        <w:t>upgrade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11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14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zero</w:t>
      </w:r>
      <w:r>
        <w:rPr>
          <w:spacing w:val="-5"/>
          <w:w w:val="105"/>
        </w:rPr>
        <w:t> </w:t>
      </w:r>
      <w:r>
        <w:rPr>
          <w:w w:val="105"/>
        </w:rPr>
        <w:t>customer-visible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downtime.</w:t>
      </w:r>
    </w:p>
    <w:p>
      <w:pPr>
        <w:pStyle w:val="BodyText"/>
        <w:spacing w:before="66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57175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57175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0.25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Computer</w:t>
      </w:r>
      <w:r>
        <w:rPr>
          <w:w w:val="105"/>
        </w:rPr>
        <w:t> </w:t>
      </w:r>
      <w:r>
        <w:rPr>
          <w:spacing w:val="-2"/>
          <w:w w:val="105"/>
        </w:rPr>
        <w:t>Science,</w:t>
      </w:r>
      <w:r>
        <w:rPr>
          <w:w w:val="105"/>
        </w:rPr>
        <w:t> </w:t>
      </w:r>
      <w:r>
        <w:rPr>
          <w:spacing w:val="-2"/>
          <w:w w:val="105"/>
        </w:rPr>
        <w:t>Oregon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w w:val="105"/>
        </w:rPr>
        <w:t> </w:t>
      </w:r>
      <w:r>
        <w:rPr>
          <w:spacing w:val="-4"/>
          <w:w w:val="105"/>
        </w:rPr>
        <w:t>2019</w:t>
      </w:r>
    </w:p>
    <w:sectPr>
      <w:type w:val="continuous"/>
      <w:pgSz w:w="11920" w:h="16860"/>
      <w:pgMar w:top="800" w:bottom="280" w:left="283" w:right="283"/>
      <w:cols w:num="2" w:equalWidth="0">
        <w:col w:w="3276" w:space="1132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4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2026-07-07T11:54:21Z</dcterms:created>
  <dcterms:modified xsi:type="dcterms:W3CDTF">2026-07-07T11:54:21Z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