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610" w:right="0" w:firstLine="0"/>
        <w:jc w:val="center"/>
        <w:rPr>
          <w:sz w:val="83"/>
        </w:rPr>
      </w:pPr>
      <w:r>
        <w:rPr>
          <w:color w:val="134E5C"/>
          <w:sz w:val="83"/>
        </w:rPr>
        <w:t>Donald</w:t>
      </w:r>
      <w:r>
        <w:rPr>
          <w:color w:val="134E5C"/>
          <w:spacing w:val="-3"/>
          <w:sz w:val="83"/>
        </w:rPr>
        <w:t> </w:t>
      </w:r>
      <w:r>
        <w:rPr>
          <w:color w:val="646464"/>
          <w:spacing w:val="-2"/>
          <w:sz w:val="83"/>
        </w:rPr>
        <w:t>Walker</w:t>
      </w:r>
    </w:p>
    <w:p>
      <w:pPr>
        <w:spacing w:before="161"/>
        <w:ind w:left="3610" w:right="0" w:firstLine="0"/>
        <w:jc w:val="center"/>
        <w:rPr>
          <w:sz w:val="20"/>
        </w:rPr>
      </w:pPr>
      <w:r>
        <w:rPr>
          <w:color w:val="134E5C"/>
          <w:spacing w:val="-2"/>
          <w:sz w:val="20"/>
        </w:rPr>
        <w:t>Editor</w:t>
      </w:r>
    </w:p>
    <w:p>
      <w:pPr>
        <w:pStyle w:val="BodyText"/>
        <w:spacing w:before="9"/>
        <w:ind w:left="0"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2162174</wp:posOffset>
                </wp:positionH>
                <wp:positionV relativeFrom="paragraph">
                  <wp:posOffset>116288</wp:posOffset>
                </wp:positionV>
                <wp:extent cx="5406390" cy="809625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406390" cy="809625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line="290" w:lineRule="auto" w:before="172"/>
                              <w:ind w:left="706" w:right="420" w:firstLine="0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Assistant editor with two years in trade nonﬁction and a journalism degree. Strong on Chicago style, line edits, and the small unglamorous tasks (permissions, captions, callouts) that keep a book on schedule.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0.249985pt;margin-top:9.156562pt;width:425.7pt;height:63.75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line="290" w:lineRule="auto" w:before="172"/>
                        <w:ind w:left="706" w:right="420" w:firstLine="0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Assistant editor with two years in trade nonﬁction and a journalism degree. Strong on Chicago style, line edits, and the small unglamorous tasks (permissions, captions, callouts) that keep a book on schedule.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0"/>
        </w:sectPr>
      </w:pP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169"/>
        <w:ind w:left="0" w:firstLine="0"/>
        <w:rPr>
          <w:sz w:val="24"/>
        </w:rPr>
      </w:pPr>
    </w:p>
    <w:p>
      <w:pPr>
        <w:pStyle w:val="Heading1"/>
        <w:spacing w:line="261" w:lineRule="auto"/>
        <w:ind w:right="1043"/>
      </w:pPr>
      <w:r>
        <w:rPr>
          <w:color w:val="134E5C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(412)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0188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devon.okafor@exampl e.com</w:t>
      </w:r>
    </w:p>
    <w:p>
      <w:pPr>
        <w:spacing w:before="14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Pittsburgh, PA</w:t>
      </w:r>
      <w:r>
        <w:rPr>
          <w:color w:val="134E5C"/>
          <w:spacing w:val="-12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Heading1"/>
        <w:spacing w:before="62"/>
      </w:pPr>
      <w:r>
        <w:rPr/>
        <w:br w:type="column"/>
      </w:r>
      <w:r>
        <w:rPr>
          <w:color w:val="134E5C"/>
          <w:spacing w:val="-2"/>
        </w:rPr>
        <w:t>PROFESSIONAL</w:t>
      </w:r>
      <w:r>
        <w:rPr>
          <w:color w:val="134E5C"/>
          <w:spacing w:val="4"/>
        </w:rPr>
        <w:t> </w:t>
      </w:r>
      <w:r>
        <w:rPr>
          <w:color w:val="134E5C"/>
          <w:spacing w:val="-2"/>
        </w:rPr>
        <w:t>EXPERIENCE</w:t>
      </w:r>
    </w:p>
    <w:p>
      <w:pPr>
        <w:spacing w:before="166"/>
        <w:ind w:left="108" w:right="0" w:firstLine="0"/>
        <w:jc w:val="left"/>
        <w:rPr>
          <w:sz w:val="20"/>
        </w:rPr>
      </w:pPr>
      <w:r>
        <w:rPr>
          <w:sz w:val="20"/>
        </w:rPr>
        <w:t>Assistant</w:t>
      </w:r>
      <w:r>
        <w:rPr>
          <w:spacing w:val="7"/>
          <w:sz w:val="20"/>
        </w:rPr>
        <w:t> </w:t>
      </w:r>
      <w:r>
        <w:rPr>
          <w:sz w:val="20"/>
        </w:rPr>
        <w:t>Editor</w:t>
      </w:r>
      <w:r>
        <w:rPr>
          <w:spacing w:val="7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Greyhound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House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Press,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Pittsburgh,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PA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38" w:after="0"/>
        <w:ind w:left="759" w:right="614" w:hanging="298"/>
        <w:jc w:val="left"/>
        <w:rPr>
          <w:sz w:val="18"/>
        </w:rPr>
      </w:pPr>
      <w:r>
        <w:rPr>
          <w:color w:val="134E5C"/>
          <w:w w:val="105"/>
          <w:sz w:val="18"/>
        </w:rPr>
        <w:t>Support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senior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editors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list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roughly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14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titles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season,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from acquisition through ﬁnal pages.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104" w:after="0"/>
        <w:ind w:left="759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Logged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routed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600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submissions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2024,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ﬂagging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22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full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reads.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123" w:after="0"/>
        <w:ind w:left="759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Drafted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reader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reports,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jacket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copy,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tip-in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sheets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fall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spring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lists.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23" w:after="0"/>
        <w:ind w:left="759" w:right="658" w:hanging="298"/>
        <w:jc w:val="left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permissions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clearance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image-heavy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projects,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90-photo memoir cleared on a tight six-week window.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0"/>
          <w:cols w:num="2" w:equalWidth="0">
            <w:col w:w="2829" w:space="1188"/>
            <w:col w:w="7620"/>
          </w:cols>
        </w:sectPr>
      </w:pPr>
    </w:p>
    <w:p>
      <w:pPr>
        <w:spacing w:before="100"/>
        <w:ind w:left="4126" w:right="0" w:firstLine="0"/>
        <w:jc w:val="left"/>
        <w:rPr>
          <w:sz w:val="20"/>
        </w:rPr>
      </w:pPr>
      <w:r>
        <w:rPr>
          <w:sz w:val="20"/>
        </w:rPr>
        <w:t>Editorial</w:t>
      </w:r>
      <w:r>
        <w:rPr>
          <w:spacing w:val="6"/>
          <w:sz w:val="20"/>
        </w:rPr>
        <w:t> </w:t>
      </w:r>
      <w:r>
        <w:rPr>
          <w:sz w:val="20"/>
        </w:rPr>
        <w:t>Intern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Riverbend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Review,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Pittsburgh,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PA</w:t>
      </w:r>
    </w:p>
    <w:p>
      <w:pPr>
        <w:pStyle w:val="BodyText"/>
        <w:spacing w:before="29"/>
        <w:ind w:left="4126" w:firstLine="0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0"/>
        </w:sectPr>
      </w:pPr>
    </w:p>
    <w:p>
      <w:pPr>
        <w:pStyle w:val="Heading1"/>
        <w:spacing w:before="52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240" w:lineRule="auto" w:before="138" w:after="0"/>
        <w:ind w:left="405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Proofread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quarterly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issue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helped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maintain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style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sheet.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0"/>
          <w:cols w:num="2" w:equalWidth="0">
            <w:col w:w="1515" w:space="2856"/>
            <w:col w:w="7266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98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257425"/>
                                </a:moveTo>
                                <a:lnTo>
                                  <a:pt x="0" y="225742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25742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66975" cy="866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667750">
                                <a:moveTo>
                                  <a:pt x="2466974" y="8667749"/>
                                </a:moveTo>
                                <a:lnTo>
                                  <a:pt x="0" y="86677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667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162174" y="22574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160" id="docshapegroup2" coordorigin="0,0" coordsize="11919,16858">
                <v:shape style="position:absolute;left:3899;top:0;width:8019;height:16858" id="docshape3" coordorigin="3900,0" coordsize="8019,16858" path="m11918,3555l3900,3555,3900,16858,11918,16858,11918,3555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3650" id="docshape4" filled="true" fillcolor="#ffffff" stroked="false">
                  <v:fill type="solid"/>
                </v:rect>
                <v:shape style="position:absolute;left:435;top:875;width:2730;height:2740" type="#_x0000_t75" id="docshape5" stroked="false">
                  <v:imagedata r:id="rId5" o:title=""/>
                </v:shape>
                <v:shape style="position:absolute;left:585;top:5325;width:317;height:317" type="#_x0000_t75" id="docshape6" stroked="false">
                  <v:imagedata r:id="rId6" o:title=""/>
                </v:shape>
                <v:shape style="position:absolute;left:605;top:5865;width:275;height:317" type="#_x0000_t75" id="docshape7" stroked="false">
                  <v:imagedata r:id="rId7" o:title=""/>
                </v:shape>
                <v:shape style="position:absolute;left:585;top:6411;width:317;height:274" type="#_x0000_t75" id="docshape8" stroked="false">
                  <v:imagedata r:id="rId8" o:title=""/>
                </v:shape>
                <v:shape style="position:absolute;left:3405;top:3555;width:480;height:600" id="docshape9" coordorigin="3405,3555" coordsize="480,600" path="m3885,4155l3405,3555,3885,3555,3885,415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Chicago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Manual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Style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Line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editing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copyediting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Proofreading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cold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reads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23" w:after="0"/>
        <w:ind w:left="591" w:right="440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Manuscript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evaluation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reader reports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747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Permissions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rights </w:t>
      </w:r>
      <w:r>
        <w:rPr>
          <w:color w:val="134E5C"/>
          <w:spacing w:val="-2"/>
          <w:w w:val="105"/>
          <w:sz w:val="18"/>
        </w:rPr>
        <w:t>clearance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Jacket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catalog</w:t>
      </w:r>
      <w:r>
        <w:rPr>
          <w:color w:val="134E5C"/>
          <w:spacing w:val="-2"/>
          <w:w w:val="105"/>
          <w:sz w:val="18"/>
        </w:rPr>
        <w:t> copywriting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464" w:hanging="298"/>
        <w:jc w:val="left"/>
        <w:rPr>
          <w:sz w:val="18"/>
        </w:rPr>
      </w:pPr>
      <w:r>
        <w:rPr>
          <w:color w:val="134E5C"/>
          <w:w w:val="105"/>
          <w:sz w:val="18"/>
        </w:rPr>
        <w:t>Fact-checking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source </w:t>
      </w:r>
      <w:r>
        <w:rPr>
          <w:color w:val="134E5C"/>
          <w:spacing w:val="-2"/>
          <w:w w:val="105"/>
          <w:sz w:val="18"/>
        </w:rPr>
        <w:t>veriﬁcation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Style</w:t>
      </w:r>
      <w:r>
        <w:rPr>
          <w:color w:val="134E5C"/>
          <w:spacing w:val="4"/>
          <w:sz w:val="18"/>
        </w:rPr>
        <w:t> </w:t>
      </w:r>
      <w:r>
        <w:rPr>
          <w:color w:val="134E5C"/>
          <w:sz w:val="18"/>
        </w:rPr>
        <w:t>sheet</w:t>
      </w:r>
      <w:r>
        <w:rPr>
          <w:color w:val="134E5C"/>
          <w:spacing w:val="4"/>
          <w:sz w:val="18"/>
        </w:rPr>
        <w:t> </w:t>
      </w:r>
      <w:r>
        <w:rPr>
          <w:color w:val="134E5C"/>
          <w:spacing w:val="-2"/>
          <w:sz w:val="18"/>
        </w:rPr>
        <w:t>maintenance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182" w:hanging="298"/>
        <w:jc w:val="left"/>
        <w:rPr>
          <w:sz w:val="18"/>
        </w:rPr>
      </w:pPr>
      <w:r>
        <w:rPr>
          <w:color w:val="134E5C"/>
          <w:w w:val="105"/>
          <w:sz w:val="18"/>
        </w:rPr>
        <w:t>Submissions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tracking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log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509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Microsoft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Word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with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Track Changes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80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Adobe Acrobat</w:t>
      </w:r>
      <w:r>
        <w:rPr>
          <w:color w:val="134E5C"/>
          <w:spacing w:val="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markup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8" w:after="0"/>
        <w:ind w:left="591" w:right="929" w:hanging="298"/>
        <w:jc w:val="left"/>
        <w:rPr>
          <w:sz w:val="18"/>
        </w:rPr>
      </w:pPr>
      <w:r>
        <w:rPr>
          <w:color w:val="134E5C"/>
          <w:w w:val="105"/>
          <w:sz w:val="18"/>
        </w:rPr>
        <w:t>Production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schedule </w:t>
      </w:r>
      <w:r>
        <w:rPr>
          <w:color w:val="134E5C"/>
          <w:spacing w:val="-2"/>
          <w:w w:val="105"/>
          <w:sz w:val="18"/>
        </w:rPr>
        <w:t>coordination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23" w:after="0"/>
        <w:ind w:left="945" w:right="1003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Read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slush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pile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(around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40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submissions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week)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wrote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short </w:t>
      </w:r>
      <w:r>
        <w:rPr>
          <w:color w:val="134E5C"/>
          <w:spacing w:val="-2"/>
          <w:w w:val="105"/>
          <w:sz w:val="18"/>
        </w:rPr>
        <w:t>evaluations.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04" w:after="0"/>
        <w:ind w:left="945" w:right="933" w:hanging="298"/>
        <w:jc w:val="left"/>
        <w:rPr>
          <w:sz w:val="18"/>
        </w:rPr>
      </w:pPr>
      <w:r>
        <w:rPr>
          <w:color w:val="134E5C"/>
          <w:w w:val="105"/>
          <w:sz w:val="18"/>
        </w:rPr>
        <w:t>Fact-checked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feature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essays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conﬁrmed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sourcing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named </w:t>
      </w:r>
      <w:r>
        <w:rPr>
          <w:color w:val="134E5C"/>
          <w:spacing w:val="-2"/>
          <w:w w:val="105"/>
          <w:sz w:val="18"/>
        </w:rPr>
        <w:t>subjects.</w:t>
      </w:r>
    </w:p>
    <w:p>
      <w:pPr>
        <w:pStyle w:val="Heading1"/>
        <w:spacing w:before="182"/>
        <w:ind w:left="294"/>
      </w:pPr>
      <w:r>
        <w:rPr>
          <w:color w:val="134E5C"/>
          <w:spacing w:val="-2"/>
        </w:rPr>
        <w:t>EDUCATION</w:t>
      </w:r>
    </w:p>
    <w:p>
      <w:pPr>
        <w:spacing w:line="408" w:lineRule="auto" w:before="167"/>
        <w:ind w:left="294" w:right="1509" w:firstLine="0"/>
        <w:jc w:val="left"/>
        <w:rPr>
          <w:sz w:val="20"/>
        </w:rPr>
      </w:pPr>
      <w:r>
        <w:rPr>
          <w:sz w:val="20"/>
        </w:rPr>
        <w:t>B.A. in Journalism, minor in English, University of Pittsburgh, 2022 Columbia Publishing Course, Summer 2022</w:t>
      </w:r>
    </w:p>
    <w:sectPr>
      <w:type w:val="continuous"/>
      <w:pgSz w:w="11920" w:h="16860"/>
      <w:pgMar w:top="780" w:bottom="280" w:left="283" w:right="0"/>
      <w:cols w:num="2" w:equalWidth="0">
        <w:col w:w="3235" w:space="596"/>
        <w:col w:w="78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3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5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2026-07-17T14:37:50Z</dcterms:created>
  <dcterms:modified xsi:type="dcterms:W3CDTF">2026-07-17T14:37:50Z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