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340" w:right="11" w:firstLine="0"/>
        <w:jc w:val="center"/>
        <w:rPr>
          <w:sz w:val="74"/>
        </w:rPr>
      </w:pPr>
      <w:r>
        <w:rPr>
          <w:b/>
          <w:color w:val="17A8E3"/>
          <w:spacing w:val="12"/>
          <w:sz w:val="74"/>
        </w:rPr>
        <w:t>Stephanie</w:t>
      </w:r>
      <w:r>
        <w:rPr>
          <w:b/>
          <w:color w:val="17A8E3"/>
          <w:spacing w:val="35"/>
          <w:sz w:val="74"/>
        </w:rPr>
        <w:t> </w:t>
      </w:r>
      <w:r>
        <w:rPr>
          <w:color w:val="17A8E3"/>
          <w:spacing w:val="-2"/>
          <w:sz w:val="74"/>
        </w:rPr>
        <w:t>Young</w:t>
      </w:r>
    </w:p>
    <w:p>
      <w:pPr>
        <w:spacing w:before="83"/>
        <w:ind w:left="4340" w:right="0" w:firstLine="0"/>
        <w:jc w:val="center"/>
        <w:rPr>
          <w:b/>
          <w:sz w:val="16"/>
        </w:rPr>
      </w:pPr>
      <w:r>
        <w:rPr>
          <w:b/>
          <w:color w:val="17A8E3"/>
          <w:w w:val="105"/>
          <w:sz w:val="16"/>
        </w:rPr>
        <w:t>Professional</w:t>
      </w:r>
      <w:r>
        <w:rPr>
          <w:b/>
          <w:color w:val="17A8E3"/>
          <w:spacing w:val="24"/>
          <w:w w:val="105"/>
          <w:sz w:val="16"/>
        </w:rPr>
        <w:t> </w:t>
      </w:r>
      <w:r>
        <w:rPr>
          <w:b/>
          <w:color w:val="17A8E3"/>
          <w:w w:val="105"/>
          <w:sz w:val="16"/>
        </w:rPr>
        <w:t>Systems</w:t>
      </w:r>
      <w:r>
        <w:rPr>
          <w:b/>
          <w:color w:val="17A8E3"/>
          <w:spacing w:val="24"/>
          <w:w w:val="105"/>
          <w:sz w:val="16"/>
        </w:rPr>
        <w:t> </w:t>
      </w:r>
      <w:r>
        <w:rPr>
          <w:b/>
          <w:color w:val="17A8E3"/>
          <w:spacing w:val="-2"/>
          <w:w w:val="105"/>
          <w:sz w:val="16"/>
        </w:rPr>
        <w:t>Engineer</w: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88"/>
        <w:rPr>
          <w:b/>
          <w:sz w:val="18"/>
        </w:rPr>
      </w:pPr>
    </w:p>
    <w:p>
      <w:pPr>
        <w:pStyle w:val="Heading1"/>
        <w:ind w:left="4336"/>
      </w:pPr>
      <w:r>
        <w:rPr>
          <w:color w:val="17A8E3"/>
          <w:w w:val="105"/>
        </w:rPr>
        <w:t>A</w:t>
      </w:r>
      <w:r>
        <w:rPr>
          <w:color w:val="17A8E3"/>
          <w:spacing w:val="-16"/>
          <w:w w:val="105"/>
        </w:rPr>
        <w:t> </w:t>
      </w:r>
      <w:r>
        <w:rPr>
          <w:color w:val="17A8E3"/>
          <w:w w:val="105"/>
        </w:rPr>
        <w:t>B</w:t>
      </w:r>
      <w:r>
        <w:rPr>
          <w:color w:val="17A8E3"/>
          <w:spacing w:val="-15"/>
          <w:w w:val="105"/>
        </w:rPr>
        <w:t> </w:t>
      </w:r>
      <w:r>
        <w:rPr>
          <w:color w:val="17A8E3"/>
          <w:w w:val="105"/>
        </w:rPr>
        <w:t>O</w:t>
      </w:r>
      <w:r>
        <w:rPr>
          <w:color w:val="17A8E3"/>
          <w:spacing w:val="-16"/>
          <w:w w:val="105"/>
        </w:rPr>
        <w:t> </w:t>
      </w:r>
      <w:r>
        <w:rPr>
          <w:color w:val="17A8E3"/>
          <w:w w:val="105"/>
        </w:rPr>
        <w:t>U</w:t>
      </w:r>
      <w:r>
        <w:rPr>
          <w:color w:val="17A8E3"/>
          <w:spacing w:val="-15"/>
          <w:w w:val="105"/>
        </w:rPr>
        <w:t> </w:t>
      </w:r>
      <w:r>
        <w:rPr>
          <w:color w:val="17A8E3"/>
          <w:w w:val="105"/>
        </w:rPr>
        <w:t>T</w:t>
      </w:r>
      <w:r>
        <w:rPr>
          <w:color w:val="17A8E3"/>
          <w:spacing w:val="56"/>
          <w:w w:val="105"/>
        </w:rPr>
        <w:t> </w:t>
      </w:r>
      <w:r>
        <w:rPr>
          <w:color w:val="17A8E3"/>
          <w:w w:val="105"/>
        </w:rPr>
        <w:t>M</w:t>
      </w:r>
      <w:r>
        <w:rPr>
          <w:color w:val="17A8E3"/>
          <w:spacing w:val="-15"/>
          <w:w w:val="105"/>
        </w:rPr>
        <w:t> </w:t>
      </w:r>
      <w:r>
        <w:rPr>
          <w:color w:val="17A8E3"/>
          <w:spacing w:val="-10"/>
          <w:w w:val="105"/>
        </w:rPr>
        <w:t>E</w:t>
      </w:r>
    </w:p>
    <w:p>
      <w:pPr>
        <w:pStyle w:val="BodyText"/>
        <w:spacing w:line="292" w:lineRule="auto" w:before="187"/>
        <w:ind w:left="4336" w:right="47"/>
      </w:pPr>
      <w:r>
        <w:rPr>
          <w:w w:val="105"/>
        </w:rPr>
        <w:t>Junior</w:t>
      </w:r>
      <w:r>
        <w:rPr>
          <w:spacing w:val="22"/>
          <w:w w:val="105"/>
        </w:rPr>
        <w:t> </w:t>
      </w:r>
      <w:r>
        <w:rPr>
          <w:w w:val="105"/>
        </w:rPr>
        <w:t>systems</w:t>
      </w:r>
      <w:r>
        <w:rPr>
          <w:spacing w:val="22"/>
          <w:w w:val="105"/>
        </w:rPr>
        <w:t> </w:t>
      </w:r>
      <w:r>
        <w:rPr>
          <w:w w:val="105"/>
        </w:rPr>
        <w:t>engineer</w:t>
      </w:r>
      <w:r>
        <w:rPr>
          <w:spacing w:val="22"/>
          <w:w w:val="105"/>
        </w:rPr>
        <w:t> </w:t>
      </w:r>
      <w:r>
        <w:rPr>
          <w:w w:val="105"/>
        </w:rPr>
        <w:t>with</w:t>
      </w:r>
      <w:r>
        <w:rPr>
          <w:spacing w:val="22"/>
          <w:w w:val="105"/>
        </w:rPr>
        <w:t> </w:t>
      </w:r>
      <w:r>
        <w:rPr>
          <w:w w:val="105"/>
        </w:rPr>
        <w:t>2</w:t>
      </w:r>
      <w:r>
        <w:rPr>
          <w:spacing w:val="22"/>
          <w:w w:val="105"/>
        </w:rPr>
        <w:t> </w:t>
      </w:r>
      <w:r>
        <w:rPr>
          <w:w w:val="105"/>
        </w:rPr>
        <w:t>years</w:t>
      </w:r>
      <w:r>
        <w:rPr>
          <w:spacing w:val="22"/>
          <w:w w:val="105"/>
        </w:rPr>
        <w:t> </w:t>
      </w:r>
      <w:r>
        <w:rPr>
          <w:w w:val="105"/>
        </w:rPr>
        <w:t>of</w:t>
      </w:r>
      <w:r>
        <w:rPr>
          <w:spacing w:val="22"/>
          <w:w w:val="105"/>
        </w:rPr>
        <w:t> </w:t>
      </w:r>
      <w:r>
        <w:rPr>
          <w:w w:val="105"/>
        </w:rPr>
        <w:t>hands-on</w:t>
      </w:r>
      <w:r>
        <w:rPr>
          <w:spacing w:val="22"/>
          <w:w w:val="105"/>
        </w:rPr>
        <w:t> </w:t>
      </w:r>
      <w:r>
        <w:rPr>
          <w:w w:val="105"/>
        </w:rPr>
        <w:t>Linux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Windows</w:t>
      </w:r>
      <w:r>
        <w:rPr>
          <w:spacing w:val="22"/>
          <w:w w:val="105"/>
        </w:rPr>
        <w:t> </w:t>
      </w:r>
      <w:r>
        <w:rPr>
          <w:w w:val="105"/>
        </w:rPr>
        <w:t>support</w:t>
      </w:r>
      <w:r>
        <w:rPr>
          <w:spacing w:val="22"/>
          <w:w w:val="105"/>
        </w:rPr>
        <w:t> </w:t>
      </w:r>
      <w:r>
        <w:rPr>
          <w:w w:val="105"/>
        </w:rPr>
        <w:t>across</w:t>
      </w:r>
      <w:r>
        <w:rPr>
          <w:spacing w:val="22"/>
          <w:w w:val="105"/>
        </w:rPr>
        <w:t> </w:t>
      </w:r>
      <w:r>
        <w:rPr>
          <w:w w:val="105"/>
        </w:rPr>
        <w:t>a 600-user</w:t>
      </w:r>
      <w:r>
        <w:rPr>
          <w:spacing w:val="40"/>
          <w:w w:val="105"/>
        </w:rPr>
        <w:t> </w:t>
      </w:r>
      <w:r>
        <w:rPr>
          <w:w w:val="105"/>
        </w:rPr>
        <w:t>manufacturing</w:t>
      </w:r>
      <w:r>
        <w:rPr>
          <w:spacing w:val="40"/>
          <w:w w:val="105"/>
        </w:rPr>
        <w:t> </w:t>
      </w:r>
      <w:r>
        <w:rPr>
          <w:w w:val="105"/>
        </w:rPr>
        <w:t>environment.</w:t>
      </w:r>
      <w:r>
        <w:rPr>
          <w:spacing w:val="40"/>
          <w:w w:val="105"/>
        </w:rPr>
        <w:t> </w:t>
      </w:r>
      <w:r>
        <w:rPr>
          <w:w w:val="105"/>
        </w:rPr>
        <w:t>Comfortable</w:t>
      </w:r>
      <w:r>
        <w:rPr>
          <w:spacing w:val="40"/>
          <w:w w:val="105"/>
        </w:rPr>
        <w:t> </w:t>
      </w:r>
      <w:r>
        <w:rPr>
          <w:w w:val="105"/>
        </w:rPr>
        <w:t>with</w:t>
      </w:r>
      <w:r>
        <w:rPr>
          <w:spacing w:val="40"/>
          <w:w w:val="105"/>
        </w:rPr>
        <w:t> </w:t>
      </w:r>
      <w:r>
        <w:rPr>
          <w:w w:val="105"/>
        </w:rPr>
        <w:t>scripting,</w:t>
      </w:r>
      <w:r>
        <w:rPr>
          <w:spacing w:val="40"/>
          <w:w w:val="105"/>
        </w:rPr>
        <w:t> </w:t>
      </w:r>
      <w:r>
        <w:rPr>
          <w:w w:val="105"/>
        </w:rPr>
        <w:t>patch</w:t>
      </w:r>
      <w:r>
        <w:rPr>
          <w:spacing w:val="40"/>
          <w:w w:val="105"/>
        </w:rPr>
        <w:t> </w:t>
      </w:r>
      <w:r>
        <w:rPr>
          <w:w w:val="105"/>
        </w:rPr>
        <w:t>cycles,</w:t>
      </w:r>
      <w:r>
        <w:rPr>
          <w:spacing w:val="40"/>
          <w:w w:val="105"/>
        </w:rPr>
        <w:t> </w:t>
      </w:r>
      <w:r>
        <w:rPr>
          <w:w w:val="105"/>
        </w:rPr>
        <w:t>and ticket-driven</w:t>
      </w:r>
      <w:r>
        <w:rPr>
          <w:spacing w:val="40"/>
          <w:w w:val="105"/>
        </w:rPr>
        <w:t> </w:t>
      </w:r>
      <w:r>
        <w:rPr>
          <w:w w:val="105"/>
        </w:rPr>
        <w:t>work.</w:t>
      </w:r>
      <w:r>
        <w:rPr>
          <w:spacing w:val="40"/>
          <w:w w:val="105"/>
        </w:rPr>
        <w:t> </w:t>
      </w:r>
      <w:r>
        <w:rPr>
          <w:w w:val="105"/>
        </w:rPr>
        <w:t>Looking</w:t>
      </w:r>
      <w:r>
        <w:rPr>
          <w:spacing w:val="40"/>
          <w:w w:val="105"/>
        </w:rPr>
        <w:t> </w:t>
      </w:r>
      <w:r>
        <w:rPr>
          <w:w w:val="105"/>
        </w:rPr>
        <w:t>to</w:t>
      </w:r>
      <w:r>
        <w:rPr>
          <w:spacing w:val="40"/>
          <w:w w:val="105"/>
        </w:rPr>
        <w:t> </w:t>
      </w:r>
      <w:r>
        <w:rPr>
          <w:w w:val="105"/>
        </w:rPr>
        <w:t>grow</w:t>
      </w:r>
      <w:r>
        <w:rPr>
          <w:spacing w:val="40"/>
          <w:w w:val="105"/>
        </w:rPr>
        <w:t> </w:t>
      </w:r>
      <w:r>
        <w:rPr>
          <w:w w:val="105"/>
        </w:rPr>
        <w:t>into</w:t>
      </w:r>
      <w:r>
        <w:rPr>
          <w:spacing w:val="40"/>
          <w:w w:val="105"/>
        </w:rPr>
        <w:t> </w:t>
      </w:r>
      <w:r>
        <w:rPr>
          <w:w w:val="105"/>
        </w:rPr>
        <w:t>infrastructure-as-code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cloud</w:t>
      </w:r>
      <w:r>
        <w:rPr>
          <w:spacing w:val="40"/>
          <w:w w:val="105"/>
        </w:rPr>
        <w:t> </w:t>
      </w:r>
      <w:r>
        <w:rPr>
          <w:w w:val="105"/>
        </w:rPr>
        <w:t>migration </w:t>
      </w:r>
      <w:r>
        <w:rPr>
          <w:spacing w:val="-2"/>
          <w:w w:val="105"/>
        </w:rPr>
        <w:t>projects.</w:t>
      </w:r>
    </w:p>
    <w:p>
      <w:pPr>
        <w:pStyle w:val="BodyText"/>
        <w:spacing w:before="6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type w:val="continuous"/>
          <w:pgSz w:w="11920" w:h="16860"/>
          <w:pgMar w:top="980" w:bottom="280" w:left="425" w:right="283"/>
        </w:sectPr>
      </w:pPr>
    </w:p>
    <w:p>
      <w:pPr>
        <w:pStyle w:val="BodyText"/>
        <w:rPr>
          <w:sz w:val="18"/>
        </w:rPr>
      </w:pPr>
    </w:p>
    <w:p>
      <w:pPr>
        <w:pStyle w:val="BodyText"/>
        <w:spacing w:before="81"/>
        <w:rPr>
          <w:sz w:val="18"/>
        </w:rPr>
      </w:pPr>
    </w:p>
    <w:p>
      <w:pPr>
        <w:pStyle w:val="Heading1"/>
      </w:pPr>
      <w:r>
        <w:rPr>
          <w:color w:val="FFFFFF"/>
          <w:w w:val="105"/>
        </w:rPr>
        <w:t>C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29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C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3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F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R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M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30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N</w:t>
      </w:r>
    </w:p>
    <w:p>
      <w:pPr>
        <w:spacing w:before="75"/>
        <w:ind w:left="95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17A8E3"/>
          <w:sz w:val="18"/>
        </w:rPr>
        <w:t>P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R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O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F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E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S</w:t>
      </w:r>
      <w:r>
        <w:rPr>
          <w:b/>
          <w:color w:val="17A8E3"/>
          <w:spacing w:val="-9"/>
          <w:sz w:val="18"/>
        </w:rPr>
        <w:t> </w:t>
      </w:r>
      <w:r>
        <w:rPr>
          <w:b/>
          <w:color w:val="17A8E3"/>
          <w:sz w:val="18"/>
        </w:rPr>
        <w:t>S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I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O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N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A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L</w:t>
      </w:r>
      <w:r>
        <w:rPr>
          <w:b/>
          <w:color w:val="17A8E3"/>
          <w:spacing w:val="58"/>
          <w:w w:val="150"/>
          <w:sz w:val="18"/>
        </w:rPr>
        <w:t> </w:t>
      </w:r>
      <w:r>
        <w:rPr>
          <w:b/>
          <w:color w:val="17A8E3"/>
          <w:sz w:val="18"/>
        </w:rPr>
        <w:t>E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X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P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E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R</w:t>
      </w:r>
      <w:r>
        <w:rPr>
          <w:b/>
          <w:color w:val="17A8E3"/>
          <w:spacing w:val="-9"/>
          <w:sz w:val="18"/>
        </w:rPr>
        <w:t> </w:t>
      </w:r>
      <w:r>
        <w:rPr>
          <w:b/>
          <w:color w:val="17A8E3"/>
          <w:sz w:val="18"/>
        </w:rPr>
        <w:t>I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E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N</w:t>
      </w:r>
      <w:r>
        <w:rPr>
          <w:b/>
          <w:color w:val="17A8E3"/>
          <w:spacing w:val="-10"/>
          <w:sz w:val="18"/>
        </w:rPr>
        <w:t> </w:t>
      </w:r>
      <w:r>
        <w:rPr>
          <w:b/>
          <w:color w:val="17A8E3"/>
          <w:sz w:val="18"/>
        </w:rPr>
        <w:t>C</w:t>
      </w:r>
      <w:r>
        <w:rPr>
          <w:b/>
          <w:color w:val="17A8E3"/>
          <w:spacing w:val="-10"/>
          <w:sz w:val="18"/>
        </w:rPr>
        <w:t> E</w:t>
      </w:r>
    </w:p>
    <w:p>
      <w:pPr>
        <w:spacing w:before="183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Associate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Systems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Engineer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Greyfield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Manufacturing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Co.,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Columbus,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OH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2023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980" w:bottom="280" w:left="425" w:right="283"/>
          <w:cols w:num="2" w:equalWidth="0">
            <w:col w:w="3050" w:space="1191"/>
            <w:col w:w="6971"/>
          </w:cols>
        </w:sectPr>
      </w:pPr>
    </w:p>
    <w:p>
      <w:pPr>
        <w:spacing w:before="123"/>
        <w:ind w:left="9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(614)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0188</w:t>
      </w:r>
    </w:p>
    <w:p>
      <w:pPr>
        <w:pStyle w:val="BodyText"/>
        <w:spacing w:before="171"/>
        <w:rPr>
          <w:sz w:val="18"/>
        </w:rPr>
      </w:pPr>
    </w:p>
    <w:p>
      <w:pPr>
        <w:spacing w:line="696" w:lineRule="auto" w:before="0"/>
        <w:ind w:left="969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devon.park@example.com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Columbus, OH 12345</w:t>
      </w:r>
    </w:p>
    <w:p>
      <w:pPr>
        <w:pStyle w:val="Heading1"/>
        <w:spacing w:before="59"/>
      </w:pPr>
      <w:r>
        <w:rPr>
          <w:color w:val="FFFFFF"/>
        </w:rPr>
        <w:t>E</w:t>
      </w:r>
      <w:r>
        <w:rPr>
          <w:color w:val="FFFFFF"/>
          <w:spacing w:val="-10"/>
        </w:rPr>
        <w:t> </w:t>
      </w:r>
      <w:r>
        <w:rPr>
          <w:color w:val="FFFFFF"/>
        </w:rPr>
        <w:t>D</w:t>
      </w:r>
      <w:r>
        <w:rPr>
          <w:color w:val="FFFFFF"/>
          <w:spacing w:val="-9"/>
        </w:rPr>
        <w:t> </w:t>
      </w:r>
      <w:r>
        <w:rPr>
          <w:color w:val="FFFFFF"/>
        </w:rPr>
        <w:t>U</w:t>
      </w:r>
      <w:r>
        <w:rPr>
          <w:color w:val="FFFFFF"/>
          <w:spacing w:val="-9"/>
        </w:rPr>
        <w:t> </w:t>
      </w:r>
      <w:r>
        <w:rPr>
          <w:color w:val="FFFFFF"/>
        </w:rPr>
        <w:t>C</w:t>
      </w:r>
      <w:r>
        <w:rPr>
          <w:color w:val="FFFFFF"/>
          <w:spacing w:val="-10"/>
        </w:rPr>
        <w:t> </w:t>
      </w:r>
      <w:r>
        <w:rPr>
          <w:color w:val="FFFFFF"/>
        </w:rPr>
        <w:t>A</w:t>
      </w:r>
      <w:r>
        <w:rPr>
          <w:color w:val="FFFFFF"/>
          <w:spacing w:val="-24"/>
        </w:rPr>
        <w:t> </w:t>
      </w:r>
      <w:r>
        <w:rPr>
          <w:color w:val="FFFFFF"/>
        </w:rPr>
        <w:t>T</w:t>
      </w:r>
      <w:r>
        <w:rPr>
          <w:color w:val="FFFFFF"/>
          <w:spacing w:val="-10"/>
        </w:rPr>
        <w:t> </w:t>
      </w:r>
      <w:r>
        <w:rPr>
          <w:color w:val="FFFFFF"/>
        </w:rPr>
        <w:t>I</w:t>
      </w:r>
      <w:r>
        <w:rPr>
          <w:color w:val="FFFFFF"/>
          <w:spacing w:val="-9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0"/>
        </w:rPr>
        <w:t>N</w:t>
      </w:r>
    </w:p>
    <w:p>
      <w:pPr>
        <w:spacing w:line="295" w:lineRule="auto" w:before="198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B.S.</w:t>
      </w:r>
      <w:r>
        <w:rPr>
          <w:b/>
          <w:color w:val="FFFFFF"/>
          <w:spacing w:val="-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Information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Technology, Ohio State University, 2023</w:t>
      </w:r>
    </w:p>
    <w:p>
      <w:pPr>
        <w:spacing w:before="181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CompTIA</w:t>
      </w:r>
      <w:r>
        <w:rPr>
          <w:b/>
          <w:color w:val="FFFFFF"/>
          <w:spacing w:val="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Server+,</w:t>
      </w:r>
      <w:r>
        <w:rPr>
          <w:b/>
          <w:color w:val="FFFFFF"/>
          <w:spacing w:val="11"/>
          <w:w w:val="105"/>
          <w:sz w:val="18"/>
        </w:rPr>
        <w:t> </w:t>
      </w:r>
      <w:r>
        <w:rPr>
          <w:b/>
          <w:color w:val="FFFFFF"/>
          <w:spacing w:val="-4"/>
          <w:w w:val="105"/>
          <w:sz w:val="18"/>
        </w:rPr>
        <w:t>2023</w:t>
      </w:r>
    </w:p>
    <w:p>
      <w:pPr>
        <w:pStyle w:val="BodyText"/>
        <w:spacing w:before="21"/>
        <w:rPr>
          <w:b/>
          <w:sz w:val="18"/>
        </w:rPr>
      </w:pPr>
    </w:p>
    <w:p>
      <w:pPr>
        <w:spacing w:line="295" w:lineRule="auto" w:before="0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Microsoft Certified: Azure Administrator Associate (in </w:t>
      </w:r>
      <w:r>
        <w:rPr>
          <w:b/>
          <w:color w:val="FFFFFF"/>
          <w:spacing w:val="-2"/>
          <w:w w:val="105"/>
          <w:sz w:val="18"/>
        </w:rPr>
        <w:t>progress)</w:t>
      </w:r>
    </w:p>
    <w:p>
      <w:pPr>
        <w:pStyle w:val="BodyText"/>
        <w:spacing w:before="79"/>
        <w:rPr>
          <w:b/>
          <w:sz w:val="18"/>
        </w:rPr>
      </w:pPr>
    </w:p>
    <w:p>
      <w:pPr>
        <w:pStyle w:val="Heading1"/>
        <w:spacing w:before="1"/>
      </w:pP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51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204" w:lineRule="auto" w:before="147" w:after="0"/>
        <w:ind w:left="616" w:right="173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6"/>
        </w:rPr>
        <w:t>Support 140 Windows Server 2019 VMs and 60 Ubuntu hosts running MES 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ERP integration jobs.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6" w:after="0"/>
        <w:ind w:left="616" w:right="479" w:hanging="298"/>
        <w:jc w:val="left"/>
        <w:rPr>
          <w:position w:val="-5"/>
          <w:sz w:val="31"/>
        </w:rPr>
      </w:pPr>
      <w:r>
        <w:rPr>
          <w:w w:val="105"/>
          <w:sz w:val="16"/>
        </w:rPr>
        <w:t>Closed 412 infrastructure tickets in 2024 with a customer satisfaction score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around 4.7 out of 5.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12" w:after="0"/>
        <w:ind w:left="616" w:right="144" w:hanging="298"/>
        <w:jc w:val="left"/>
        <w:rPr>
          <w:position w:val="-5"/>
          <w:sz w:val="31"/>
        </w:rPr>
      </w:pPr>
      <w:r>
        <w:rPr>
          <w:w w:val="105"/>
          <w:sz w:val="16"/>
        </w:rPr>
        <w:t>Wrote PowerShell scripts that automated AD account provisioning for new plant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hires, saving the helpdesk roughly 5 hours a week.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7" w:after="0"/>
        <w:ind w:left="616" w:right="216" w:hanging="298"/>
        <w:jc w:val="left"/>
        <w:rPr>
          <w:position w:val="-5"/>
          <w:sz w:val="31"/>
        </w:rPr>
      </w:pPr>
      <w:r>
        <w:rPr>
          <w:w w:val="105"/>
          <w:sz w:val="16"/>
        </w:rPr>
        <w:t>Pair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senior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engineers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monthly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patch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nights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document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any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rollback steps in Confluence.</w:t>
      </w:r>
    </w:p>
    <w:p>
      <w:pPr>
        <w:pStyle w:val="BodyText"/>
        <w:spacing w:before="83"/>
      </w:pPr>
    </w:p>
    <w:p>
      <w:pPr>
        <w:spacing w:before="0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IT Support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Technician</w:t>
      </w:r>
      <w:r>
        <w:rPr>
          <w:spacing w:val="4"/>
          <w:w w:val="105"/>
          <w:sz w:val="18"/>
        </w:rPr>
        <w:t> </w:t>
      </w:r>
      <w:r>
        <w:rPr>
          <w:spacing w:val="-2"/>
          <w:w w:val="105"/>
          <w:sz w:val="18"/>
        </w:rPr>
        <w:t>(Intern)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Greyfield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Manufacturing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Co.,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Columbus,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OH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2022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14"/>
          <w:w w:val="105"/>
          <w:sz w:val="18"/>
        </w:rPr>
        <w:t> </w:t>
      </w:r>
      <w:r>
        <w:rPr>
          <w:spacing w:val="-4"/>
          <w:w w:val="105"/>
          <w:sz w:val="18"/>
        </w:rPr>
        <w:t>2023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</w:tabs>
        <w:spacing w:line="338" w:lineRule="exact" w:before="121" w:after="0"/>
        <w:ind w:left="614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Imaged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deployed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around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80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workstations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Windows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11</w:t>
      </w:r>
      <w:r>
        <w:rPr>
          <w:spacing w:val="23"/>
          <w:w w:val="105"/>
          <w:sz w:val="16"/>
        </w:rPr>
        <w:t> </w:t>
      </w:r>
      <w:r>
        <w:rPr>
          <w:spacing w:val="-2"/>
          <w:w w:val="105"/>
          <w:sz w:val="16"/>
        </w:rPr>
        <w:t>rollout.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204" w:lineRule="auto" w:before="18" w:after="0"/>
        <w:ind w:left="616" w:right="450" w:hanging="298"/>
        <w:jc w:val="left"/>
        <w:rPr>
          <w:position w:val="-4"/>
          <w:sz w:val="31"/>
        </w:rPr>
      </w:pPr>
      <w:r>
        <w:rPr>
          <w:w w:val="105"/>
          <w:sz w:val="16"/>
        </w:rPr>
        <w:t>Triaged tier-1 tickets for VPN, Outlook, and printer issues across three plant</w:t>
      </w:r>
      <w:r>
        <w:rPr>
          <w:spacing w:val="40"/>
          <w:w w:val="105"/>
          <w:sz w:val="16"/>
        </w:rPr>
        <w:t> </w:t>
      </w:r>
      <w:r>
        <w:rPr>
          <w:spacing w:val="-2"/>
          <w:w w:val="105"/>
          <w:sz w:val="16"/>
        </w:rPr>
        <w:t>sites.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6" w:after="0"/>
        <w:ind w:left="616" w:right="220" w:hanging="298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small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Python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script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pulled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stale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accounts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into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cleanup </w:t>
      </w:r>
      <w:r>
        <w:rPr>
          <w:spacing w:val="-2"/>
          <w:w w:val="105"/>
          <w:sz w:val="16"/>
        </w:rPr>
        <w:t>report.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980" w:bottom="280" w:left="425" w:right="283"/>
          <w:cols w:num="2" w:equalWidth="0">
            <w:col w:w="3302" w:space="939"/>
            <w:col w:w="6971"/>
          </w:cols>
        </w:sectPr>
      </w:pP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126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407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5950" y="1485900"/>
                            <a:ext cx="4762500" cy="921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0" h="9218930">
                                <a:moveTo>
                                  <a:pt x="0" y="9218675"/>
                                </a:moveTo>
                                <a:lnTo>
                                  <a:pt x="4762233" y="9218675"/>
                                </a:lnTo>
                                <a:lnTo>
                                  <a:pt x="47622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8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606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065" h="9295130">
                                <a:moveTo>
                                  <a:pt x="0" y="9294875"/>
                                </a:moveTo>
                                <a:lnTo>
                                  <a:pt x="2805950" y="9294875"/>
                                </a:lnTo>
                                <a:lnTo>
                                  <a:pt x="2805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285750"/>
                            <a:ext cx="2238374" cy="2238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47674" y="31432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19449"/>
                            <a:ext cx="177103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47674" y="35242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568" y="3600450"/>
                            <a:ext cx="153719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47674" y="38957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43" y="397192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809874" y="0"/>
                            <a:ext cx="475869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485900">
                                <a:moveTo>
                                  <a:pt x="4758308" y="1485899"/>
                                </a:moveTo>
                                <a:lnTo>
                                  <a:pt x="0" y="148589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1485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19424" y="1457324"/>
                            <a:ext cx="42481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0" h="28575">
                                <a:moveTo>
                                  <a:pt x="42481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48149" y="0"/>
                                </a:lnTo>
                                <a:lnTo>
                                  <a:pt x="42481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62782" y="265518"/>
                            <a:ext cx="2290445" cy="2290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0445" h="2290445">
                                <a:moveTo>
                                  <a:pt x="1144982" y="0"/>
                                </a:moveTo>
                                <a:lnTo>
                                  <a:pt x="2289965" y="1144982"/>
                                </a:lnTo>
                                <a:lnTo>
                                  <a:pt x="1144982" y="2289965"/>
                                </a:lnTo>
                                <a:lnTo>
                                  <a:pt x="0" y="1144982"/>
                                </a:lnTo>
                                <a:lnTo>
                                  <a:pt x="1144982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5F5F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.000005pt;width:595.950pt;height:842.9pt;mso-position-horizontal-relative:page;mso-position-vertical-relative:page;z-index:-15775744" id="docshapegroup1" coordorigin="0,0" coordsize="11919,16858">
                <v:rect style="position:absolute;left:4418;top:2340;width:7500;height:14518" id="docshape2" filled="true" fillcolor="#f5f5f5" stroked="false">
                  <v:fill type="solid"/>
                </v:rect>
                <v:rect style="position:absolute;left:0;top:2220;width:4419;height:14638" id="docshape3" filled="true" fillcolor="#17a8e3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50;top:450;width:3525;height:3525" type="#_x0000_t75" id="docshape5" stroked="false">
                  <v:imagedata r:id="rId6" o:title=""/>
                </v:shape>
                <v:shape style="position:absolute;left:705;top:4950;width:525;height:525" id="docshape6" coordorigin="705,4950" coordsize="525,525" path="m965,5475l902,5467,843,5444,791,5408,749,5359,720,5302,706,5240,705,5215,705,5198,716,5135,742,5077,781,5026,832,4987,890,4961,953,4950,970,4950,982,4950,1045,4961,1103,4987,1154,5026,1193,5077,1219,5135,1230,5198,1230,5215,1230,5227,1219,5290,1193,5348,1154,5399,1103,5438,1045,5464,982,5475,965,5475xe" filled="true" fillcolor="#e78f37" stroked="false">
                  <v:path arrowok="t"/>
                  <v:fill type="solid"/>
                </v:shape>
                <v:shape style="position:absolute;left:825;top:5070;width:279;height:279" type="#_x0000_t75" id="docshape7" stroked="false">
                  <v:imagedata r:id="rId7" o:title=""/>
                </v:shape>
                <v:shape style="position:absolute;left:705;top:5550;width:525;height:510" id="docshape8" coordorigin="705,5550" coordsize="525,510" path="m975,6060l960,6060,947,6060,886,6049,829,6024,780,5985,741,5936,716,5879,705,5818,705,5805,705,5792,716,5731,741,5674,780,5625,829,5586,886,5561,947,5550,960,5550,975,5550,1037,5558,1095,5580,1146,5616,1187,5663,1215,5719,1229,5780,1230,5805,1230,5818,1219,5879,1194,5936,1155,5985,1106,6024,1049,6049,988,6060,975,6060xe" filled="true" fillcolor="#e78f37" stroked="false">
                  <v:path arrowok="t"/>
                  <v:fill type="solid"/>
                </v:shape>
                <v:shape style="position:absolute;left:843;top:5670;width:243;height:270" type="#_x0000_t75" id="docshape9" stroked="false">
                  <v:imagedata r:id="rId8" o:title=""/>
                </v:shape>
                <v:shape style="position:absolute;left:705;top:6135;width:525;height:525" id="docshape10" coordorigin="705,6135" coordsize="525,525" path="m965,6660l902,6652,843,6629,791,6593,749,6544,720,6487,706,6425,705,6400,705,6383,716,6320,742,6262,781,6211,832,6172,890,6146,953,6135,970,6135,982,6135,1045,6146,1103,6172,1154,6211,1193,6262,1219,6320,1230,6383,1230,6400,1230,6412,1219,6475,1193,6533,1154,6584,1103,6623,1045,6649,982,6660,965,6660xe" filled="true" fillcolor="#e78f37" stroked="false">
                  <v:path arrowok="t"/>
                  <v:fill type="solid"/>
                </v:shape>
                <v:shape style="position:absolute;left:825;top:6255;width:278;height:279" type="#_x0000_t75" id="docshape11" stroked="false">
                  <v:imagedata r:id="rId9" o:title=""/>
                </v:shape>
                <v:rect style="position:absolute;left:4425;top:0;width:7494;height:2340" id="docshape12" filled="true" fillcolor="#ffffff" stroked="false">
                  <v:fill type="solid"/>
                </v:rect>
                <v:rect style="position:absolute;left:4755;top:2295;width:6690;height:45" id="docshape13" filled="true" fillcolor="#e78f37" stroked="false">
                  <v:fill type="solid"/>
                </v:rect>
                <v:shape style="position:absolute;left:413;top:418;width:3607;height:3607" id="docshape14" coordorigin="414,418" coordsize="3607,3607" path="m2217,418l4020,2221,2217,4024,414,2221,2217,418xe" filled="false" stroked="true" strokeweight="3.0pt" strokecolor="#f5f5f5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Windows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Server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2019/2022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Ubuntu,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RHEL</w:t>
      </w:r>
      <w:r>
        <w:rPr>
          <w:color w:val="FFFFFF"/>
          <w:spacing w:val="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basics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PowerShell,</w:t>
      </w:r>
      <w:r>
        <w:rPr>
          <w:color w:val="FFFFFF"/>
          <w:spacing w:val="17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Bash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Active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Directory,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Group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Policy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VMware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vSphere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(user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level)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Veeam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Backup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3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sz w:val="18"/>
        </w:rPr>
        <w:t>ServiceNow,</w:t>
      </w:r>
      <w:r>
        <w:rPr>
          <w:color w:val="FFFFFF"/>
          <w:spacing w:val="59"/>
          <w:sz w:val="18"/>
        </w:rPr>
        <w:t> </w:t>
      </w:r>
      <w:r>
        <w:rPr>
          <w:color w:val="FFFFFF"/>
          <w:spacing w:val="-4"/>
          <w:sz w:val="18"/>
        </w:rPr>
        <w:t>Jira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8" w:after="0"/>
        <w:ind w:left="579" w:right="845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Networking fundamentals (VLANs, DHCP, DNS)</w:t>
      </w:r>
    </w:p>
    <w:sectPr>
      <w:type w:val="continuous"/>
      <w:pgSz w:w="11920" w:h="16860"/>
      <w:pgMar w:top="980" w:bottom="28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1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54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2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6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9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5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77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park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2026-07-17T14:47:12Z</dcterms:created>
  <dcterms:modified xsi:type="dcterms:W3CDTF">2026-07-17T14:47:12Z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2026-07-17T00:00:00Z</vt:filetime>
  </property>
  <property fmtid="{D5CDD505-2E9C-101B-9397-08002B2CF9AE}" pid="5" name="Producer">
    <vt:lpwstr>Skia/PDF m121</vt:lpwstr>
  </property>
</Properties>
</file>