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814" w:lineRule="exact" w:before="0"/>
        <w:ind w:left="3950" w:right="11" w:firstLine="0"/>
        <w:jc w:val="center"/>
        <w:rPr>
          <w:sz w:val="74"/>
        </w:rPr>
      </w:pPr>
      <w:r>
        <w:rPr>
          <w:b/>
          <w:color w:val="FFFFFF"/>
          <w:spacing w:val="12"/>
          <w:sz w:val="74"/>
        </w:rPr>
        <w:t>WENDELL</w:t>
      </w:r>
      <w:r>
        <w:rPr>
          <w:b/>
          <w:color w:val="FFFFFF"/>
          <w:spacing w:val="17"/>
          <w:sz w:val="74"/>
        </w:rPr>
        <w:t> </w:t>
      </w:r>
      <w:r>
        <w:rPr>
          <w:color w:val="FFFFFF"/>
          <w:spacing w:val="9"/>
          <w:sz w:val="74"/>
        </w:rPr>
        <w:t>BRIGGS</w:t>
      </w:r>
    </w:p>
    <w:p>
      <w:pPr>
        <w:pStyle w:val="Heading2"/>
      </w:pPr>
      <w:r>
        <w:rPr>
          <w:color w:val="FFFFFF"/>
          <w:w w:val="105"/>
        </w:rPr>
        <w:t>Business</w:t>
      </w:r>
      <w:r>
        <w:rPr>
          <w:color w:val="FFFFFF"/>
          <w:spacing w:val="10"/>
          <w:w w:val="105"/>
        </w:rPr>
        <w:t> </w:t>
      </w:r>
      <w:r>
        <w:rPr>
          <w:color w:val="FFFFFF"/>
          <w:spacing w:val="-2"/>
          <w:w w:val="105"/>
        </w:rPr>
        <w:t>Owner</w:t>
      </w:r>
    </w:p>
    <w:p>
      <w:pPr>
        <w:pStyle w:val="BodyText"/>
        <w:spacing w:line="266" w:lineRule="auto" w:before="153"/>
        <w:ind w:left="4254" w:right="115" w:hanging="1"/>
        <w:jc w:val="center"/>
      </w:pPr>
      <w:r>
        <w:rPr>
          <w:color w:val="FFFFFF"/>
          <w:w w:val="105"/>
        </w:rPr>
        <w:t>Owner</w:t>
      </w:r>
      <w:r>
        <w:rPr>
          <w:color w:val="FFFFFF"/>
          <w:spacing w:val="21"/>
          <w:w w:val="105"/>
        </w:rPr>
        <w:t> </w:t>
      </w:r>
      <w:r>
        <w:rPr>
          <w:color w:val="FFFFFF"/>
          <w:w w:val="105"/>
        </w:rPr>
        <w:t>and</w:t>
      </w:r>
      <w:r>
        <w:rPr>
          <w:color w:val="FFFFFF"/>
          <w:spacing w:val="21"/>
          <w:w w:val="105"/>
        </w:rPr>
        <w:t> </w:t>
      </w:r>
      <w:r>
        <w:rPr>
          <w:color w:val="FFFFFF"/>
          <w:w w:val="105"/>
        </w:rPr>
        <w:t>CEO</w:t>
      </w:r>
      <w:r>
        <w:rPr>
          <w:color w:val="FFFFFF"/>
          <w:spacing w:val="21"/>
          <w:w w:val="105"/>
        </w:rPr>
        <w:t> </w:t>
      </w:r>
      <w:r>
        <w:rPr>
          <w:color w:val="FFFFFF"/>
          <w:w w:val="105"/>
        </w:rPr>
        <w:t>of</w:t>
      </w:r>
      <w:r>
        <w:rPr>
          <w:color w:val="FFFFFF"/>
          <w:spacing w:val="21"/>
          <w:w w:val="105"/>
        </w:rPr>
        <w:t> </w:t>
      </w:r>
      <w:r>
        <w:rPr>
          <w:color w:val="FFFFFF"/>
          <w:w w:val="105"/>
        </w:rPr>
        <w:t>a</w:t>
      </w:r>
      <w:r>
        <w:rPr>
          <w:color w:val="FFFFFF"/>
          <w:spacing w:val="21"/>
          <w:w w:val="105"/>
        </w:rPr>
        <w:t> </w:t>
      </w:r>
      <w:r>
        <w:rPr>
          <w:color w:val="FFFFFF"/>
          <w:w w:val="105"/>
        </w:rPr>
        <w:t>regional</w:t>
      </w:r>
      <w:r>
        <w:rPr>
          <w:color w:val="FFFFFF"/>
          <w:spacing w:val="21"/>
          <w:w w:val="105"/>
        </w:rPr>
        <w:t> </w:t>
      </w:r>
      <w:r>
        <w:rPr>
          <w:color w:val="FFFFFF"/>
          <w:w w:val="105"/>
        </w:rPr>
        <w:t>commercial</w:t>
      </w:r>
      <w:r>
        <w:rPr>
          <w:color w:val="FFFFFF"/>
          <w:spacing w:val="21"/>
          <w:w w:val="105"/>
        </w:rPr>
        <w:t> </w:t>
      </w:r>
      <w:r>
        <w:rPr>
          <w:color w:val="FFFFFF"/>
          <w:w w:val="105"/>
        </w:rPr>
        <w:t>HVAC</w:t>
      </w:r>
      <w:r>
        <w:rPr>
          <w:color w:val="FFFFFF"/>
          <w:spacing w:val="21"/>
          <w:w w:val="105"/>
        </w:rPr>
        <w:t> </w:t>
      </w:r>
      <w:r>
        <w:rPr>
          <w:color w:val="FFFFFF"/>
          <w:w w:val="105"/>
        </w:rPr>
        <w:t>contractor</w:t>
      </w:r>
      <w:r>
        <w:rPr>
          <w:color w:val="FFFFFF"/>
          <w:spacing w:val="21"/>
          <w:w w:val="105"/>
        </w:rPr>
        <w:t> </w:t>
      </w:r>
      <w:r>
        <w:rPr>
          <w:color w:val="FFFFFF"/>
          <w:w w:val="105"/>
        </w:rPr>
        <w:t>with</w:t>
      </w:r>
      <w:r>
        <w:rPr>
          <w:color w:val="FFFFFF"/>
          <w:spacing w:val="21"/>
          <w:w w:val="105"/>
        </w:rPr>
        <w:t> </w:t>
      </w:r>
      <w:r>
        <w:rPr>
          <w:color w:val="FFFFFF"/>
          <w:w w:val="105"/>
        </w:rPr>
        <w:t>62</w:t>
      </w:r>
      <w:r>
        <w:rPr>
          <w:color w:val="FFFFFF"/>
          <w:spacing w:val="21"/>
          <w:w w:val="105"/>
        </w:rPr>
        <w:t> </w:t>
      </w:r>
      <w:r>
        <w:rPr>
          <w:color w:val="FFFFFF"/>
          <w:w w:val="105"/>
        </w:rPr>
        <w:t>field</w:t>
      </w:r>
      <w:r>
        <w:rPr>
          <w:color w:val="FFFFFF"/>
          <w:spacing w:val="21"/>
          <w:w w:val="105"/>
        </w:rPr>
        <w:t> </w:t>
      </w:r>
      <w:r>
        <w:rPr>
          <w:color w:val="FFFFFF"/>
          <w:w w:val="105"/>
        </w:rPr>
        <w:t>and office employees across two Oklahoma branches. Took over the company in 2008 with $1.1M in revenue and grew it to $14.6M in 2024. Active in succession</w:t>
      </w:r>
      <w:r>
        <w:rPr>
          <w:color w:val="FFFFFF"/>
          <w:spacing w:val="80"/>
          <w:w w:val="105"/>
        </w:rPr>
        <w:t> </w:t>
      </w:r>
      <w:r>
        <w:rPr>
          <w:color w:val="FFFFFF"/>
          <w:w w:val="105"/>
        </w:rPr>
        <w:t>planning and an ESOP feasibility study.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83"/>
        <w:ind w:left="0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600" w:bottom="0" w:left="141" w:right="425"/>
        </w:sectPr>
      </w:pPr>
    </w:p>
    <w:p>
      <w:pPr>
        <w:pStyle w:val="Heading1"/>
      </w:pPr>
      <w:r>
        <w:rPr>
          <w:smallCaps/>
          <w:color w:val="134E5C"/>
        </w:rPr>
        <w:t>Contact</w:t>
      </w:r>
      <w:r>
        <w:rPr>
          <w:smallCaps/>
          <w:color w:val="134E5C"/>
          <w:spacing w:val="3"/>
        </w:rPr>
        <w:t> </w:t>
      </w:r>
      <w:r>
        <w:rPr>
          <w:smallCaps/>
          <w:color w:val="134E5C"/>
          <w:spacing w:val="-2"/>
        </w:rPr>
        <w:t>information</w:t>
      </w:r>
    </w:p>
    <w:p>
      <w:pPr>
        <w:pStyle w:val="BodyText"/>
        <w:spacing w:before="57"/>
        <w:ind w:left="0"/>
      </w:pPr>
    </w:p>
    <w:p>
      <w:pPr>
        <w:pStyle w:val="BodyText"/>
        <w:ind w:left="826"/>
      </w:pPr>
      <w:r>
        <w:rPr/>
        <w:t>(918)</w:t>
      </w:r>
      <w:r>
        <w:rPr>
          <w:spacing w:val="16"/>
        </w:rPr>
        <w:t> </w:t>
      </w:r>
      <w:r>
        <w:rPr/>
        <w:t>555-</w:t>
      </w:r>
      <w:r>
        <w:rPr>
          <w:spacing w:val="-4"/>
        </w:rPr>
        <w:t>0173</w:t>
      </w:r>
    </w:p>
    <w:p>
      <w:pPr>
        <w:pStyle w:val="Heading1"/>
      </w:pPr>
      <w:r>
        <w:rPr/>
        <w:br w:type="column"/>
      </w:r>
      <w:r>
        <w:rPr>
          <w:smallCaps/>
          <w:color w:val="134E5C"/>
          <w:spacing w:val="2"/>
        </w:rPr>
        <w:t>Professional</w:t>
      </w:r>
      <w:r>
        <w:rPr>
          <w:smallCaps/>
          <w:color w:val="134E5C"/>
          <w:spacing w:val="50"/>
        </w:rPr>
        <w:t> </w:t>
      </w:r>
      <w:r>
        <w:rPr>
          <w:smallCaps/>
          <w:color w:val="134E5C"/>
          <w:spacing w:val="-2"/>
        </w:rPr>
        <w:t>experience</w:t>
      </w:r>
    </w:p>
    <w:p>
      <w:pPr>
        <w:pStyle w:val="BodyText"/>
        <w:spacing w:line="261" w:lineRule="auto" w:before="144"/>
        <w:ind w:left="120" w:right="1418"/>
      </w:pPr>
      <w:r>
        <w:rPr>
          <w:color w:val="134E5C"/>
          <w:w w:val="105"/>
        </w:rPr>
        <w:t>President &amp; Owner </w:t>
      </w:r>
      <w:r>
        <w:rPr>
          <w:w w:val="105"/>
        </w:rPr>
        <w:t>| Briggs Mechanical Services, Inc., Tulsa, OK 2008 - Present</w:t>
      </w:r>
    </w:p>
    <w:p>
      <w:pPr>
        <w:pStyle w:val="BodyText"/>
        <w:spacing w:after="0" w:line="261" w:lineRule="auto"/>
        <w:sectPr>
          <w:type w:val="continuous"/>
          <w:pgSz w:w="11920" w:h="16860"/>
          <w:pgMar w:top="600" w:bottom="0" w:left="141" w:right="425"/>
          <w:cols w:num="2" w:equalWidth="0">
            <w:col w:w="2408" w:space="1590"/>
            <w:col w:w="7356"/>
          </w:cols>
        </w:sectPr>
      </w:pPr>
    </w:p>
    <w:p>
      <w:pPr>
        <w:pStyle w:val="BodyText"/>
        <w:spacing w:before="1"/>
        <w:ind w:left="0"/>
        <w:rPr>
          <w:sz w:val="9"/>
        </w:rPr>
      </w:pPr>
    </w:p>
    <w:p>
      <w:pPr>
        <w:pStyle w:val="BodyText"/>
        <w:spacing w:after="0"/>
        <w:rPr>
          <w:sz w:val="9"/>
        </w:rPr>
        <w:sectPr>
          <w:type w:val="continuous"/>
          <w:pgSz w:w="11920" w:h="16860"/>
          <w:pgMar w:top="600" w:bottom="0" w:left="141" w:right="425"/>
        </w:sectPr>
      </w:pPr>
    </w:p>
    <w:p>
      <w:pPr>
        <w:pStyle w:val="BodyText"/>
        <w:spacing w:line="573" w:lineRule="auto" w:before="74"/>
        <w:ind w:left="826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9984">
                <wp:simplePos x="0" y="0"/>
                <wp:positionH relativeFrom="page">
                  <wp:posOffset>2489200</wp:posOffset>
                </wp:positionH>
                <wp:positionV relativeFrom="page">
                  <wp:posOffset>5308600</wp:posOffset>
                </wp:positionV>
                <wp:extent cx="5079365" cy="5396230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5079365" cy="53962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79365" h="5396230">
                              <a:moveTo>
                                <a:pt x="0" y="5395976"/>
                              </a:moveTo>
                              <a:lnTo>
                                <a:pt x="0" y="0"/>
                              </a:lnTo>
                              <a:lnTo>
                                <a:pt x="5078983" y="0"/>
                              </a:lnTo>
                              <a:lnTo>
                                <a:pt x="5078983" y="5395976"/>
                              </a:lnTo>
                              <a:lnTo>
                                <a:pt x="0" y="53959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2F2F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96pt;margin-top:418pt;width:399.919983pt;height:424.88pt;mso-position-horizontal-relative:page;mso-position-vertical-relative:page;z-index:-15786496" id="docshape1" filled="true" fillcolor="#f2f2f2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049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382250"/>
                <wp:effectExtent l="0" t="0" r="0" b="0"/>
                <wp:wrapNone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7568565" cy="10382250"/>
                          <a:chExt cx="7568565" cy="1038225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2489200" y="2295537"/>
                            <a:ext cx="5079365" cy="8086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79365" h="8086725">
                                <a:moveTo>
                                  <a:pt x="5078971" y="0"/>
                                </a:moveTo>
                                <a:lnTo>
                                  <a:pt x="633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101975"/>
                                </a:lnTo>
                                <a:lnTo>
                                  <a:pt x="6337" y="3101975"/>
                                </a:lnTo>
                                <a:lnTo>
                                  <a:pt x="6337" y="8086712"/>
                                </a:lnTo>
                                <a:lnTo>
                                  <a:pt x="5078971" y="8086712"/>
                                </a:lnTo>
                                <a:lnTo>
                                  <a:pt x="5078971" y="3101975"/>
                                </a:lnTo>
                                <a:lnTo>
                                  <a:pt x="50789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7568565" cy="2295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2295525">
                                <a:moveTo>
                                  <a:pt x="7568183" y="2295524"/>
                                </a:moveTo>
                                <a:lnTo>
                                  <a:pt x="0" y="2295524"/>
                                </a:lnTo>
                                <a:lnTo>
                                  <a:pt x="0" y="0"/>
                                </a:lnTo>
                                <a:lnTo>
                                  <a:pt x="7568183" y="0"/>
                                </a:lnTo>
                                <a:lnTo>
                                  <a:pt x="7568183" y="2295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666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276224" y="228599"/>
                            <a:ext cx="1905000" cy="1905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00" h="1905000">
                                <a:moveTo>
                                  <a:pt x="0" y="953318"/>
                                </a:moveTo>
                                <a:lnTo>
                                  <a:pt x="0" y="951681"/>
                                </a:lnTo>
                                <a:lnTo>
                                  <a:pt x="71" y="940001"/>
                                </a:lnTo>
                                <a:lnTo>
                                  <a:pt x="1791" y="893322"/>
                                </a:lnTo>
                                <a:lnTo>
                                  <a:pt x="5798" y="846784"/>
                                </a:lnTo>
                                <a:lnTo>
                                  <a:pt x="12085" y="800498"/>
                                </a:lnTo>
                                <a:lnTo>
                                  <a:pt x="20635" y="754576"/>
                                </a:lnTo>
                                <a:lnTo>
                                  <a:pt x="31428" y="709129"/>
                                </a:lnTo>
                                <a:lnTo>
                                  <a:pt x="44437" y="664267"/>
                                </a:lnTo>
                                <a:lnTo>
                                  <a:pt x="59633" y="620096"/>
                                </a:lnTo>
                                <a:lnTo>
                                  <a:pt x="76978" y="576725"/>
                                </a:lnTo>
                                <a:lnTo>
                                  <a:pt x="96429" y="534257"/>
                                </a:lnTo>
                                <a:lnTo>
                                  <a:pt x="117942" y="492795"/>
                                </a:lnTo>
                                <a:lnTo>
                                  <a:pt x="141462" y="452438"/>
                                </a:lnTo>
                                <a:lnTo>
                                  <a:pt x="166935" y="413284"/>
                                </a:lnTo>
                                <a:lnTo>
                                  <a:pt x="194298" y="375426"/>
                                </a:lnTo>
                                <a:lnTo>
                                  <a:pt x="223486" y="338958"/>
                                </a:lnTo>
                                <a:lnTo>
                                  <a:pt x="254428" y="303965"/>
                                </a:lnTo>
                                <a:lnTo>
                                  <a:pt x="287050" y="270533"/>
                                </a:lnTo>
                                <a:lnTo>
                                  <a:pt x="321273" y="238741"/>
                                </a:lnTo>
                                <a:lnTo>
                                  <a:pt x="357014" y="208667"/>
                                </a:lnTo>
                                <a:lnTo>
                                  <a:pt x="394189" y="180383"/>
                                </a:lnTo>
                                <a:lnTo>
                                  <a:pt x="432706" y="153957"/>
                                </a:lnTo>
                                <a:lnTo>
                                  <a:pt x="472473" y="129453"/>
                                </a:lnTo>
                                <a:lnTo>
                                  <a:pt x="513395" y="106930"/>
                                </a:lnTo>
                                <a:lnTo>
                                  <a:pt x="555373" y="86442"/>
                                </a:lnTo>
                                <a:lnTo>
                                  <a:pt x="598306" y="68039"/>
                                </a:lnTo>
                                <a:lnTo>
                                  <a:pt x="642090" y="51764"/>
                                </a:lnTo>
                                <a:lnTo>
                                  <a:pt x="686620" y="37657"/>
                                </a:lnTo>
                                <a:lnTo>
                                  <a:pt x="731788" y="25752"/>
                                </a:lnTo>
                                <a:lnTo>
                                  <a:pt x="777486" y="16078"/>
                                </a:lnTo>
                                <a:lnTo>
                                  <a:pt x="823604" y="8657"/>
                                </a:lnTo>
                                <a:lnTo>
                                  <a:pt x="870030" y="3509"/>
                                </a:lnTo>
                                <a:lnTo>
                                  <a:pt x="916653" y="644"/>
                                </a:lnTo>
                                <a:lnTo>
                                  <a:pt x="951681" y="0"/>
                                </a:lnTo>
                                <a:lnTo>
                                  <a:pt x="953318" y="0"/>
                                </a:lnTo>
                                <a:lnTo>
                                  <a:pt x="1000015" y="1146"/>
                                </a:lnTo>
                                <a:lnTo>
                                  <a:pt x="1046599" y="4582"/>
                                </a:lnTo>
                                <a:lnTo>
                                  <a:pt x="1092958" y="10300"/>
                                </a:lnTo>
                                <a:lnTo>
                                  <a:pt x="1138982" y="18286"/>
                                </a:lnTo>
                                <a:lnTo>
                                  <a:pt x="1184557" y="28520"/>
                                </a:lnTo>
                                <a:lnTo>
                                  <a:pt x="1229576" y="40979"/>
                                </a:lnTo>
                                <a:lnTo>
                                  <a:pt x="1273929" y="55631"/>
                                </a:lnTo>
                                <a:lnTo>
                                  <a:pt x="1317510" y="72442"/>
                                </a:lnTo>
                                <a:lnTo>
                                  <a:pt x="1360214" y="91371"/>
                                </a:lnTo>
                                <a:lnTo>
                                  <a:pt x="1401937" y="112373"/>
                                </a:lnTo>
                                <a:lnTo>
                                  <a:pt x="1442580" y="135396"/>
                                </a:lnTo>
                                <a:lnTo>
                                  <a:pt x="1482043" y="160387"/>
                                </a:lnTo>
                                <a:lnTo>
                                  <a:pt x="1520234" y="187283"/>
                                </a:lnTo>
                                <a:lnTo>
                                  <a:pt x="1557058" y="216021"/>
                                </a:lnTo>
                                <a:lnTo>
                                  <a:pt x="1592428" y="246531"/>
                                </a:lnTo>
                                <a:lnTo>
                                  <a:pt x="1626258" y="278740"/>
                                </a:lnTo>
                                <a:lnTo>
                                  <a:pt x="1658467" y="312571"/>
                                </a:lnTo>
                                <a:lnTo>
                                  <a:pt x="1688977" y="347941"/>
                                </a:lnTo>
                                <a:lnTo>
                                  <a:pt x="1717715" y="384765"/>
                                </a:lnTo>
                                <a:lnTo>
                                  <a:pt x="1744612" y="422955"/>
                                </a:lnTo>
                                <a:lnTo>
                                  <a:pt x="1769602" y="462419"/>
                                </a:lnTo>
                                <a:lnTo>
                                  <a:pt x="1792626" y="503061"/>
                                </a:lnTo>
                                <a:lnTo>
                                  <a:pt x="1813627" y="544785"/>
                                </a:lnTo>
                                <a:lnTo>
                                  <a:pt x="1832556" y="587488"/>
                                </a:lnTo>
                                <a:lnTo>
                                  <a:pt x="1849368" y="631069"/>
                                </a:lnTo>
                                <a:lnTo>
                                  <a:pt x="1864020" y="675422"/>
                                </a:lnTo>
                                <a:lnTo>
                                  <a:pt x="1876478" y="720441"/>
                                </a:lnTo>
                                <a:lnTo>
                                  <a:pt x="1886713" y="766017"/>
                                </a:lnTo>
                                <a:lnTo>
                                  <a:pt x="1894699" y="812040"/>
                                </a:lnTo>
                                <a:lnTo>
                                  <a:pt x="1900417" y="858400"/>
                                </a:lnTo>
                                <a:lnTo>
                                  <a:pt x="1903853" y="904984"/>
                                </a:lnTo>
                                <a:lnTo>
                                  <a:pt x="1904999" y="951681"/>
                                </a:lnTo>
                                <a:lnTo>
                                  <a:pt x="1904999" y="953318"/>
                                </a:lnTo>
                                <a:lnTo>
                                  <a:pt x="1903853" y="1000015"/>
                                </a:lnTo>
                                <a:lnTo>
                                  <a:pt x="1900417" y="1046599"/>
                                </a:lnTo>
                                <a:lnTo>
                                  <a:pt x="1894699" y="1092959"/>
                                </a:lnTo>
                                <a:lnTo>
                                  <a:pt x="1886713" y="1138982"/>
                                </a:lnTo>
                                <a:lnTo>
                                  <a:pt x="1876478" y="1184558"/>
                                </a:lnTo>
                                <a:lnTo>
                                  <a:pt x="1864020" y="1229576"/>
                                </a:lnTo>
                                <a:lnTo>
                                  <a:pt x="1849368" y="1273929"/>
                                </a:lnTo>
                                <a:lnTo>
                                  <a:pt x="1832556" y="1317510"/>
                                </a:lnTo>
                                <a:lnTo>
                                  <a:pt x="1813627" y="1360214"/>
                                </a:lnTo>
                                <a:lnTo>
                                  <a:pt x="1792626" y="1401937"/>
                                </a:lnTo>
                                <a:lnTo>
                                  <a:pt x="1769602" y="1442580"/>
                                </a:lnTo>
                                <a:lnTo>
                                  <a:pt x="1744612" y="1482044"/>
                                </a:lnTo>
                                <a:lnTo>
                                  <a:pt x="1717715" y="1520234"/>
                                </a:lnTo>
                                <a:lnTo>
                                  <a:pt x="1688978" y="1557058"/>
                                </a:lnTo>
                                <a:lnTo>
                                  <a:pt x="1658467" y="1592428"/>
                                </a:lnTo>
                                <a:lnTo>
                                  <a:pt x="1626258" y="1626258"/>
                                </a:lnTo>
                                <a:lnTo>
                                  <a:pt x="1592428" y="1658467"/>
                                </a:lnTo>
                                <a:lnTo>
                                  <a:pt x="1557058" y="1688978"/>
                                </a:lnTo>
                                <a:lnTo>
                                  <a:pt x="1520234" y="1717715"/>
                                </a:lnTo>
                                <a:lnTo>
                                  <a:pt x="1482043" y="1744612"/>
                                </a:lnTo>
                                <a:lnTo>
                                  <a:pt x="1442580" y="1769602"/>
                                </a:lnTo>
                                <a:lnTo>
                                  <a:pt x="1401937" y="1792626"/>
                                </a:lnTo>
                                <a:lnTo>
                                  <a:pt x="1360214" y="1813627"/>
                                </a:lnTo>
                                <a:lnTo>
                                  <a:pt x="1317510" y="1832557"/>
                                </a:lnTo>
                                <a:lnTo>
                                  <a:pt x="1273929" y="1849368"/>
                                </a:lnTo>
                                <a:lnTo>
                                  <a:pt x="1229576" y="1864020"/>
                                </a:lnTo>
                                <a:lnTo>
                                  <a:pt x="1184557" y="1876479"/>
                                </a:lnTo>
                                <a:lnTo>
                                  <a:pt x="1138982" y="1886713"/>
                                </a:lnTo>
                                <a:lnTo>
                                  <a:pt x="1092958" y="1894699"/>
                                </a:lnTo>
                                <a:lnTo>
                                  <a:pt x="1046599" y="1900417"/>
                                </a:lnTo>
                                <a:lnTo>
                                  <a:pt x="1000015" y="1903853"/>
                                </a:lnTo>
                                <a:lnTo>
                                  <a:pt x="953318" y="1904999"/>
                                </a:lnTo>
                                <a:lnTo>
                                  <a:pt x="951681" y="1904999"/>
                                </a:lnTo>
                                <a:lnTo>
                                  <a:pt x="904984" y="1903853"/>
                                </a:lnTo>
                                <a:lnTo>
                                  <a:pt x="858400" y="1900416"/>
                                </a:lnTo>
                                <a:lnTo>
                                  <a:pt x="812040" y="1894698"/>
                                </a:lnTo>
                                <a:lnTo>
                                  <a:pt x="766017" y="1886713"/>
                                </a:lnTo>
                                <a:lnTo>
                                  <a:pt x="720441" y="1876478"/>
                                </a:lnTo>
                                <a:lnTo>
                                  <a:pt x="675422" y="1864020"/>
                                </a:lnTo>
                                <a:lnTo>
                                  <a:pt x="631069" y="1849368"/>
                                </a:lnTo>
                                <a:lnTo>
                                  <a:pt x="587488" y="1832557"/>
                                </a:lnTo>
                                <a:lnTo>
                                  <a:pt x="544785" y="1813628"/>
                                </a:lnTo>
                                <a:lnTo>
                                  <a:pt x="503061" y="1792626"/>
                                </a:lnTo>
                                <a:lnTo>
                                  <a:pt x="462419" y="1769602"/>
                                </a:lnTo>
                                <a:lnTo>
                                  <a:pt x="422955" y="1744612"/>
                                </a:lnTo>
                                <a:lnTo>
                                  <a:pt x="384765" y="1717715"/>
                                </a:lnTo>
                                <a:lnTo>
                                  <a:pt x="347941" y="1688978"/>
                                </a:lnTo>
                                <a:lnTo>
                                  <a:pt x="312571" y="1658467"/>
                                </a:lnTo>
                                <a:lnTo>
                                  <a:pt x="278740" y="1626258"/>
                                </a:lnTo>
                                <a:lnTo>
                                  <a:pt x="246531" y="1592428"/>
                                </a:lnTo>
                                <a:lnTo>
                                  <a:pt x="216021" y="1557058"/>
                                </a:lnTo>
                                <a:lnTo>
                                  <a:pt x="187283" y="1520233"/>
                                </a:lnTo>
                                <a:lnTo>
                                  <a:pt x="160387" y="1482043"/>
                                </a:lnTo>
                                <a:lnTo>
                                  <a:pt x="135396" y="1442580"/>
                                </a:lnTo>
                                <a:lnTo>
                                  <a:pt x="112373" y="1401937"/>
                                </a:lnTo>
                                <a:lnTo>
                                  <a:pt x="91371" y="1360214"/>
                                </a:lnTo>
                                <a:lnTo>
                                  <a:pt x="72442" y="1317510"/>
                                </a:lnTo>
                                <a:lnTo>
                                  <a:pt x="55631" y="1273929"/>
                                </a:lnTo>
                                <a:lnTo>
                                  <a:pt x="40979" y="1229576"/>
                                </a:lnTo>
                                <a:lnTo>
                                  <a:pt x="28520" y="1184558"/>
                                </a:lnTo>
                                <a:lnTo>
                                  <a:pt x="18286" y="1138982"/>
                                </a:lnTo>
                                <a:lnTo>
                                  <a:pt x="10300" y="1092959"/>
                                </a:lnTo>
                                <a:lnTo>
                                  <a:pt x="4582" y="1046599"/>
                                </a:lnTo>
                                <a:lnTo>
                                  <a:pt x="1146" y="1000015"/>
                                </a:lnTo>
                                <a:lnTo>
                                  <a:pt x="0" y="953318"/>
                                </a:lnTo>
                                <a:close/>
                              </a:path>
                            </a:pathLst>
                          </a:custGeom>
                          <a:ln w="5714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3375" y="298449"/>
                            <a:ext cx="1790699" cy="17779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3852" y="2809874"/>
                            <a:ext cx="200766" cy="2007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7105" y="3124199"/>
                            <a:ext cx="174258" cy="2006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4494" y="3448049"/>
                            <a:ext cx="199480" cy="2007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323837" y="3209924"/>
                            <a:ext cx="2733675" cy="6924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3675" h="6924675">
                                <a:moveTo>
                                  <a:pt x="47625" y="6897510"/>
                                </a:moveTo>
                                <a:lnTo>
                                  <a:pt x="27165" y="6877050"/>
                                </a:lnTo>
                                <a:lnTo>
                                  <a:pt x="20472" y="6877050"/>
                                </a:lnTo>
                                <a:lnTo>
                                  <a:pt x="0" y="6897510"/>
                                </a:lnTo>
                                <a:lnTo>
                                  <a:pt x="0" y="6901091"/>
                                </a:lnTo>
                                <a:lnTo>
                                  <a:pt x="0" y="6904215"/>
                                </a:lnTo>
                                <a:lnTo>
                                  <a:pt x="20472" y="6924675"/>
                                </a:lnTo>
                                <a:lnTo>
                                  <a:pt x="27165" y="6924675"/>
                                </a:lnTo>
                                <a:lnTo>
                                  <a:pt x="47625" y="6904215"/>
                                </a:lnTo>
                                <a:lnTo>
                                  <a:pt x="47625" y="6897510"/>
                                </a:lnTo>
                                <a:close/>
                              </a:path>
                              <a:path w="2733675" h="6924675">
                                <a:moveTo>
                                  <a:pt x="47625" y="6535572"/>
                                </a:moveTo>
                                <a:lnTo>
                                  <a:pt x="27165" y="6515100"/>
                                </a:lnTo>
                                <a:lnTo>
                                  <a:pt x="20472" y="6515100"/>
                                </a:lnTo>
                                <a:lnTo>
                                  <a:pt x="0" y="6535572"/>
                                </a:lnTo>
                                <a:lnTo>
                                  <a:pt x="0" y="6539141"/>
                                </a:lnTo>
                                <a:lnTo>
                                  <a:pt x="0" y="6542265"/>
                                </a:lnTo>
                                <a:lnTo>
                                  <a:pt x="20472" y="6562725"/>
                                </a:lnTo>
                                <a:lnTo>
                                  <a:pt x="27165" y="6562725"/>
                                </a:lnTo>
                                <a:lnTo>
                                  <a:pt x="47625" y="6542265"/>
                                </a:lnTo>
                                <a:lnTo>
                                  <a:pt x="47625" y="6535572"/>
                                </a:lnTo>
                                <a:close/>
                              </a:path>
                              <a:path w="2733675" h="6924675">
                                <a:moveTo>
                                  <a:pt x="47625" y="6183134"/>
                                </a:moveTo>
                                <a:lnTo>
                                  <a:pt x="27165" y="6162675"/>
                                </a:lnTo>
                                <a:lnTo>
                                  <a:pt x="20472" y="6162675"/>
                                </a:lnTo>
                                <a:lnTo>
                                  <a:pt x="0" y="6183134"/>
                                </a:lnTo>
                                <a:lnTo>
                                  <a:pt x="0" y="6186716"/>
                                </a:lnTo>
                                <a:lnTo>
                                  <a:pt x="0" y="6189840"/>
                                </a:lnTo>
                                <a:lnTo>
                                  <a:pt x="20472" y="6210300"/>
                                </a:lnTo>
                                <a:lnTo>
                                  <a:pt x="27165" y="6210300"/>
                                </a:lnTo>
                                <a:lnTo>
                                  <a:pt x="47625" y="6189840"/>
                                </a:lnTo>
                                <a:lnTo>
                                  <a:pt x="47625" y="6183134"/>
                                </a:lnTo>
                                <a:close/>
                              </a:path>
                              <a:path w="2733675" h="6924675">
                                <a:moveTo>
                                  <a:pt x="47625" y="5830709"/>
                                </a:moveTo>
                                <a:lnTo>
                                  <a:pt x="27165" y="5810250"/>
                                </a:lnTo>
                                <a:lnTo>
                                  <a:pt x="20472" y="5810250"/>
                                </a:lnTo>
                                <a:lnTo>
                                  <a:pt x="0" y="5830709"/>
                                </a:lnTo>
                                <a:lnTo>
                                  <a:pt x="0" y="5834291"/>
                                </a:lnTo>
                                <a:lnTo>
                                  <a:pt x="0" y="5837415"/>
                                </a:lnTo>
                                <a:lnTo>
                                  <a:pt x="20472" y="5857875"/>
                                </a:lnTo>
                                <a:lnTo>
                                  <a:pt x="27165" y="5857875"/>
                                </a:lnTo>
                                <a:lnTo>
                                  <a:pt x="47625" y="5837415"/>
                                </a:lnTo>
                                <a:lnTo>
                                  <a:pt x="47625" y="5830709"/>
                                </a:lnTo>
                                <a:close/>
                              </a:path>
                              <a:path w="2733675" h="6924675">
                                <a:moveTo>
                                  <a:pt x="47625" y="5468759"/>
                                </a:moveTo>
                                <a:lnTo>
                                  <a:pt x="27165" y="5448300"/>
                                </a:lnTo>
                                <a:lnTo>
                                  <a:pt x="20472" y="5448300"/>
                                </a:lnTo>
                                <a:lnTo>
                                  <a:pt x="0" y="5468759"/>
                                </a:lnTo>
                                <a:lnTo>
                                  <a:pt x="0" y="5472341"/>
                                </a:lnTo>
                                <a:lnTo>
                                  <a:pt x="0" y="5475465"/>
                                </a:lnTo>
                                <a:lnTo>
                                  <a:pt x="20472" y="5495925"/>
                                </a:lnTo>
                                <a:lnTo>
                                  <a:pt x="27165" y="5495925"/>
                                </a:lnTo>
                                <a:lnTo>
                                  <a:pt x="47625" y="5475465"/>
                                </a:lnTo>
                                <a:lnTo>
                                  <a:pt x="47625" y="5468759"/>
                                </a:lnTo>
                                <a:close/>
                              </a:path>
                              <a:path w="2733675" h="6924675">
                                <a:moveTo>
                                  <a:pt x="47625" y="5268747"/>
                                </a:moveTo>
                                <a:lnTo>
                                  <a:pt x="27165" y="5248275"/>
                                </a:lnTo>
                                <a:lnTo>
                                  <a:pt x="20472" y="5248275"/>
                                </a:lnTo>
                                <a:lnTo>
                                  <a:pt x="0" y="5268747"/>
                                </a:lnTo>
                                <a:lnTo>
                                  <a:pt x="0" y="5272316"/>
                                </a:lnTo>
                                <a:lnTo>
                                  <a:pt x="0" y="5275440"/>
                                </a:lnTo>
                                <a:lnTo>
                                  <a:pt x="20472" y="5295900"/>
                                </a:lnTo>
                                <a:lnTo>
                                  <a:pt x="27165" y="5295900"/>
                                </a:lnTo>
                                <a:lnTo>
                                  <a:pt x="47625" y="5275440"/>
                                </a:lnTo>
                                <a:lnTo>
                                  <a:pt x="47625" y="5268747"/>
                                </a:lnTo>
                                <a:close/>
                              </a:path>
                              <a:path w="2733675" h="6924675">
                                <a:moveTo>
                                  <a:pt x="47625" y="4906797"/>
                                </a:moveTo>
                                <a:lnTo>
                                  <a:pt x="27165" y="4886325"/>
                                </a:lnTo>
                                <a:lnTo>
                                  <a:pt x="20472" y="4886325"/>
                                </a:lnTo>
                                <a:lnTo>
                                  <a:pt x="0" y="4906797"/>
                                </a:lnTo>
                                <a:lnTo>
                                  <a:pt x="0" y="4910366"/>
                                </a:lnTo>
                                <a:lnTo>
                                  <a:pt x="0" y="4913490"/>
                                </a:lnTo>
                                <a:lnTo>
                                  <a:pt x="20472" y="4933950"/>
                                </a:lnTo>
                                <a:lnTo>
                                  <a:pt x="27165" y="4933950"/>
                                </a:lnTo>
                                <a:lnTo>
                                  <a:pt x="47625" y="4913490"/>
                                </a:lnTo>
                                <a:lnTo>
                                  <a:pt x="47625" y="4906797"/>
                                </a:lnTo>
                                <a:close/>
                              </a:path>
                              <a:path w="2733675" h="6924675">
                                <a:moveTo>
                                  <a:pt x="47625" y="4554372"/>
                                </a:moveTo>
                                <a:lnTo>
                                  <a:pt x="27165" y="4533900"/>
                                </a:lnTo>
                                <a:lnTo>
                                  <a:pt x="20472" y="4533900"/>
                                </a:lnTo>
                                <a:lnTo>
                                  <a:pt x="0" y="4554372"/>
                                </a:lnTo>
                                <a:lnTo>
                                  <a:pt x="0" y="4557941"/>
                                </a:lnTo>
                                <a:lnTo>
                                  <a:pt x="0" y="4561065"/>
                                </a:lnTo>
                                <a:lnTo>
                                  <a:pt x="20472" y="4581525"/>
                                </a:lnTo>
                                <a:lnTo>
                                  <a:pt x="27165" y="4581525"/>
                                </a:lnTo>
                                <a:lnTo>
                                  <a:pt x="47625" y="4561065"/>
                                </a:lnTo>
                                <a:lnTo>
                                  <a:pt x="47625" y="4554372"/>
                                </a:lnTo>
                                <a:close/>
                              </a:path>
                              <a:path w="2733675" h="6924675">
                                <a:moveTo>
                                  <a:pt x="47625" y="4201947"/>
                                </a:moveTo>
                                <a:lnTo>
                                  <a:pt x="27165" y="4181475"/>
                                </a:lnTo>
                                <a:lnTo>
                                  <a:pt x="20472" y="4181475"/>
                                </a:lnTo>
                                <a:lnTo>
                                  <a:pt x="0" y="4201947"/>
                                </a:lnTo>
                                <a:lnTo>
                                  <a:pt x="0" y="4205516"/>
                                </a:lnTo>
                                <a:lnTo>
                                  <a:pt x="0" y="4208640"/>
                                </a:lnTo>
                                <a:lnTo>
                                  <a:pt x="20472" y="4229100"/>
                                </a:lnTo>
                                <a:lnTo>
                                  <a:pt x="27165" y="4229100"/>
                                </a:lnTo>
                                <a:lnTo>
                                  <a:pt x="47625" y="4208640"/>
                                </a:lnTo>
                                <a:lnTo>
                                  <a:pt x="47625" y="4201947"/>
                                </a:lnTo>
                                <a:close/>
                              </a:path>
                              <a:path w="2733675" h="6924675">
                                <a:moveTo>
                                  <a:pt x="47625" y="3839997"/>
                                </a:moveTo>
                                <a:lnTo>
                                  <a:pt x="27165" y="3819525"/>
                                </a:lnTo>
                                <a:lnTo>
                                  <a:pt x="20472" y="3819525"/>
                                </a:lnTo>
                                <a:lnTo>
                                  <a:pt x="0" y="3839997"/>
                                </a:lnTo>
                                <a:lnTo>
                                  <a:pt x="0" y="3843566"/>
                                </a:lnTo>
                                <a:lnTo>
                                  <a:pt x="0" y="3846690"/>
                                </a:lnTo>
                                <a:lnTo>
                                  <a:pt x="20472" y="3867150"/>
                                </a:lnTo>
                                <a:lnTo>
                                  <a:pt x="27165" y="3867150"/>
                                </a:lnTo>
                                <a:lnTo>
                                  <a:pt x="47625" y="3846690"/>
                                </a:lnTo>
                                <a:lnTo>
                                  <a:pt x="47625" y="3839997"/>
                                </a:lnTo>
                                <a:close/>
                              </a:path>
                              <a:path w="2733675" h="6924675">
                                <a:moveTo>
                                  <a:pt x="2733675" y="6564135"/>
                                </a:moveTo>
                                <a:lnTo>
                                  <a:pt x="2713215" y="6543675"/>
                                </a:lnTo>
                                <a:lnTo>
                                  <a:pt x="2706522" y="6543675"/>
                                </a:lnTo>
                                <a:lnTo>
                                  <a:pt x="2686050" y="6564135"/>
                                </a:lnTo>
                                <a:lnTo>
                                  <a:pt x="2686050" y="6567716"/>
                                </a:lnTo>
                                <a:lnTo>
                                  <a:pt x="2686050" y="6570840"/>
                                </a:lnTo>
                                <a:lnTo>
                                  <a:pt x="2706522" y="6591300"/>
                                </a:lnTo>
                                <a:lnTo>
                                  <a:pt x="2713215" y="6591300"/>
                                </a:lnTo>
                                <a:lnTo>
                                  <a:pt x="2733675" y="6570840"/>
                                </a:lnTo>
                                <a:lnTo>
                                  <a:pt x="2733675" y="6564135"/>
                                </a:lnTo>
                                <a:close/>
                              </a:path>
                              <a:path w="2733675" h="6924675">
                                <a:moveTo>
                                  <a:pt x="2733675" y="6354597"/>
                                </a:moveTo>
                                <a:lnTo>
                                  <a:pt x="2713215" y="6334125"/>
                                </a:lnTo>
                                <a:lnTo>
                                  <a:pt x="2706522" y="6334125"/>
                                </a:lnTo>
                                <a:lnTo>
                                  <a:pt x="2686050" y="6354597"/>
                                </a:lnTo>
                                <a:lnTo>
                                  <a:pt x="2686050" y="6358166"/>
                                </a:lnTo>
                                <a:lnTo>
                                  <a:pt x="2686050" y="6361290"/>
                                </a:lnTo>
                                <a:lnTo>
                                  <a:pt x="2706522" y="6381750"/>
                                </a:lnTo>
                                <a:lnTo>
                                  <a:pt x="2713215" y="6381750"/>
                                </a:lnTo>
                                <a:lnTo>
                                  <a:pt x="2733675" y="6361290"/>
                                </a:lnTo>
                                <a:lnTo>
                                  <a:pt x="2733675" y="6354597"/>
                                </a:lnTo>
                                <a:close/>
                              </a:path>
                              <a:path w="2733675" h="6924675">
                                <a:moveTo>
                                  <a:pt x="2733675" y="6154572"/>
                                </a:moveTo>
                                <a:lnTo>
                                  <a:pt x="2713215" y="6134100"/>
                                </a:lnTo>
                                <a:lnTo>
                                  <a:pt x="2706522" y="6134100"/>
                                </a:lnTo>
                                <a:lnTo>
                                  <a:pt x="2686050" y="6154572"/>
                                </a:lnTo>
                                <a:lnTo>
                                  <a:pt x="2686050" y="6158141"/>
                                </a:lnTo>
                                <a:lnTo>
                                  <a:pt x="2686050" y="6161265"/>
                                </a:lnTo>
                                <a:lnTo>
                                  <a:pt x="2706522" y="6181725"/>
                                </a:lnTo>
                                <a:lnTo>
                                  <a:pt x="2713215" y="6181725"/>
                                </a:lnTo>
                                <a:lnTo>
                                  <a:pt x="2733675" y="6161265"/>
                                </a:lnTo>
                                <a:lnTo>
                                  <a:pt x="2733675" y="6154572"/>
                                </a:lnTo>
                                <a:close/>
                              </a:path>
                              <a:path w="2733675" h="6924675">
                                <a:moveTo>
                                  <a:pt x="2733675" y="5945022"/>
                                </a:moveTo>
                                <a:lnTo>
                                  <a:pt x="2713215" y="5924550"/>
                                </a:lnTo>
                                <a:lnTo>
                                  <a:pt x="2706522" y="5924550"/>
                                </a:lnTo>
                                <a:lnTo>
                                  <a:pt x="2686050" y="5945022"/>
                                </a:lnTo>
                                <a:lnTo>
                                  <a:pt x="2686050" y="5948591"/>
                                </a:lnTo>
                                <a:lnTo>
                                  <a:pt x="2686050" y="5951715"/>
                                </a:lnTo>
                                <a:lnTo>
                                  <a:pt x="2706522" y="5972175"/>
                                </a:lnTo>
                                <a:lnTo>
                                  <a:pt x="2713215" y="5972175"/>
                                </a:lnTo>
                                <a:lnTo>
                                  <a:pt x="2733675" y="5951715"/>
                                </a:lnTo>
                                <a:lnTo>
                                  <a:pt x="2733675" y="5945022"/>
                                </a:lnTo>
                                <a:close/>
                              </a:path>
                              <a:path w="2733675" h="6924675">
                                <a:moveTo>
                                  <a:pt x="2733675" y="5202059"/>
                                </a:moveTo>
                                <a:lnTo>
                                  <a:pt x="2713215" y="5181600"/>
                                </a:lnTo>
                                <a:lnTo>
                                  <a:pt x="2706522" y="5181600"/>
                                </a:lnTo>
                                <a:lnTo>
                                  <a:pt x="2686050" y="5202059"/>
                                </a:lnTo>
                                <a:lnTo>
                                  <a:pt x="2686050" y="5205641"/>
                                </a:lnTo>
                                <a:lnTo>
                                  <a:pt x="2686050" y="5208765"/>
                                </a:lnTo>
                                <a:lnTo>
                                  <a:pt x="2706522" y="5229225"/>
                                </a:lnTo>
                                <a:lnTo>
                                  <a:pt x="2713215" y="5229225"/>
                                </a:lnTo>
                                <a:lnTo>
                                  <a:pt x="2733675" y="5208765"/>
                                </a:lnTo>
                                <a:lnTo>
                                  <a:pt x="2733675" y="5202059"/>
                                </a:lnTo>
                                <a:close/>
                              </a:path>
                              <a:path w="2733675" h="6924675">
                                <a:moveTo>
                                  <a:pt x="2733675" y="4992522"/>
                                </a:moveTo>
                                <a:lnTo>
                                  <a:pt x="2713215" y="4972050"/>
                                </a:lnTo>
                                <a:lnTo>
                                  <a:pt x="2706522" y="4972050"/>
                                </a:lnTo>
                                <a:lnTo>
                                  <a:pt x="2686050" y="4992522"/>
                                </a:lnTo>
                                <a:lnTo>
                                  <a:pt x="2686050" y="4996091"/>
                                </a:lnTo>
                                <a:lnTo>
                                  <a:pt x="2686050" y="4999215"/>
                                </a:lnTo>
                                <a:lnTo>
                                  <a:pt x="2706522" y="5019675"/>
                                </a:lnTo>
                                <a:lnTo>
                                  <a:pt x="2713215" y="5019675"/>
                                </a:lnTo>
                                <a:lnTo>
                                  <a:pt x="2733675" y="4999215"/>
                                </a:lnTo>
                                <a:lnTo>
                                  <a:pt x="2733675" y="4992522"/>
                                </a:lnTo>
                                <a:close/>
                              </a:path>
                              <a:path w="2733675" h="6924675">
                                <a:moveTo>
                                  <a:pt x="2733675" y="4792497"/>
                                </a:moveTo>
                                <a:lnTo>
                                  <a:pt x="2713215" y="4772025"/>
                                </a:lnTo>
                                <a:lnTo>
                                  <a:pt x="2706522" y="4772025"/>
                                </a:lnTo>
                                <a:lnTo>
                                  <a:pt x="2686050" y="4792497"/>
                                </a:lnTo>
                                <a:lnTo>
                                  <a:pt x="2686050" y="4796066"/>
                                </a:lnTo>
                                <a:lnTo>
                                  <a:pt x="2686050" y="4799190"/>
                                </a:lnTo>
                                <a:lnTo>
                                  <a:pt x="2706522" y="4819650"/>
                                </a:lnTo>
                                <a:lnTo>
                                  <a:pt x="2713215" y="4819650"/>
                                </a:lnTo>
                                <a:lnTo>
                                  <a:pt x="2733675" y="4799190"/>
                                </a:lnTo>
                                <a:lnTo>
                                  <a:pt x="2733675" y="4792497"/>
                                </a:lnTo>
                                <a:close/>
                              </a:path>
                              <a:path w="2733675" h="6924675">
                                <a:moveTo>
                                  <a:pt x="2733675" y="4430547"/>
                                </a:moveTo>
                                <a:lnTo>
                                  <a:pt x="2713215" y="4410075"/>
                                </a:lnTo>
                                <a:lnTo>
                                  <a:pt x="2706522" y="4410075"/>
                                </a:lnTo>
                                <a:lnTo>
                                  <a:pt x="2686050" y="4430547"/>
                                </a:lnTo>
                                <a:lnTo>
                                  <a:pt x="2686050" y="4434116"/>
                                </a:lnTo>
                                <a:lnTo>
                                  <a:pt x="2686050" y="4437240"/>
                                </a:lnTo>
                                <a:lnTo>
                                  <a:pt x="2706522" y="4457700"/>
                                </a:lnTo>
                                <a:lnTo>
                                  <a:pt x="2713215" y="4457700"/>
                                </a:lnTo>
                                <a:lnTo>
                                  <a:pt x="2733675" y="4437240"/>
                                </a:lnTo>
                                <a:lnTo>
                                  <a:pt x="2733675" y="4430547"/>
                                </a:lnTo>
                                <a:close/>
                              </a:path>
                              <a:path w="2733675" h="6924675">
                                <a:moveTo>
                                  <a:pt x="2733675" y="3544722"/>
                                </a:moveTo>
                                <a:lnTo>
                                  <a:pt x="2713215" y="3524250"/>
                                </a:lnTo>
                                <a:lnTo>
                                  <a:pt x="2706522" y="3524250"/>
                                </a:lnTo>
                                <a:lnTo>
                                  <a:pt x="2686050" y="3544722"/>
                                </a:lnTo>
                                <a:lnTo>
                                  <a:pt x="2686050" y="3548291"/>
                                </a:lnTo>
                                <a:lnTo>
                                  <a:pt x="2686050" y="3551415"/>
                                </a:lnTo>
                                <a:lnTo>
                                  <a:pt x="2706522" y="3571875"/>
                                </a:lnTo>
                                <a:lnTo>
                                  <a:pt x="2713215" y="3571875"/>
                                </a:lnTo>
                                <a:lnTo>
                                  <a:pt x="2733675" y="3551415"/>
                                </a:lnTo>
                                <a:lnTo>
                                  <a:pt x="2733675" y="3544722"/>
                                </a:lnTo>
                                <a:close/>
                              </a:path>
                              <a:path w="2733675" h="6924675">
                                <a:moveTo>
                                  <a:pt x="2733675" y="3192297"/>
                                </a:moveTo>
                                <a:lnTo>
                                  <a:pt x="2713215" y="3171825"/>
                                </a:lnTo>
                                <a:lnTo>
                                  <a:pt x="2706522" y="3171825"/>
                                </a:lnTo>
                                <a:lnTo>
                                  <a:pt x="2686050" y="3192297"/>
                                </a:lnTo>
                                <a:lnTo>
                                  <a:pt x="2686050" y="3195866"/>
                                </a:lnTo>
                                <a:lnTo>
                                  <a:pt x="2686050" y="3198990"/>
                                </a:lnTo>
                                <a:lnTo>
                                  <a:pt x="2706522" y="3219450"/>
                                </a:lnTo>
                                <a:lnTo>
                                  <a:pt x="2713215" y="3219450"/>
                                </a:lnTo>
                                <a:lnTo>
                                  <a:pt x="2733675" y="3198990"/>
                                </a:lnTo>
                                <a:lnTo>
                                  <a:pt x="2733675" y="3192297"/>
                                </a:lnTo>
                                <a:close/>
                              </a:path>
                              <a:path w="2733675" h="6924675">
                                <a:moveTo>
                                  <a:pt x="2733675" y="2830347"/>
                                </a:moveTo>
                                <a:lnTo>
                                  <a:pt x="2713215" y="2809875"/>
                                </a:lnTo>
                                <a:lnTo>
                                  <a:pt x="2706522" y="2809875"/>
                                </a:lnTo>
                                <a:lnTo>
                                  <a:pt x="2686050" y="2830347"/>
                                </a:lnTo>
                                <a:lnTo>
                                  <a:pt x="2686050" y="2833916"/>
                                </a:lnTo>
                                <a:lnTo>
                                  <a:pt x="2686050" y="2837040"/>
                                </a:lnTo>
                                <a:lnTo>
                                  <a:pt x="2706522" y="2857500"/>
                                </a:lnTo>
                                <a:lnTo>
                                  <a:pt x="2713215" y="2857500"/>
                                </a:lnTo>
                                <a:lnTo>
                                  <a:pt x="2733675" y="2837040"/>
                                </a:lnTo>
                                <a:lnTo>
                                  <a:pt x="2733675" y="2830347"/>
                                </a:lnTo>
                                <a:close/>
                              </a:path>
                              <a:path w="2733675" h="6924675">
                                <a:moveTo>
                                  <a:pt x="2733675" y="2477922"/>
                                </a:moveTo>
                                <a:lnTo>
                                  <a:pt x="2713215" y="2457450"/>
                                </a:lnTo>
                                <a:lnTo>
                                  <a:pt x="2706522" y="2457450"/>
                                </a:lnTo>
                                <a:lnTo>
                                  <a:pt x="2686050" y="2477922"/>
                                </a:lnTo>
                                <a:lnTo>
                                  <a:pt x="2686050" y="2481491"/>
                                </a:lnTo>
                                <a:lnTo>
                                  <a:pt x="2686050" y="2484615"/>
                                </a:lnTo>
                                <a:lnTo>
                                  <a:pt x="2706522" y="2505075"/>
                                </a:lnTo>
                                <a:lnTo>
                                  <a:pt x="2713215" y="2505075"/>
                                </a:lnTo>
                                <a:lnTo>
                                  <a:pt x="2733675" y="2484615"/>
                                </a:lnTo>
                                <a:lnTo>
                                  <a:pt x="2733675" y="2477922"/>
                                </a:lnTo>
                                <a:close/>
                              </a:path>
                              <a:path w="2733675" h="6924675">
                                <a:moveTo>
                                  <a:pt x="2733675" y="1592097"/>
                                </a:moveTo>
                                <a:lnTo>
                                  <a:pt x="2713215" y="1571625"/>
                                </a:lnTo>
                                <a:lnTo>
                                  <a:pt x="2706522" y="1571625"/>
                                </a:lnTo>
                                <a:lnTo>
                                  <a:pt x="2686050" y="1592097"/>
                                </a:lnTo>
                                <a:lnTo>
                                  <a:pt x="2686050" y="1595666"/>
                                </a:lnTo>
                                <a:lnTo>
                                  <a:pt x="2686050" y="1598790"/>
                                </a:lnTo>
                                <a:lnTo>
                                  <a:pt x="2706522" y="1619250"/>
                                </a:lnTo>
                                <a:lnTo>
                                  <a:pt x="2713215" y="1619250"/>
                                </a:lnTo>
                                <a:lnTo>
                                  <a:pt x="2733675" y="1598790"/>
                                </a:lnTo>
                                <a:lnTo>
                                  <a:pt x="2733675" y="1592097"/>
                                </a:lnTo>
                                <a:close/>
                              </a:path>
                              <a:path w="2733675" h="6924675">
                                <a:moveTo>
                                  <a:pt x="2733675" y="1239672"/>
                                </a:moveTo>
                                <a:lnTo>
                                  <a:pt x="2713215" y="1219200"/>
                                </a:lnTo>
                                <a:lnTo>
                                  <a:pt x="2706522" y="1219200"/>
                                </a:lnTo>
                                <a:lnTo>
                                  <a:pt x="2686050" y="1239672"/>
                                </a:lnTo>
                                <a:lnTo>
                                  <a:pt x="2686050" y="1243241"/>
                                </a:lnTo>
                                <a:lnTo>
                                  <a:pt x="2686050" y="1246365"/>
                                </a:lnTo>
                                <a:lnTo>
                                  <a:pt x="2706522" y="1266825"/>
                                </a:lnTo>
                                <a:lnTo>
                                  <a:pt x="2713215" y="1266825"/>
                                </a:lnTo>
                                <a:lnTo>
                                  <a:pt x="2733675" y="1246365"/>
                                </a:lnTo>
                                <a:lnTo>
                                  <a:pt x="2733675" y="1239672"/>
                                </a:lnTo>
                                <a:close/>
                              </a:path>
                              <a:path w="2733675" h="6924675">
                                <a:moveTo>
                                  <a:pt x="2733675" y="734847"/>
                                </a:moveTo>
                                <a:lnTo>
                                  <a:pt x="2713215" y="714375"/>
                                </a:lnTo>
                                <a:lnTo>
                                  <a:pt x="2706522" y="714375"/>
                                </a:lnTo>
                                <a:lnTo>
                                  <a:pt x="2686050" y="734847"/>
                                </a:lnTo>
                                <a:lnTo>
                                  <a:pt x="2686050" y="738416"/>
                                </a:lnTo>
                                <a:lnTo>
                                  <a:pt x="2686050" y="741540"/>
                                </a:lnTo>
                                <a:lnTo>
                                  <a:pt x="2706522" y="762000"/>
                                </a:lnTo>
                                <a:lnTo>
                                  <a:pt x="2713215" y="762000"/>
                                </a:lnTo>
                                <a:lnTo>
                                  <a:pt x="2733675" y="741540"/>
                                </a:lnTo>
                                <a:lnTo>
                                  <a:pt x="2733675" y="734847"/>
                                </a:lnTo>
                                <a:close/>
                              </a:path>
                              <a:path w="2733675" h="6924675">
                                <a:moveTo>
                                  <a:pt x="2733675" y="372897"/>
                                </a:moveTo>
                                <a:lnTo>
                                  <a:pt x="2713215" y="352425"/>
                                </a:lnTo>
                                <a:lnTo>
                                  <a:pt x="2706522" y="352425"/>
                                </a:lnTo>
                                <a:lnTo>
                                  <a:pt x="2686050" y="372897"/>
                                </a:lnTo>
                                <a:lnTo>
                                  <a:pt x="2686050" y="376466"/>
                                </a:lnTo>
                                <a:lnTo>
                                  <a:pt x="2686050" y="379590"/>
                                </a:lnTo>
                                <a:lnTo>
                                  <a:pt x="2706522" y="400050"/>
                                </a:lnTo>
                                <a:lnTo>
                                  <a:pt x="2713215" y="400050"/>
                                </a:lnTo>
                                <a:lnTo>
                                  <a:pt x="2733675" y="379590"/>
                                </a:lnTo>
                                <a:lnTo>
                                  <a:pt x="2733675" y="372897"/>
                                </a:lnTo>
                                <a:close/>
                              </a:path>
                              <a:path w="2733675" h="6924675">
                                <a:moveTo>
                                  <a:pt x="2733675" y="20472"/>
                                </a:moveTo>
                                <a:lnTo>
                                  <a:pt x="2713215" y="0"/>
                                </a:lnTo>
                                <a:lnTo>
                                  <a:pt x="2706522" y="0"/>
                                </a:lnTo>
                                <a:lnTo>
                                  <a:pt x="2686050" y="20472"/>
                                </a:lnTo>
                                <a:lnTo>
                                  <a:pt x="2686050" y="24041"/>
                                </a:lnTo>
                                <a:lnTo>
                                  <a:pt x="2686050" y="27165"/>
                                </a:lnTo>
                                <a:lnTo>
                                  <a:pt x="2706522" y="47625"/>
                                </a:lnTo>
                                <a:lnTo>
                                  <a:pt x="2713215" y="47625"/>
                                </a:lnTo>
                                <a:lnTo>
                                  <a:pt x="2733675" y="27165"/>
                                </a:lnTo>
                                <a:lnTo>
                                  <a:pt x="273367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33pt;width:595.950pt;height:817.5pt;mso-position-horizontal-relative:page;mso-position-vertical-relative:page;z-index:-15785984" id="docshapegroup2" coordorigin="0,0" coordsize="11919,16350">
                <v:shape style="position:absolute;left:3920;top:3615;width:7999;height:12735" id="docshape3" coordorigin="3920,3615" coordsize="7999,12735" path="m11918,3615l3930,3615,3920,3615,3920,8500,3930,8500,3930,16350,11918,16350,11918,8500,11918,3615xe" filled="true" fillcolor="#f2f2f2" stroked="false">
                  <v:path arrowok="t"/>
                  <v:fill type="solid"/>
                </v:shape>
                <v:rect style="position:absolute;left:0;top:0;width:11919;height:3615" id="docshape4" filled="true" fillcolor="#df6665" stroked="false">
                  <v:fill type="solid"/>
                </v:rect>
                <v:shape style="position:absolute;left:435;top:360;width:3000;height:3000" id="docshape5" coordorigin="435,360" coordsize="3000,3000" path="m435,1861l435,1859,435,1840,438,1767,444,1694,454,1621,467,1548,484,1477,505,1406,529,1337,556,1268,587,1201,621,1136,658,1073,698,1011,741,951,787,894,836,839,887,786,941,736,997,689,1056,644,1116,602,1179,564,1243,528,1310,496,1377,467,1446,442,1516,419,1587,401,1659,385,1732,374,1805,366,1879,361,1934,360,1936,360,2010,362,2083,367,2156,376,2229,389,2300,405,2371,425,2441,448,2510,474,2577,504,2643,537,2707,573,2769,613,2829,655,2887,700,2943,748,2996,799,3047,852,3095,908,3140,966,3182,1026,3222,1088,3258,1152,3291,1218,3321,1285,3347,1354,3370,1424,3390,1495,3406,1566,3419,1639,3428,1712,3433,1785,3435,1859,3435,1861,3433,1935,3428,2008,3419,2081,3406,2154,3390,2225,3370,2296,3347,2366,3321,2435,3291,2502,3258,2568,3222,2632,3182,2694,3140,2754,3095,2812,3047,2868,2996,2921,2943,2972,2887,3020,2829,3065,2769,3107,2707,3147,2643,3183,2577,3216,2510,3246,2441,3272,2371,3295,2300,3315,2229,3331,2156,3344,2083,3353,2010,3358,1936,3360,1934,3360,1860,3358,1787,3353,1714,3344,1641,3331,1570,3315,1499,3295,1429,3272,1360,3246,1293,3216,1227,3183,1163,3147,1101,3107,1041,3065,983,3020,927,2972,874,2921,823,2868,775,2812,730,2754,688,2694,648,2632,612,2568,579,2502,549,2435,523,2366,500,2296,480,2225,464,2154,451,2081,442,2008,437,1935,435,1861xe" filled="false" stroked="true" strokeweight="4.5pt" strokecolor="#ffffff">
                  <v:path arrowok="t"/>
                  <v:stroke dashstyle="solid"/>
                </v:shape>
                <v:shape style="position:absolute;left:525;top:470;width:2820;height:2800" type="#_x0000_t75" id="docshape6" stroked="false">
                  <v:imagedata r:id="rId5" o:title=""/>
                </v:shape>
                <v:shape style="position:absolute;left:510;top:4425;width:317;height:317" type="#_x0000_t75" id="docshape7" stroked="false">
                  <v:imagedata r:id="rId6" o:title=""/>
                </v:shape>
                <v:shape style="position:absolute;left:530;top:4920;width:275;height:317" type="#_x0000_t75" id="docshape8" stroked="false">
                  <v:imagedata r:id="rId7" o:title=""/>
                </v:shape>
                <v:shape style="position:absolute;left:511;top:5430;width:315;height:317" type="#_x0000_t75" id="docshape9" stroked="false">
                  <v:imagedata r:id="rId8" o:title=""/>
                </v:shape>
                <v:shape style="position:absolute;left:509;top:5055;width:4305;height:10905" id="docshape10" coordorigin="510,5055" coordsize="4305,10905" path="m585,15917l584,15912,580,15903,578,15899,571,15892,567,15890,558,15886,553,15885,542,15885,537,15886,528,15890,524,15892,517,15899,515,15903,511,15912,510,15917,510,15923,510,15928,511,15933,515,15942,517,15946,524,15953,528,15955,537,15959,542,15960,553,15960,558,15959,567,15955,571,15953,578,15946,580,15942,584,15933,585,15928,585,15917xm585,15347l584,15342,580,15333,578,15329,571,15322,567,15320,558,15316,553,15315,542,15315,537,15316,528,15320,524,15322,517,15329,515,15333,511,15342,510,15347,510,15353,510,15358,511,15363,515,15372,517,15376,524,15383,528,15385,537,15389,542,15390,553,15390,558,15389,567,15385,571,15383,578,15376,580,15372,584,15363,585,15358,585,15347xm585,14792l584,14787,580,14778,578,14774,571,14767,567,14765,558,14761,553,14760,542,14760,537,14761,528,14765,524,14767,517,14774,515,14778,511,14787,510,14792,510,14798,510,14803,511,14808,515,14817,517,14821,524,14828,528,14830,537,14834,542,14835,553,14835,558,14834,567,14830,571,14828,578,14821,580,14817,584,14808,585,14803,585,14792xm585,14237l584,14232,580,14223,578,14219,571,14212,567,14210,558,14206,553,14205,542,14205,537,14206,528,14210,524,14212,517,14219,515,14223,511,14232,510,14237,510,14243,510,14248,511,14253,515,14262,517,14266,524,14273,528,14275,537,14279,542,14280,553,14280,558,14279,567,14275,571,14273,578,14266,580,14262,584,14253,585,14248,585,14237xm585,13667l584,13662,580,13653,578,13649,571,13642,567,13640,558,13636,553,13635,542,13635,537,13636,528,13640,524,13642,517,13649,515,13653,511,13662,510,13667,510,13673,510,13678,511,13683,515,13692,517,13696,524,13703,528,13705,537,13709,542,13710,553,13710,558,13709,567,13705,571,13703,578,13696,580,13692,584,13683,585,13678,585,13667xm585,13352l584,13347,580,13338,578,13334,571,13327,567,13325,558,13321,553,13320,542,13320,537,13321,528,13325,524,13327,517,13334,515,13338,511,13347,510,13352,510,13358,510,13363,511,13368,515,13377,517,13381,524,13388,528,13390,537,13394,542,13395,553,13395,558,13394,567,13390,571,13388,578,13381,580,13377,584,13368,585,13363,585,13352xm585,12782l584,12777,580,12768,578,12764,571,12757,567,12755,558,12751,553,12750,542,12750,537,12751,528,12755,524,12757,517,12764,515,12768,511,12777,510,12782,510,12788,510,12793,511,12798,515,12807,517,12811,524,12818,528,12820,537,12824,542,12825,553,12825,558,12824,567,12820,571,12818,578,12811,580,12807,584,12798,585,12793,585,12782xm585,12227l584,12222,580,12213,578,12209,571,12202,567,12200,558,12196,553,12195,542,12195,537,12196,528,12200,524,12202,517,12209,515,12213,511,12222,510,12227,510,12233,510,12238,511,12243,515,12252,517,12256,524,12263,528,12265,537,12269,542,12270,553,12270,558,12269,567,12265,571,12263,578,12256,580,12252,584,12243,585,12238,585,12227xm585,11672l584,11667,580,11658,578,11654,571,11647,567,11645,558,11641,553,11640,542,11640,537,11641,528,11645,524,11647,517,11654,515,11658,511,11667,510,11672,510,11678,510,11683,511,11688,515,11697,517,11701,524,11708,528,11710,537,11714,542,11715,553,11715,558,11714,567,11710,571,11708,578,11701,580,11697,584,11688,585,11683,585,11672xm585,11102l584,11097,580,11088,578,11084,571,11077,567,11075,558,11071,553,11070,542,11070,537,11071,528,11075,524,11077,517,11084,515,11088,511,11097,510,11102,510,11108,510,11113,511,11118,515,11127,517,11131,524,11138,528,11140,537,11144,542,11145,553,11145,558,11144,567,11140,571,11138,578,11131,580,11127,584,11118,585,11113,585,11102xm4815,15392l4814,15387,4810,15378,4808,15374,4801,15367,4797,15365,4788,15361,4783,15360,4772,15360,4767,15361,4758,15365,4754,15367,4747,15374,4745,15378,4741,15387,4740,15392,4740,15398,4740,15403,4741,15408,4745,15417,4747,15421,4754,15428,4758,15430,4767,15434,4772,15435,4783,15435,4788,15434,4797,15430,4801,15428,4808,15421,4810,15417,4814,15408,4815,15403,4815,15392xm4815,15062l4814,15057,4810,15048,4808,15044,4801,15037,4797,15035,4788,15031,4783,15030,4772,15030,4767,15031,4758,15035,4754,15037,4747,15044,4745,15048,4741,15057,4740,15062,4740,15068,4740,15073,4741,15078,4745,15087,4747,15091,4754,15098,4758,15100,4767,15104,4772,15105,4783,15105,4788,15104,4797,15100,4801,15098,4808,15091,4810,15087,4814,15078,4815,15073,4815,15062xm4815,14747l4814,14742,4810,14733,4808,14729,4801,14722,4797,14720,4788,14716,4783,14715,4772,14715,4767,14716,4758,14720,4754,14722,4747,14729,4745,14733,4741,14742,4740,14747,4740,14753,4740,14758,4741,14763,4745,14772,4747,14776,4754,14783,4758,14785,4767,14789,4772,14790,4783,14790,4788,14789,4797,14785,4801,14783,4808,14776,4810,14772,4814,14763,4815,14758,4815,14747xm4815,14417l4814,14412,4810,14403,4808,14399,4801,14392,4797,14390,4788,14386,4783,14385,4772,14385,4767,14386,4758,14390,4754,14392,4747,14399,4745,14403,4741,14412,4740,14417,4740,14423,4740,14428,4741,14433,4745,14442,4747,14446,4754,14453,4758,14455,4767,14459,4772,14460,4783,14460,4788,14459,4797,14455,4801,14453,4808,14446,4810,14442,4814,14433,4815,14428,4815,14417xm4815,13247l4814,13242,4810,13233,4808,13229,4801,13222,4797,13220,4788,13216,4783,13215,4772,13215,4767,13216,4758,13220,4754,13222,4747,13229,4745,13233,4741,13242,4740,13247,4740,13253,4740,13258,4741,13263,4745,13272,4747,13276,4754,13283,4758,13285,4767,13289,4772,13290,4783,13290,4788,13289,4797,13285,4801,13283,4808,13276,4810,13272,4814,13263,4815,13258,4815,13247xm4815,12917l4814,12912,4810,12903,4808,12899,4801,12892,4797,12890,4788,12886,4783,12885,4772,12885,4767,12886,4758,12890,4754,12892,4747,12899,4745,12903,4741,12912,4740,12917,4740,12923,4740,12928,4741,12933,4745,12942,4747,12946,4754,12953,4758,12955,4767,12959,4772,12960,4783,12960,4788,12959,4797,12955,4801,12953,4808,12946,4810,12942,4814,12933,4815,12928,4815,12917xm4815,12602l4814,12597,4810,12588,4808,12584,4801,12577,4797,12575,4788,12571,4783,12570,4772,12570,4767,12571,4758,12575,4754,12577,4747,12584,4745,12588,4741,12597,4740,12602,4740,12608,4740,12613,4741,12618,4745,12627,4747,12631,4754,12638,4758,12640,4767,12644,4772,12645,4783,12645,4788,12644,4797,12640,4801,12638,4808,12631,4810,12627,4814,12618,4815,12613,4815,12602xm4815,12032l4814,12027,4810,12018,4808,12014,4801,12007,4797,12005,4788,12001,4783,12000,4772,12000,4767,12001,4758,12005,4754,12007,4747,12014,4745,12018,4741,12027,4740,12032,4740,12038,4740,12043,4741,12048,4745,12057,4747,12061,4754,12068,4758,12070,4767,12074,4772,12075,4783,12075,4788,12074,4797,12070,4801,12068,4808,12061,4810,12057,4814,12048,4815,12043,4815,12032xm4815,10637l4814,10632,4810,10623,4808,10619,4801,10612,4797,10610,4788,10606,4783,10605,4772,10605,4767,10606,4758,10610,4754,10612,4747,10619,4745,10623,4741,10632,4740,10637,4740,10643,4740,10648,4741,10653,4745,10662,4747,10666,4754,10673,4758,10675,4767,10679,4772,10680,4783,10680,4788,10679,4797,10675,4801,10673,4808,10666,4810,10662,4814,10653,4815,10648,4815,10637xm4815,10082l4814,10077,4810,10068,4808,10064,4801,10057,4797,10055,4788,10051,4783,10050,4772,10050,4767,10051,4758,10055,4754,10057,4747,10064,4745,10068,4741,10077,4740,10082,4740,10088,4740,10093,4741,10098,4745,10107,4747,10111,4754,10118,4758,10120,4767,10124,4772,10125,4783,10125,4788,10124,4797,10120,4801,10118,4808,10111,4810,10107,4814,10098,4815,10093,4815,10082xm4815,9512l4814,9507,4810,9498,4808,9494,4801,9487,4797,9485,4788,9481,4783,9480,4772,9480,4767,9481,4758,9485,4754,9487,4747,9494,4745,9498,4741,9507,4740,9512,4740,9518,4740,9523,4741,9528,4745,9537,4747,9541,4754,9548,4758,9550,4767,9554,4772,9555,4783,9555,4788,9554,4797,9550,4801,9548,4808,9541,4810,9537,4814,9528,4815,9523,4815,9512xm4815,8957l4814,8952,4810,8943,4808,8939,4801,8932,4797,8930,4788,8926,4783,8925,4772,8925,4767,8926,4758,8930,4754,8932,4747,8939,4745,8943,4741,8952,4740,8957,4740,8963,4740,8968,4741,8973,4745,8982,4747,8986,4754,8993,4758,8995,4767,8999,4772,9000,4783,9000,4788,8999,4797,8995,4801,8993,4808,8986,4810,8982,4814,8973,4815,8968,4815,8957xm4815,7562l4814,7557,4810,7548,4808,7544,4801,7537,4797,7535,4788,7531,4783,7530,4772,7530,4767,7531,4758,7535,4754,7537,4747,7544,4745,7548,4741,7557,4740,7562,4740,7568,4740,7573,4741,7578,4745,7587,4747,7591,4754,7598,4758,7600,4767,7604,4772,7605,4783,7605,4788,7604,4797,7600,4801,7598,4808,7591,4810,7587,4814,7578,4815,7573,4815,7562xm4815,7007l4814,7002,4810,6993,4808,6989,4801,6982,4797,6980,4788,6976,4783,6975,4772,6975,4767,6976,4758,6980,4754,6982,4747,6989,4745,6993,4741,7002,4740,7007,4740,7013,4740,7018,4741,7023,4745,7032,4747,7036,4754,7043,4758,7045,4767,7049,4772,7050,4783,7050,4788,7049,4797,7045,4801,7043,4808,7036,4810,7032,4814,7023,4815,7018,4815,7007xm4815,6212l4814,6207,4810,6198,4808,6194,4801,6187,4797,6185,4788,6181,4783,6180,4772,6180,4767,6181,4758,6185,4754,6187,4747,6194,4745,6198,4741,6207,4740,6212,4740,6218,4740,6223,4741,6228,4745,6237,4747,6241,4754,6248,4758,6250,4767,6254,4772,6255,4783,6255,4788,6254,4797,6250,4801,6248,4808,6241,4810,6237,4814,6228,4815,6223,4815,6212xm4815,5642l4814,5637,4810,5628,4808,5624,4801,5617,4797,5615,4788,5611,4783,5610,4772,5610,4767,5611,4758,5615,4754,5617,4747,5624,4745,5628,4741,5637,4740,5642,4740,5648,4740,5653,4741,5658,4745,5667,4747,5671,4754,5678,4758,5680,4767,5684,4772,5685,4783,5685,4788,5684,4797,5680,4801,5678,4808,5671,4810,5667,4814,5658,4815,5653,4815,5642xm4815,5087l4814,5082,4810,5073,4808,5069,4801,5062,4797,5060,4788,5056,4783,5055,4772,5055,4767,5056,4758,5060,4754,5062,4747,5069,4745,5073,4741,5082,4740,5087,4740,5093,4740,5098,4741,5103,4745,5112,4747,5116,4754,5123,4758,5125,4767,5129,4772,5130,4783,5130,4788,5129,4797,5125,4801,5123,4808,5116,4810,5112,4814,5103,4815,5098,4815,5087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hyperlink r:id="rId9">
        <w:r>
          <w:rPr>
            <w:spacing w:val="-2"/>
            <w:w w:val="105"/>
          </w:rPr>
          <w:t>wendell.briggs@example.com</w:t>
        </w:r>
      </w:hyperlink>
      <w:r>
        <w:rPr>
          <w:spacing w:val="-2"/>
          <w:w w:val="105"/>
        </w:rPr>
        <w:t> </w:t>
      </w:r>
      <w:r>
        <w:rPr>
          <w:w w:val="105"/>
        </w:rPr>
        <w:t>Tulsa, OK 12345</w:t>
      </w:r>
    </w:p>
    <w:p>
      <w:pPr>
        <w:pStyle w:val="Heading1"/>
        <w:spacing w:before="9"/>
      </w:pPr>
      <w:r>
        <w:rPr>
          <w:smallCaps/>
          <w:color w:val="134E5C"/>
          <w:spacing w:val="-2"/>
          <w:w w:val="105"/>
        </w:rPr>
        <w:t>Education</w:t>
      </w:r>
    </w:p>
    <w:p>
      <w:pPr>
        <w:pStyle w:val="BodyText"/>
        <w:spacing w:before="27"/>
        <w:ind w:left="0"/>
      </w:pPr>
    </w:p>
    <w:p>
      <w:pPr>
        <w:pStyle w:val="BodyText"/>
        <w:spacing w:line="268" w:lineRule="auto"/>
        <w:ind w:left="362"/>
      </w:pPr>
      <w:r>
        <w:rPr>
          <w:color w:val="134E5C"/>
          <w:w w:val="105"/>
        </w:rPr>
        <w:t>Associate</w:t>
      </w:r>
      <w:r>
        <w:rPr>
          <w:color w:val="134E5C"/>
          <w:spacing w:val="-14"/>
          <w:w w:val="105"/>
        </w:rPr>
        <w:t> </w:t>
      </w:r>
      <w:r>
        <w:rPr>
          <w:color w:val="134E5C"/>
          <w:w w:val="105"/>
        </w:rPr>
        <w:t>of</w:t>
      </w:r>
      <w:r>
        <w:rPr>
          <w:color w:val="134E5C"/>
          <w:spacing w:val="-13"/>
          <w:w w:val="105"/>
        </w:rPr>
        <w:t> </w:t>
      </w:r>
      <w:r>
        <w:rPr>
          <w:color w:val="134E5C"/>
          <w:w w:val="105"/>
        </w:rPr>
        <w:t>Applied</w:t>
      </w:r>
      <w:r>
        <w:rPr>
          <w:color w:val="134E5C"/>
          <w:spacing w:val="-13"/>
          <w:w w:val="105"/>
        </w:rPr>
        <w:t> </w:t>
      </w:r>
      <w:r>
        <w:rPr>
          <w:color w:val="134E5C"/>
          <w:w w:val="105"/>
        </w:rPr>
        <w:t>Science,</w:t>
      </w:r>
      <w:r>
        <w:rPr>
          <w:color w:val="134E5C"/>
          <w:spacing w:val="-13"/>
          <w:w w:val="105"/>
        </w:rPr>
        <w:t> </w:t>
      </w:r>
      <w:r>
        <w:rPr>
          <w:color w:val="134E5C"/>
          <w:w w:val="105"/>
        </w:rPr>
        <w:t>HVAC Technology, Tulsa Community College, 1996</w:t>
      </w:r>
    </w:p>
    <w:p>
      <w:pPr>
        <w:pStyle w:val="BodyText"/>
        <w:spacing w:line="278" w:lineRule="auto" w:before="205"/>
        <w:ind w:left="362"/>
      </w:pPr>
      <w:r>
        <w:rPr>
          <w:color w:val="134E5C"/>
          <w:w w:val="105"/>
        </w:rPr>
        <w:t>UA Local 351 Pipeﬁtter Apprenticeship,</w:t>
      </w:r>
      <w:r>
        <w:rPr>
          <w:color w:val="134E5C"/>
          <w:spacing w:val="-13"/>
          <w:w w:val="105"/>
        </w:rPr>
        <w:t> </w:t>
      </w:r>
      <w:r>
        <w:rPr>
          <w:color w:val="134E5C"/>
          <w:w w:val="105"/>
        </w:rPr>
        <w:t>Completed</w:t>
      </w:r>
      <w:r>
        <w:rPr>
          <w:color w:val="134E5C"/>
          <w:spacing w:val="-13"/>
          <w:w w:val="105"/>
        </w:rPr>
        <w:t> </w:t>
      </w:r>
      <w:r>
        <w:rPr>
          <w:color w:val="134E5C"/>
          <w:w w:val="105"/>
        </w:rPr>
        <w:t>1994</w:t>
      </w:r>
    </w:p>
    <w:p>
      <w:pPr>
        <w:pStyle w:val="BodyText"/>
        <w:spacing w:line="268" w:lineRule="auto" w:before="194"/>
        <w:ind w:left="362" w:right="102"/>
      </w:pPr>
      <w:r>
        <w:rPr>
          <w:color w:val="134E5C"/>
          <w:w w:val="105"/>
        </w:rPr>
        <w:t>State of Oklahoma Mechanical Contractor</w:t>
      </w:r>
      <w:r>
        <w:rPr>
          <w:color w:val="134E5C"/>
          <w:spacing w:val="-14"/>
          <w:w w:val="105"/>
        </w:rPr>
        <w:t> </w:t>
      </w:r>
      <w:r>
        <w:rPr>
          <w:color w:val="134E5C"/>
          <w:w w:val="105"/>
        </w:rPr>
        <w:t>License</w:t>
      </w:r>
      <w:r>
        <w:rPr>
          <w:color w:val="134E5C"/>
          <w:spacing w:val="-13"/>
          <w:w w:val="105"/>
        </w:rPr>
        <w:t> </w:t>
      </w:r>
      <w:r>
        <w:rPr>
          <w:color w:val="134E5C"/>
          <w:w w:val="105"/>
        </w:rPr>
        <w:t>(Active</w:t>
      </w:r>
      <w:r>
        <w:rPr>
          <w:color w:val="134E5C"/>
          <w:spacing w:val="-13"/>
          <w:w w:val="105"/>
        </w:rPr>
        <w:t> </w:t>
      </w:r>
      <w:r>
        <w:rPr>
          <w:color w:val="134E5C"/>
          <w:w w:val="105"/>
        </w:rPr>
        <w:t>since </w:t>
      </w:r>
      <w:r>
        <w:rPr>
          <w:color w:val="134E5C"/>
          <w:spacing w:val="-2"/>
          <w:w w:val="105"/>
        </w:rPr>
        <w:t>2009)</w:t>
      </w:r>
    </w:p>
    <w:p>
      <w:pPr>
        <w:pStyle w:val="BodyText"/>
        <w:spacing w:line="278" w:lineRule="auto" w:before="205"/>
        <w:ind w:left="362" w:right="854"/>
      </w:pPr>
      <w:r>
        <w:rPr>
          <w:color w:val="134E5C"/>
          <w:w w:val="105"/>
        </w:rPr>
        <w:t>PMP Certiﬁcation, Project </w:t>
      </w:r>
      <w:r>
        <w:rPr>
          <w:color w:val="134E5C"/>
          <w:spacing w:val="-2"/>
          <w:w w:val="105"/>
        </w:rPr>
        <w:t>Management</w:t>
      </w:r>
      <w:r>
        <w:rPr>
          <w:color w:val="134E5C"/>
          <w:spacing w:val="-10"/>
          <w:w w:val="105"/>
        </w:rPr>
        <w:t> </w:t>
      </w:r>
      <w:r>
        <w:rPr>
          <w:color w:val="134E5C"/>
          <w:spacing w:val="-2"/>
          <w:w w:val="105"/>
        </w:rPr>
        <w:t>Institute,</w:t>
      </w:r>
      <w:r>
        <w:rPr>
          <w:color w:val="134E5C"/>
          <w:spacing w:val="-10"/>
          <w:w w:val="105"/>
        </w:rPr>
        <w:t> </w:t>
      </w:r>
      <w:r>
        <w:rPr>
          <w:color w:val="134E5C"/>
          <w:spacing w:val="-2"/>
          <w:w w:val="105"/>
        </w:rPr>
        <w:t>2001</w:t>
      </w:r>
    </w:p>
    <w:p>
      <w:pPr>
        <w:pStyle w:val="BodyText"/>
        <w:spacing w:line="268" w:lineRule="auto" w:before="195"/>
        <w:ind w:left="362" w:right="651"/>
      </w:pPr>
      <w:r>
        <w:rPr>
          <w:color w:val="134E5C"/>
          <w:w w:val="105"/>
        </w:rPr>
        <w:t>Goldman</w:t>
      </w:r>
      <w:r>
        <w:rPr>
          <w:color w:val="134E5C"/>
          <w:spacing w:val="-14"/>
          <w:w w:val="105"/>
        </w:rPr>
        <w:t> </w:t>
      </w:r>
      <w:r>
        <w:rPr>
          <w:color w:val="134E5C"/>
          <w:w w:val="105"/>
        </w:rPr>
        <w:t>Sachs</w:t>
      </w:r>
      <w:r>
        <w:rPr>
          <w:color w:val="134E5C"/>
          <w:spacing w:val="-13"/>
          <w:w w:val="105"/>
        </w:rPr>
        <w:t> </w:t>
      </w:r>
      <w:r>
        <w:rPr>
          <w:color w:val="134E5C"/>
          <w:w w:val="105"/>
        </w:rPr>
        <w:t>10,</w:t>
      </w:r>
      <w:r>
        <w:rPr>
          <w:color w:val="134E5C"/>
          <w:spacing w:val="-13"/>
          <w:w w:val="105"/>
        </w:rPr>
        <w:t> </w:t>
      </w:r>
      <w:r>
        <w:rPr>
          <w:color w:val="134E5C"/>
          <w:w w:val="105"/>
        </w:rPr>
        <w:t>000</w:t>
      </w:r>
      <w:r>
        <w:rPr>
          <w:color w:val="134E5C"/>
          <w:spacing w:val="-13"/>
          <w:w w:val="105"/>
        </w:rPr>
        <w:t> </w:t>
      </w:r>
      <w:r>
        <w:rPr>
          <w:color w:val="134E5C"/>
          <w:w w:val="105"/>
        </w:rPr>
        <w:t>Small Businesses</w:t>
      </w:r>
      <w:r>
        <w:rPr>
          <w:color w:val="134E5C"/>
          <w:spacing w:val="-9"/>
          <w:w w:val="105"/>
        </w:rPr>
        <w:t> </w:t>
      </w:r>
      <w:r>
        <w:rPr>
          <w:color w:val="134E5C"/>
          <w:w w:val="105"/>
        </w:rPr>
        <w:t>Program,</w:t>
      </w:r>
      <w:r>
        <w:rPr>
          <w:color w:val="134E5C"/>
          <w:spacing w:val="-9"/>
          <w:w w:val="105"/>
        </w:rPr>
        <w:t> </w:t>
      </w:r>
      <w:r>
        <w:rPr>
          <w:color w:val="134E5C"/>
          <w:w w:val="105"/>
        </w:rPr>
        <w:t>Babson College, 2017</w:t>
      </w:r>
    </w:p>
    <w:p>
      <w:pPr>
        <w:pStyle w:val="BodyText"/>
        <w:spacing w:before="5"/>
        <w:ind w:left="0"/>
      </w:pPr>
    </w:p>
    <w:p>
      <w:pPr>
        <w:pStyle w:val="Heading1"/>
        <w:spacing w:before="0"/>
      </w:pPr>
      <w:r>
        <w:rPr>
          <w:smallCaps/>
          <w:color w:val="134E5C"/>
        </w:rPr>
        <w:t>Key</w:t>
      </w:r>
      <w:r>
        <w:rPr>
          <w:smallCaps/>
          <w:color w:val="134E5C"/>
          <w:spacing w:val="4"/>
        </w:rPr>
        <w:t> </w:t>
      </w:r>
      <w:r>
        <w:rPr>
          <w:smallCaps/>
          <w:color w:val="134E5C"/>
          <w:spacing w:val="-2"/>
        </w:rPr>
        <w:t>skills</w:t>
      </w:r>
    </w:p>
    <w:p>
      <w:pPr>
        <w:pStyle w:val="BodyText"/>
        <w:spacing w:before="27"/>
        <w:ind w:left="0"/>
      </w:pPr>
    </w:p>
    <w:p>
      <w:pPr>
        <w:pStyle w:val="BodyText"/>
        <w:spacing w:line="278" w:lineRule="auto"/>
        <w:ind w:left="659" w:right="498"/>
      </w:pPr>
      <w:r>
        <w:rPr>
          <w:w w:val="105"/>
        </w:rPr>
        <w:t>P&amp;L</w:t>
      </w:r>
      <w:r>
        <w:rPr>
          <w:spacing w:val="-14"/>
          <w:w w:val="105"/>
        </w:rPr>
        <w:t> </w:t>
      </w:r>
      <w:r>
        <w:rPr>
          <w:w w:val="105"/>
        </w:rPr>
        <w:t>Management</w:t>
      </w:r>
      <w:r>
        <w:rPr>
          <w:spacing w:val="-13"/>
          <w:w w:val="105"/>
        </w:rPr>
        <w:t> </w:t>
      </w:r>
      <w:r>
        <w:rPr>
          <w:w w:val="105"/>
        </w:rPr>
        <w:t>and</w:t>
      </w:r>
      <w:r>
        <w:rPr>
          <w:spacing w:val="-13"/>
          <w:w w:val="105"/>
        </w:rPr>
        <w:t> </w:t>
      </w:r>
      <w:r>
        <w:rPr>
          <w:w w:val="105"/>
        </w:rPr>
        <w:t>Multi-Branch Operations</w:t>
      </w:r>
    </w:p>
    <w:p>
      <w:pPr>
        <w:pStyle w:val="BodyText"/>
        <w:spacing w:line="261" w:lineRule="auto" w:before="90"/>
        <w:ind w:left="659"/>
      </w:pPr>
      <w:r>
        <w:rPr>
          <w:spacing w:val="-2"/>
          <w:w w:val="105"/>
        </w:rPr>
        <w:t>Commercial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HVAC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Estimating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and </w:t>
      </w:r>
      <w:r>
        <w:rPr>
          <w:w w:val="105"/>
        </w:rPr>
        <w:t>Bid Strategy</w:t>
      </w:r>
    </w:p>
    <w:p>
      <w:pPr>
        <w:pStyle w:val="BodyText"/>
        <w:spacing w:line="278" w:lineRule="auto" w:before="104"/>
        <w:ind w:left="659"/>
      </w:pPr>
      <w:r>
        <w:rPr>
          <w:w w:val="105"/>
        </w:rPr>
        <w:t>Job</w:t>
      </w:r>
      <w:r>
        <w:rPr>
          <w:spacing w:val="-11"/>
          <w:w w:val="105"/>
        </w:rPr>
        <w:t> </w:t>
      </w:r>
      <w:r>
        <w:rPr>
          <w:w w:val="105"/>
        </w:rPr>
        <w:t>Costing</w:t>
      </w:r>
      <w:r>
        <w:rPr>
          <w:spacing w:val="-11"/>
          <w:w w:val="105"/>
        </w:rPr>
        <w:t> </w:t>
      </w:r>
      <w:r>
        <w:rPr>
          <w:w w:val="105"/>
        </w:rPr>
        <w:t>and</w:t>
      </w:r>
      <w:r>
        <w:rPr>
          <w:spacing w:val="-11"/>
          <w:w w:val="105"/>
        </w:rPr>
        <w:t> </w:t>
      </w:r>
      <w:r>
        <w:rPr>
          <w:w w:val="105"/>
        </w:rPr>
        <w:t>Project</w:t>
      </w:r>
      <w:r>
        <w:rPr>
          <w:spacing w:val="-11"/>
          <w:w w:val="105"/>
        </w:rPr>
        <w:t> </w:t>
      </w:r>
      <w:r>
        <w:rPr>
          <w:w w:val="105"/>
        </w:rPr>
        <w:t>Margin </w:t>
      </w:r>
      <w:r>
        <w:rPr>
          <w:spacing w:val="-2"/>
          <w:w w:val="105"/>
        </w:rPr>
        <w:t>Analysis</w:t>
      </w:r>
    </w:p>
    <w:p>
      <w:pPr>
        <w:pStyle w:val="BodyText"/>
        <w:spacing w:line="278" w:lineRule="auto" w:before="75"/>
        <w:ind w:left="659"/>
      </w:pPr>
      <w:r>
        <w:rPr>
          <w:spacing w:val="-2"/>
          <w:w w:val="105"/>
        </w:rPr>
        <w:t>Bonding,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Surety,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and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Commercial </w:t>
      </w:r>
      <w:r>
        <w:rPr>
          <w:w w:val="105"/>
        </w:rPr>
        <w:t>Banking Relationships</w:t>
      </w:r>
    </w:p>
    <w:p>
      <w:pPr>
        <w:pStyle w:val="BodyText"/>
        <w:spacing w:before="90"/>
        <w:ind w:left="659"/>
      </w:pPr>
      <w:r>
        <w:rPr/>
        <w:t>ESOP</w:t>
      </w:r>
      <w:r>
        <w:rPr>
          <w:spacing w:val="9"/>
        </w:rPr>
        <w:t> </w:t>
      </w:r>
      <w:r>
        <w:rPr/>
        <w:t>and</w:t>
      </w:r>
      <w:r>
        <w:rPr>
          <w:spacing w:val="9"/>
        </w:rPr>
        <w:t> </w:t>
      </w:r>
      <w:r>
        <w:rPr/>
        <w:t>Succession</w:t>
      </w:r>
      <w:r>
        <w:rPr>
          <w:spacing w:val="9"/>
        </w:rPr>
        <w:t> </w:t>
      </w:r>
      <w:r>
        <w:rPr>
          <w:spacing w:val="-2"/>
        </w:rPr>
        <w:t>Planning</w:t>
      </w:r>
    </w:p>
    <w:p>
      <w:pPr>
        <w:pStyle w:val="BodyText"/>
        <w:spacing w:line="278" w:lineRule="auto" w:before="108"/>
        <w:ind w:left="659" w:right="102"/>
      </w:pPr>
      <w:r>
        <w:rPr>
          <w:spacing w:val="-2"/>
          <w:w w:val="105"/>
        </w:rPr>
        <w:t>Field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Workforce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Management </w:t>
      </w:r>
      <w:r>
        <w:rPr>
          <w:w w:val="105"/>
        </w:rPr>
        <w:t>(60+ employees)</w:t>
      </w:r>
    </w:p>
    <w:p>
      <w:pPr>
        <w:pStyle w:val="BodyText"/>
        <w:spacing w:line="261" w:lineRule="auto" w:before="89"/>
        <w:ind w:left="659" w:right="446"/>
      </w:pPr>
      <w:r>
        <w:rPr>
          <w:w w:val="105"/>
        </w:rPr>
        <w:t>Service</w:t>
      </w:r>
      <w:r>
        <w:rPr>
          <w:spacing w:val="-14"/>
          <w:w w:val="105"/>
        </w:rPr>
        <w:t> </w:t>
      </w:r>
      <w:r>
        <w:rPr>
          <w:w w:val="105"/>
        </w:rPr>
        <w:t>Department</w:t>
      </w:r>
      <w:r>
        <w:rPr>
          <w:spacing w:val="-13"/>
          <w:w w:val="105"/>
        </w:rPr>
        <w:t> </w:t>
      </w:r>
      <w:r>
        <w:rPr>
          <w:w w:val="105"/>
        </w:rPr>
        <w:t>P&amp;L</w:t>
      </w:r>
      <w:r>
        <w:rPr>
          <w:spacing w:val="-13"/>
          <w:w w:val="105"/>
        </w:rPr>
        <w:t> </w:t>
      </w:r>
      <w:r>
        <w:rPr>
          <w:w w:val="105"/>
        </w:rPr>
        <w:t>and Dispatch Operations</w:t>
      </w:r>
    </w:p>
    <w:p>
      <w:pPr>
        <w:pStyle w:val="BodyText"/>
        <w:spacing w:line="278" w:lineRule="auto" w:before="104"/>
        <w:ind w:left="659"/>
      </w:pPr>
      <w:r>
        <w:rPr>
          <w:spacing w:val="-2"/>
          <w:w w:val="105"/>
        </w:rPr>
        <w:t>SBA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7(a)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and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Seller-Financed Acquisitions</w:t>
      </w:r>
    </w:p>
    <w:p>
      <w:pPr>
        <w:pStyle w:val="BodyText"/>
        <w:spacing w:line="278" w:lineRule="auto" w:before="75"/>
        <w:ind w:left="659" w:right="102"/>
      </w:pPr>
      <w:r>
        <w:rPr>
          <w:spacing w:val="-2"/>
          <w:w w:val="105"/>
        </w:rPr>
        <w:t>Union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and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Prevailing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Wage </w:t>
      </w:r>
      <w:r>
        <w:rPr>
          <w:w w:val="105"/>
        </w:rPr>
        <w:t>Project Management</w:t>
      </w:r>
    </w:p>
    <w:p>
      <w:pPr>
        <w:pStyle w:val="BodyText"/>
        <w:spacing w:line="261" w:lineRule="auto" w:before="90"/>
        <w:ind w:left="659"/>
      </w:pPr>
      <w:r>
        <w:rPr>
          <w:w w:val="105"/>
        </w:rPr>
        <w:t>Strategic Hiring of Branch Managers</w:t>
      </w:r>
      <w:r>
        <w:rPr>
          <w:spacing w:val="-14"/>
          <w:w w:val="105"/>
        </w:rPr>
        <w:t> </w:t>
      </w:r>
      <w:r>
        <w:rPr>
          <w:w w:val="105"/>
        </w:rPr>
        <w:t>and</w:t>
      </w:r>
      <w:r>
        <w:rPr>
          <w:spacing w:val="-13"/>
          <w:w w:val="105"/>
        </w:rPr>
        <w:t> </w:t>
      </w:r>
      <w:r>
        <w:rPr>
          <w:w w:val="105"/>
        </w:rPr>
        <w:t>Field</w:t>
      </w:r>
      <w:r>
        <w:rPr>
          <w:spacing w:val="-13"/>
          <w:w w:val="105"/>
        </w:rPr>
        <w:t> </w:t>
      </w:r>
      <w:r>
        <w:rPr>
          <w:w w:val="105"/>
        </w:rPr>
        <w:t>Leadership</w:t>
      </w:r>
    </w:p>
    <w:p>
      <w:pPr>
        <w:pStyle w:val="BodyText"/>
        <w:spacing w:line="278" w:lineRule="auto" w:before="89"/>
      </w:pPr>
      <w:r>
        <w:rPr/>
        <w:br w:type="column"/>
      </w:r>
      <w:r>
        <w:rPr>
          <w:w w:val="105"/>
        </w:rPr>
        <w:t>Scaled revenue from $1.1M to $14.6M and headcount from 9 to 62 across Tulsa and Oklahoma City branches.</w:t>
      </w:r>
    </w:p>
    <w:p>
      <w:pPr>
        <w:pStyle w:val="BodyText"/>
        <w:spacing w:line="278" w:lineRule="auto" w:before="75"/>
        <w:ind w:right="234"/>
      </w:pPr>
      <w:r>
        <w:rPr>
          <w:w w:val="105"/>
        </w:rPr>
        <w:t>Opened the Oklahoma City branch in 2016; it now contributes about 38%</w:t>
      </w:r>
      <w:r>
        <w:rPr>
          <w:spacing w:val="80"/>
          <w:w w:val="105"/>
        </w:rPr>
        <w:t> </w:t>
      </w:r>
      <w:r>
        <w:rPr>
          <w:w w:val="105"/>
        </w:rPr>
        <w:t>of total revenue and runs eight service trucks.</w:t>
      </w:r>
    </w:p>
    <w:p>
      <w:pPr>
        <w:pStyle w:val="BodyText"/>
        <w:spacing w:line="268" w:lineRule="auto" w:before="90"/>
        <w:ind w:right="234"/>
      </w:pPr>
      <w:r>
        <w:rPr>
          <w:w w:val="105"/>
        </w:rPr>
        <w:t>Maintained net margin in the 9-12% range across 16 years, including through the 2020 commercial slowdown when the team kept all field employees on payroll.</w:t>
      </w:r>
    </w:p>
    <w:p>
      <w:pPr>
        <w:pStyle w:val="BodyText"/>
        <w:spacing w:line="261" w:lineRule="auto" w:before="100"/>
        <w:ind w:right="234"/>
      </w:pPr>
      <w:r>
        <w:rPr>
          <w:w w:val="105"/>
        </w:rPr>
        <w:t>Personally hold a State of Oklahoma Mechanical Contractor license; renewed every three years since 2009.</w:t>
      </w:r>
    </w:p>
    <w:p>
      <w:pPr>
        <w:pStyle w:val="BodyText"/>
        <w:spacing w:line="278" w:lineRule="auto" w:before="103"/>
        <w:ind w:right="234"/>
      </w:pPr>
      <w:r>
        <w:rPr>
          <w:w w:val="105"/>
        </w:rPr>
        <w:t>Lead quarterly leadership meetings with the CFO, two branch managers, and the service manager; sit on the local ABC chapter board.</w:t>
      </w:r>
    </w:p>
    <w:p>
      <w:pPr>
        <w:pStyle w:val="BodyText"/>
        <w:spacing w:before="63"/>
        <w:ind w:left="0"/>
      </w:pPr>
    </w:p>
    <w:p>
      <w:pPr>
        <w:pStyle w:val="BodyText"/>
        <w:spacing w:line="261" w:lineRule="auto"/>
        <w:ind w:left="120" w:right="599"/>
      </w:pPr>
      <w:r>
        <w:rPr>
          <w:color w:val="134E5C"/>
          <w:w w:val="105"/>
        </w:rPr>
        <w:t>Vice President of Operations </w:t>
      </w:r>
      <w:r>
        <w:rPr>
          <w:w w:val="105"/>
        </w:rPr>
        <w:t>| Briggs Mechanical Services, Inc., Tulsa, OK 2003 - 2008</w:t>
      </w:r>
    </w:p>
    <w:p>
      <w:pPr>
        <w:pStyle w:val="BodyText"/>
        <w:spacing w:line="278" w:lineRule="auto" w:before="194"/>
        <w:ind w:right="234"/>
      </w:pPr>
      <w:r>
        <w:rPr>
          <w:w w:val="105"/>
        </w:rPr>
        <w:t>Joined as VP under the founding owner and ran day-to-day operations, dispatch, and field supervision.</w:t>
      </w:r>
    </w:p>
    <w:p>
      <w:pPr>
        <w:pStyle w:val="BodyText"/>
        <w:spacing w:line="261" w:lineRule="auto" w:before="90"/>
        <w:ind w:right="234"/>
      </w:pPr>
      <w:r>
        <w:rPr>
          <w:w w:val="105"/>
        </w:rPr>
        <w:t>Built the service department from a two-truck add-on into a standalone P&amp;L by 2007.</w:t>
      </w:r>
    </w:p>
    <w:p>
      <w:pPr>
        <w:pStyle w:val="BodyText"/>
        <w:spacing w:line="261" w:lineRule="auto" w:before="104"/>
        <w:ind w:right="234"/>
      </w:pPr>
      <w:r>
        <w:rPr>
          <w:w w:val="105"/>
        </w:rPr>
        <w:t>Negotiated the buy-out of the founder's stake in 2008 through seller financing and an SBA 7(a) loan.</w:t>
      </w:r>
    </w:p>
    <w:p>
      <w:pPr>
        <w:pStyle w:val="BodyText"/>
        <w:spacing w:line="278" w:lineRule="auto" w:before="103"/>
        <w:ind w:right="234"/>
      </w:pPr>
      <w:r>
        <w:rPr>
          <w:w w:val="105"/>
        </w:rPr>
        <w:t>Implemented the company's first job costing system, replacing paper time</w:t>
      </w:r>
      <w:r>
        <w:rPr>
          <w:spacing w:val="80"/>
          <w:w w:val="105"/>
        </w:rPr>
        <w:t> </w:t>
      </w:r>
      <w:r>
        <w:rPr>
          <w:w w:val="105"/>
        </w:rPr>
        <w:t>cards with a digital platform.</w:t>
      </w:r>
    </w:p>
    <w:p>
      <w:pPr>
        <w:pStyle w:val="BodyText"/>
        <w:spacing w:before="63"/>
        <w:ind w:left="0"/>
      </w:pPr>
    </w:p>
    <w:p>
      <w:pPr>
        <w:pStyle w:val="BodyText"/>
        <w:spacing w:line="261" w:lineRule="auto"/>
        <w:ind w:left="120" w:right="1838"/>
      </w:pPr>
      <w:r>
        <w:rPr>
          <w:color w:val="134E5C"/>
          <w:w w:val="105"/>
        </w:rPr>
        <w:t>Project Manager </w:t>
      </w:r>
      <w:r>
        <w:rPr>
          <w:w w:val="105"/>
        </w:rPr>
        <w:t>| Coronado Industrial Contractors, Tulsa, OK 1998 - 2003</w:t>
      </w:r>
    </w:p>
    <w:p>
      <w:pPr>
        <w:pStyle w:val="BodyText"/>
        <w:spacing w:line="278" w:lineRule="auto" w:before="194"/>
        <w:ind w:right="172"/>
      </w:pPr>
      <w:r>
        <w:rPr>
          <w:w w:val="105"/>
        </w:rPr>
        <w:t>Managed mechanical scopes on commercial new-construction projects</w:t>
      </w:r>
      <w:r>
        <w:rPr>
          <w:spacing w:val="40"/>
          <w:w w:val="105"/>
        </w:rPr>
        <w:t> </w:t>
      </w:r>
      <w:r>
        <w:rPr>
          <w:w w:val="105"/>
        </w:rPr>
        <w:t>from $400K to $6M.</w:t>
      </w:r>
    </w:p>
    <w:p>
      <w:pPr>
        <w:pStyle w:val="BodyText"/>
        <w:spacing w:line="374" w:lineRule="auto" w:before="90"/>
        <w:ind w:right="599"/>
      </w:pPr>
      <w:r>
        <w:rPr>
          <w:w w:val="105"/>
        </w:rPr>
        <w:t>Ran</w:t>
      </w:r>
      <w:r>
        <w:rPr>
          <w:spacing w:val="34"/>
          <w:w w:val="105"/>
        </w:rPr>
        <w:t> </w:t>
      </w:r>
      <w:r>
        <w:rPr>
          <w:w w:val="105"/>
        </w:rPr>
        <w:t>crews</w:t>
      </w:r>
      <w:r>
        <w:rPr>
          <w:spacing w:val="34"/>
          <w:w w:val="105"/>
        </w:rPr>
        <w:t> </w:t>
      </w:r>
      <w:r>
        <w:rPr>
          <w:w w:val="105"/>
        </w:rPr>
        <w:t>of</w:t>
      </w:r>
      <w:r>
        <w:rPr>
          <w:spacing w:val="34"/>
          <w:w w:val="105"/>
        </w:rPr>
        <w:t> </w:t>
      </w:r>
      <w:r>
        <w:rPr>
          <w:w w:val="105"/>
        </w:rPr>
        <w:t>8-15</w:t>
      </w:r>
      <w:r>
        <w:rPr>
          <w:spacing w:val="34"/>
          <w:w w:val="105"/>
        </w:rPr>
        <w:t> </w:t>
      </w:r>
      <w:r>
        <w:rPr>
          <w:w w:val="105"/>
        </w:rPr>
        <w:t>sheet</w:t>
      </w:r>
      <w:r>
        <w:rPr>
          <w:spacing w:val="34"/>
          <w:w w:val="105"/>
        </w:rPr>
        <w:t> </w:t>
      </w:r>
      <w:r>
        <w:rPr>
          <w:w w:val="105"/>
        </w:rPr>
        <w:t>metal</w:t>
      </w:r>
      <w:r>
        <w:rPr>
          <w:spacing w:val="34"/>
          <w:w w:val="105"/>
        </w:rPr>
        <w:t> </w:t>
      </w:r>
      <w:r>
        <w:rPr>
          <w:w w:val="105"/>
        </w:rPr>
        <w:t>workers,</w:t>
      </w:r>
      <w:r>
        <w:rPr>
          <w:spacing w:val="34"/>
          <w:w w:val="105"/>
        </w:rPr>
        <w:t> </w:t>
      </w:r>
      <w:r>
        <w:rPr>
          <w:w w:val="105"/>
        </w:rPr>
        <w:t>pipefitters,</w:t>
      </w:r>
      <w:r>
        <w:rPr>
          <w:spacing w:val="34"/>
          <w:w w:val="105"/>
        </w:rPr>
        <w:t> </w:t>
      </w:r>
      <w:r>
        <w:rPr>
          <w:w w:val="105"/>
        </w:rPr>
        <w:t>and</w:t>
      </w:r>
      <w:r>
        <w:rPr>
          <w:spacing w:val="34"/>
          <w:w w:val="105"/>
        </w:rPr>
        <w:t> </w:t>
      </w:r>
      <w:r>
        <w:rPr>
          <w:w w:val="105"/>
        </w:rPr>
        <w:t>helpers.</w:t>
      </w:r>
      <w:r>
        <w:rPr>
          <w:w w:val="105"/>
        </w:rPr>
        <w:t> Left to take a VP role at a smaller firm with a clearer ownership path. Earned PMP certification in 2001 while working full-time.</w:t>
      </w:r>
    </w:p>
    <w:p>
      <w:pPr>
        <w:pStyle w:val="BodyText"/>
        <w:spacing w:line="278" w:lineRule="auto" w:before="186"/>
        <w:ind w:left="120" w:right="1838"/>
      </w:pPr>
      <w:r>
        <w:rPr>
          <w:color w:val="134E5C"/>
          <w:w w:val="105"/>
        </w:rPr>
        <w:t>Field Foreman </w:t>
      </w:r>
      <w:r>
        <w:rPr>
          <w:w w:val="105"/>
        </w:rPr>
        <w:t>| Coronado Industrial Contractors, Tulsa, OK 1994 - 1998</w:t>
      </w:r>
    </w:p>
    <w:p>
      <w:pPr>
        <w:pStyle w:val="BodyText"/>
        <w:spacing w:before="180"/>
      </w:pPr>
      <w:r>
        <w:rPr>
          <w:w w:val="105"/>
        </w:rPr>
        <w:t>Promoted</w:t>
      </w:r>
      <w:r>
        <w:rPr>
          <w:spacing w:val="8"/>
          <w:w w:val="105"/>
        </w:rPr>
        <w:t> </w:t>
      </w:r>
      <w:r>
        <w:rPr>
          <w:w w:val="105"/>
        </w:rPr>
        <w:t>to</w:t>
      </w:r>
      <w:r>
        <w:rPr>
          <w:spacing w:val="9"/>
          <w:w w:val="105"/>
        </w:rPr>
        <w:t> </w:t>
      </w:r>
      <w:r>
        <w:rPr>
          <w:w w:val="105"/>
        </w:rPr>
        <w:t>foreman</w:t>
      </w:r>
      <w:r>
        <w:rPr>
          <w:spacing w:val="9"/>
          <w:w w:val="105"/>
        </w:rPr>
        <w:t> </w:t>
      </w:r>
      <w:r>
        <w:rPr>
          <w:w w:val="105"/>
        </w:rPr>
        <w:t>after</w:t>
      </w:r>
      <w:r>
        <w:rPr>
          <w:spacing w:val="8"/>
          <w:w w:val="105"/>
        </w:rPr>
        <w:t> </w:t>
      </w:r>
      <w:r>
        <w:rPr>
          <w:w w:val="105"/>
        </w:rPr>
        <w:t>18</w:t>
      </w:r>
      <w:r>
        <w:rPr>
          <w:spacing w:val="9"/>
          <w:w w:val="105"/>
        </w:rPr>
        <w:t> </w:t>
      </w:r>
      <w:r>
        <w:rPr>
          <w:w w:val="105"/>
        </w:rPr>
        <w:t>months</w:t>
      </w:r>
      <w:r>
        <w:rPr>
          <w:spacing w:val="9"/>
          <w:w w:val="105"/>
        </w:rPr>
        <w:t> </w:t>
      </w:r>
      <w:r>
        <w:rPr>
          <w:w w:val="105"/>
        </w:rPr>
        <w:t>as</w:t>
      </w:r>
      <w:r>
        <w:rPr>
          <w:spacing w:val="8"/>
          <w:w w:val="105"/>
        </w:rPr>
        <w:t> </w:t>
      </w:r>
      <w:r>
        <w:rPr>
          <w:w w:val="105"/>
        </w:rPr>
        <w:t>a</w:t>
      </w:r>
      <w:r>
        <w:rPr>
          <w:spacing w:val="9"/>
          <w:w w:val="105"/>
        </w:rPr>
        <w:t> </w:t>
      </w:r>
      <w:r>
        <w:rPr>
          <w:w w:val="105"/>
        </w:rPr>
        <w:t>journeyman</w:t>
      </w:r>
      <w:r>
        <w:rPr>
          <w:spacing w:val="9"/>
          <w:w w:val="105"/>
        </w:rPr>
        <w:t> </w:t>
      </w:r>
      <w:r>
        <w:rPr>
          <w:spacing w:val="-2"/>
          <w:w w:val="105"/>
        </w:rPr>
        <w:t>pipefitter.</w:t>
      </w:r>
    </w:p>
    <w:p>
      <w:pPr>
        <w:pStyle w:val="BodyText"/>
        <w:spacing w:line="364" w:lineRule="auto" w:before="123"/>
        <w:ind w:right="234"/>
      </w:pPr>
      <w:r>
        <w:rPr>
          <w:w w:val="105"/>
        </w:rPr>
        <w:t>Ran crews of 4-8 on light commercial and school district HVAC retrofits. Completed a four-year UA Local 351 apprenticeship in 1994.</w:t>
      </w:r>
    </w:p>
    <w:p>
      <w:pPr>
        <w:pStyle w:val="BodyText"/>
        <w:spacing w:line="278" w:lineRule="auto" w:before="16"/>
        <w:ind w:right="599"/>
      </w:pPr>
      <w:r>
        <w:rPr>
          <w:w w:val="105"/>
        </w:rPr>
        <w:t>Cross-trained on controls and balancing work during slower winter </w:t>
      </w:r>
      <w:r>
        <w:rPr>
          <w:spacing w:val="-2"/>
          <w:w w:val="105"/>
        </w:rPr>
        <w:t>months.</w:t>
      </w:r>
    </w:p>
    <w:p>
      <w:pPr>
        <w:pStyle w:val="BodyText"/>
        <w:spacing w:after="0" w:line="278" w:lineRule="auto"/>
        <w:sectPr>
          <w:type w:val="continuous"/>
          <w:pgSz w:w="11920" w:h="16860"/>
          <w:pgMar w:top="600" w:bottom="0" w:left="141" w:right="425"/>
          <w:cols w:num="2" w:equalWidth="0">
            <w:col w:w="3533" w:space="465"/>
            <w:col w:w="7356"/>
          </w:cols>
        </w:sectPr>
      </w:pPr>
    </w:p>
    <w:p>
      <w:pPr>
        <w:pStyle w:val="BodyText"/>
        <w:ind w:left="0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1008">
                <wp:simplePos x="0" y="0"/>
                <wp:positionH relativeFrom="page">
                  <wp:posOffset>2489200</wp:posOffset>
                </wp:positionH>
                <wp:positionV relativeFrom="page">
                  <wp:posOffset>5308600</wp:posOffset>
                </wp:positionV>
                <wp:extent cx="5079365" cy="5396230"/>
                <wp:effectExtent l="0" t="0" r="0" b="0"/>
                <wp:wrapNone/>
                <wp:docPr id="11" name="Graphic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Graphic 11"/>
                      <wps:cNvSpPr/>
                      <wps:spPr>
                        <a:xfrm>
                          <a:off x="0" y="0"/>
                          <a:ext cx="5079365" cy="53962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79365" h="5396230">
                              <a:moveTo>
                                <a:pt x="0" y="5395976"/>
                              </a:moveTo>
                              <a:lnTo>
                                <a:pt x="0" y="0"/>
                              </a:lnTo>
                              <a:lnTo>
                                <a:pt x="5078983" y="0"/>
                              </a:lnTo>
                              <a:lnTo>
                                <a:pt x="5078983" y="5395976"/>
                              </a:lnTo>
                              <a:lnTo>
                                <a:pt x="0" y="53959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2F2F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96pt;margin-top:418pt;width:399.919983pt;height:424.88pt;mso-position-horizontal-relative:page;mso-position-vertical-relative:page;z-index:-15785472" id="docshape11" filled="true" fillcolor="#f2f2f2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2489200</wp:posOffset>
                </wp:positionH>
                <wp:positionV relativeFrom="page">
                  <wp:posOffset>0</wp:posOffset>
                </wp:positionV>
                <wp:extent cx="5079365" cy="5397500"/>
                <wp:effectExtent l="0" t="0" r="0" b="0"/>
                <wp:wrapNone/>
                <wp:docPr id="12" name="Graphic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Graphic 12"/>
                      <wps:cNvSpPr/>
                      <wps:spPr>
                        <a:xfrm>
                          <a:off x="0" y="0"/>
                          <a:ext cx="5079365" cy="5397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79365" h="5397500">
                              <a:moveTo>
                                <a:pt x="5078983" y="5397500"/>
                              </a:moveTo>
                              <a:lnTo>
                                <a:pt x="0" y="5397500"/>
                              </a:lnTo>
                              <a:lnTo>
                                <a:pt x="0" y="0"/>
                              </a:lnTo>
                              <a:lnTo>
                                <a:pt x="5078983" y="0"/>
                              </a:lnTo>
                              <a:lnTo>
                                <a:pt x="5078983" y="53975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2F2F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96pt;margin-top:.000006pt;width:399.919983pt;height:425.000004pt;mso-position-horizontal-relative:page;mso-position-vertical-relative:page;z-index:15730176" id="docshape12" filled="true" fillcolor="#f2f2f2" stroked="false">
                <v:fill type="solid"/>
                <w10:wrap type="none"/>
              </v:rect>
            </w:pict>
          </mc:Fallback>
        </mc:AlternateContent>
      </w:r>
    </w:p>
    <w:p>
      <w:pPr>
        <w:pStyle w:val="BodyText"/>
        <w:spacing w:before="74"/>
        <w:ind w:left="0"/>
      </w:pPr>
    </w:p>
    <w:p>
      <w:pPr>
        <w:pStyle w:val="ListParagraph"/>
        <w:numPr>
          <w:ilvl w:val="0"/>
          <w:numId w:val="1"/>
        </w:numPr>
        <w:tabs>
          <w:tab w:pos="659" w:val="left" w:leader="none"/>
        </w:tabs>
        <w:spacing w:line="278" w:lineRule="auto" w:before="0" w:after="0"/>
        <w:ind w:left="659" w:right="8198" w:hanging="291"/>
        <w:jc w:val="left"/>
        <w:rPr>
          <w:sz w:val="18"/>
        </w:rPr>
      </w:pPr>
      <w:r>
        <w:rPr>
          <w:spacing w:val="-2"/>
          <w:w w:val="105"/>
          <w:sz w:val="18"/>
        </w:rPr>
        <w:t>Long-Term</w:t>
      </w:r>
      <w:r>
        <w:rPr>
          <w:spacing w:val="-12"/>
          <w:w w:val="105"/>
          <w:sz w:val="18"/>
        </w:rPr>
        <w:t> </w:t>
      </w:r>
      <w:r>
        <w:rPr>
          <w:spacing w:val="-2"/>
          <w:w w:val="105"/>
          <w:sz w:val="18"/>
        </w:rPr>
        <w:t>Customer</w:t>
      </w:r>
      <w:r>
        <w:rPr>
          <w:spacing w:val="-11"/>
          <w:w w:val="105"/>
          <w:sz w:val="18"/>
        </w:rPr>
        <w:t> </w:t>
      </w:r>
      <w:r>
        <w:rPr>
          <w:spacing w:val="-2"/>
          <w:w w:val="105"/>
          <w:sz w:val="18"/>
        </w:rPr>
        <w:t>Account Retention</w:t>
      </w:r>
    </w:p>
    <w:p>
      <w:pPr>
        <w:pStyle w:val="ListParagraph"/>
        <w:numPr>
          <w:ilvl w:val="0"/>
          <w:numId w:val="1"/>
        </w:numPr>
        <w:tabs>
          <w:tab w:pos="659" w:val="left" w:leader="none"/>
        </w:tabs>
        <w:spacing w:line="278" w:lineRule="auto" w:before="75" w:after="0"/>
        <w:ind w:left="659" w:right="8184" w:hanging="291"/>
        <w:jc w:val="left"/>
        <w:rPr>
          <w:sz w:val="18"/>
        </w:rPr>
      </w:pPr>
      <w:r>
        <w:rPr>
          <w:spacing w:val="-2"/>
          <w:w w:val="105"/>
          <w:sz w:val="18"/>
        </w:rPr>
        <w:t>Safety</w:t>
      </w:r>
      <w:r>
        <w:rPr>
          <w:spacing w:val="-8"/>
          <w:w w:val="105"/>
          <w:sz w:val="18"/>
        </w:rPr>
        <w:t> </w:t>
      </w:r>
      <w:r>
        <w:rPr>
          <w:spacing w:val="-2"/>
          <w:w w:val="105"/>
          <w:sz w:val="18"/>
        </w:rPr>
        <w:t>Program</w:t>
      </w:r>
      <w:r>
        <w:rPr>
          <w:spacing w:val="-8"/>
          <w:w w:val="105"/>
          <w:sz w:val="18"/>
        </w:rPr>
        <w:t> </w:t>
      </w:r>
      <w:r>
        <w:rPr>
          <w:spacing w:val="-2"/>
          <w:w w:val="105"/>
          <w:sz w:val="18"/>
        </w:rPr>
        <w:t>Oversight</w:t>
      </w:r>
      <w:r>
        <w:rPr>
          <w:spacing w:val="-8"/>
          <w:w w:val="105"/>
          <w:sz w:val="18"/>
        </w:rPr>
        <w:t> </w:t>
      </w:r>
      <w:r>
        <w:rPr>
          <w:spacing w:val="-2"/>
          <w:w w:val="105"/>
          <w:sz w:val="18"/>
        </w:rPr>
        <w:t>and </w:t>
      </w:r>
      <w:r>
        <w:rPr>
          <w:w w:val="105"/>
          <w:sz w:val="18"/>
        </w:rPr>
        <w:t>OSHA Compliance</w:t>
      </w:r>
    </w:p>
    <w:sectPr>
      <w:pgSz w:w="11920" w:h="16860"/>
      <w:pgMar w:top="0" w:bottom="0" w:left="141" w:right="42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5" type="#_x0000_t75" style="width:7.500000pt;height:7.500000pt" o:bullet="t">
        <v:imagedata r:id="rId1" o:title="image5.png"/>
      </v:shape>
    </w:pict>
  </w:numPicBullet>
  <w:abstractNum w:abstractNumId="0">
    <w:multiLevelType w:val="hybridMultilevel"/>
    <w:lvl w:ilvl="0">
      <w:start w:val="0"/>
      <w:numFmt w:val="bullet"/>
      <w:lvlText w:val="&amp;"/>
      <w:lvlPicBulletId w:val="0"/>
      <w:lvlJc w:val="left"/>
      <w:pPr>
        <w:ind w:left="659" w:hanging="291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position w:val="2"/>
        <w:sz w:val="12"/>
        <w:szCs w:val="1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29" w:hanging="29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798" w:hanging="29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867" w:hanging="29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936" w:hanging="29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006" w:hanging="29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075" w:hanging="29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144" w:hanging="29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213" w:hanging="291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901"/>
    </w:pPr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66"/>
      <w:ind w:left="120"/>
      <w:outlineLvl w:val="1"/>
    </w:pPr>
    <w:rPr>
      <w:rFonts w:ascii="Arial" w:hAnsi="Arial" w:eastAsia="Arial" w:cs="Arial"/>
      <w:sz w:val="22"/>
      <w:szCs w:val="22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154"/>
      <w:ind w:left="3950"/>
      <w:jc w:val="center"/>
      <w:outlineLvl w:val="2"/>
    </w:pPr>
    <w:rPr>
      <w:rFonts w:ascii="Arial" w:hAnsi="Arial" w:eastAsia="Arial" w:cs="Arial"/>
      <w:b/>
      <w:bCs/>
      <w:sz w:val="18"/>
      <w:szCs w:val="1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659" w:right="8184" w:hanging="291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hyperlink" Target="mailto:wendell.briggs@example.com" TargetMode="External"/><Relationship Id="rId10" Type="http://schemas.openxmlformats.org/officeDocument/2006/relationships/numbering" Target="numbering.xml"/></Relationships>

</file>

<file path=word/_rels/numbering.xml.rels><?xml version="1.0" encoding="UTF-8" standalone="yes"?>
<Relationships xmlns="http://schemas.openxmlformats.org/package/2006/relationships"><Relationship Id="rId1" Type="http://schemas.openxmlformats.org/officeDocument/2006/relationships/image" Target="media/image5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2026-07-16T12:33:55Z</dcterms:created>
  <dcterms:modified xsi:type="dcterms:W3CDTF">2026-07-16T12:33:55Z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2026-07-16T00:00:00Z</vt:filetime>
  </property>
  <property fmtid="{D5CDD505-2E9C-101B-9397-08002B2CF9AE}" pid="3" name="Creator">
    <vt:lpwstr>pdf-lib (https://github.com/Hopding/pdf-lib)</vt:lpwstr>
  </property>
  <property fmtid="{D5CDD505-2E9C-101B-9397-08002B2CF9AE}" pid="4" name="LastSaved">
    <vt:filetime>2026-07-16T00:00:00Z</vt:filetime>
  </property>
  <property fmtid="{D5CDD505-2E9C-101B-9397-08002B2CF9AE}" pid="5" name="Producer">
    <vt:lpwstr>pdf-merger-js</vt:lpwstr>
  </property>
</Properties>
</file>