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3"/>
        <w:ind w:left="4411" w:right="30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733424</wp:posOffset>
                </wp:positionH>
                <wp:positionV relativeFrom="paragraph">
                  <wp:posOffset>-11175</wp:posOffset>
                </wp:positionV>
                <wp:extent cx="1228725" cy="1466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8725" cy="1466850"/>
                        </a:xfrm>
                        <a:prstGeom prst="rect">
                          <a:avLst/>
                        </a:prstGeom>
                        <a:solidFill>
                          <a:srgbClr val="004F00"/>
                        </a:solidFill>
                      </wps:spPr>
                      <wps:txbx>
                        <w:txbxContent>
                          <w:p>
                            <w:pPr>
                              <w:spacing w:before="656"/>
                              <w:ind w:left="482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749996pt;margin-top:-.88pt;width:96.75pt;height:115.5pt;mso-position-horizontal-relative:page;mso-position-vertical-relative:paragraph;z-index:15729664" type="#_x0000_t202" id="docshape1" filled="true" fillcolor="#004f00" stroked="false">
                <v:textbox inset="0,0,0,0">
                  <w:txbxContent>
                    <w:p>
                      <w:pPr>
                        <w:spacing w:before="656"/>
                        <w:ind w:left="482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AY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Andrew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-2"/>
          <w:sz w:val="74"/>
        </w:rPr>
        <w:t>Young</w:t>
      </w:r>
    </w:p>
    <w:p>
      <w:pPr>
        <w:pStyle w:val="Heading2"/>
      </w:pPr>
      <w:r>
        <w:rPr>
          <w:color w:val="FFFFFF"/>
          <w:spacing w:val="12"/>
          <w:w w:val="105"/>
        </w:rPr>
        <w:t>Marketing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10"/>
          <w:w w:val="105"/>
        </w:rPr>
        <w:t>Director</w:t>
      </w:r>
    </w:p>
    <w:p>
      <w:pPr>
        <w:pStyle w:val="BodyText"/>
        <w:spacing w:line="268" w:lineRule="auto" w:before="183"/>
        <w:ind w:left="4411" w:right="291"/>
        <w:jc w:val="center"/>
      </w:pPr>
      <w:r>
        <w:rPr>
          <w:color w:val="FFFFFF"/>
          <w:w w:val="105"/>
        </w:rPr>
        <w:t>Senior Marketing Director with 13 years across healthcare and HR tech. Built two marketing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orgs</w:t>
      </w:r>
      <w:r>
        <w:rPr>
          <w:color w:val="FFFFFF"/>
          <w:spacing w:val="22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under</w:t>
      </w:r>
      <w:r>
        <w:rPr>
          <w:color w:val="FFFFFF"/>
          <w:spacing w:val="22"/>
          <w:w w:val="105"/>
        </w:rPr>
        <w:t> </w:t>
      </w:r>
      <w:r>
        <w:rPr>
          <w:color w:val="FFFFFF"/>
          <w:w w:val="105"/>
        </w:rPr>
        <w:t>five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people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over</w:t>
      </w:r>
      <w:r>
        <w:rPr>
          <w:color w:val="FFFFFF"/>
          <w:spacing w:val="22"/>
          <w:w w:val="105"/>
        </w:rPr>
        <w:t> </w:t>
      </w:r>
      <w:r>
        <w:rPr>
          <w:color w:val="FFFFFF"/>
          <w:w w:val="105"/>
        </w:rPr>
        <w:t>twenty,</w:t>
      </w:r>
      <w:r>
        <w:rPr>
          <w:color w:val="FFFFFF"/>
          <w:spacing w:val="2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track</w:t>
      </w:r>
      <w:r>
        <w:rPr>
          <w:color w:val="FFFFFF"/>
          <w:spacing w:val="22"/>
          <w:w w:val="105"/>
        </w:rPr>
        <w:t> </w:t>
      </w:r>
      <w:r>
        <w:rPr>
          <w:color w:val="FFFFFF"/>
          <w:w w:val="105"/>
        </w:rPr>
        <w:t>record</w:t>
      </w:r>
      <w:r>
        <w:rPr>
          <w:color w:val="FFFFFF"/>
          <w:spacing w:val="21"/>
          <w:w w:val="105"/>
        </w:rPr>
        <w:t> </w:t>
      </w:r>
      <w:r>
        <w:rPr>
          <w:color w:val="FFFFFF"/>
          <w:w w:val="105"/>
        </w:rPr>
        <w:t>of getting marketing taken seriously inside sales-led companies.</w:t>
      </w: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Heading1"/>
        <w:spacing w:before="57"/>
      </w:pPr>
      <w:r>
        <w:rPr>
          <w:smallCaps/>
          <w:color w:val="004F00"/>
          <w:spacing w:val="-2"/>
          <w:w w:val="105"/>
        </w:rPr>
        <w:t>Contact</w:t>
      </w:r>
      <w:r>
        <w:rPr>
          <w:smallCaps/>
          <w:color w:val="004F00"/>
          <w:spacing w:val="-5"/>
          <w:w w:val="105"/>
        </w:rPr>
        <w:t> </w:t>
      </w:r>
      <w:r>
        <w:rPr>
          <w:smallCaps/>
          <w:color w:val="004F00"/>
          <w:spacing w:val="-2"/>
          <w:w w:val="105"/>
        </w:rPr>
        <w:t>information</w:t>
      </w:r>
    </w:p>
    <w:p>
      <w:pPr>
        <w:pStyle w:val="BodyText"/>
        <w:spacing w:before="138"/>
        <w:rPr>
          <w:b/>
          <w:sz w:val="22"/>
        </w:rPr>
      </w:pPr>
    </w:p>
    <w:p>
      <w:pPr>
        <w:pStyle w:val="BodyText"/>
        <w:ind w:left="1048"/>
      </w:pPr>
      <w:r>
        <w:rPr>
          <w:color w:val="2E2929"/>
        </w:rPr>
        <w:t>(612)</w:t>
      </w:r>
      <w:r>
        <w:rPr>
          <w:color w:val="2E2929"/>
          <w:spacing w:val="16"/>
        </w:rPr>
        <w:t> </w:t>
      </w:r>
      <w:r>
        <w:rPr>
          <w:color w:val="2E2929"/>
        </w:rPr>
        <w:t>887-</w:t>
      </w:r>
      <w:r>
        <w:rPr>
          <w:color w:val="2E2929"/>
          <w:spacing w:val="-4"/>
        </w:rPr>
        <w:t>4109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1048"/>
      </w:pPr>
      <w:hyperlink r:id="rId5">
        <w:r>
          <w:rPr>
            <w:color w:val="2E2929"/>
            <w:spacing w:val="-2"/>
            <w:w w:val="105"/>
          </w:rPr>
          <w:t>elena.v@example.com</w:t>
        </w:r>
      </w:hyperlink>
      <w:r>
        <w:rPr>
          <w:color w:val="2E2929"/>
          <w:spacing w:val="-2"/>
          <w:w w:val="105"/>
        </w:rPr>
        <w:t> Minneapolis,</w:t>
      </w:r>
      <w:r>
        <w:rPr>
          <w:color w:val="2E2929"/>
          <w:spacing w:val="-12"/>
          <w:w w:val="105"/>
        </w:rPr>
        <w:t> </w:t>
      </w:r>
      <w:r>
        <w:rPr>
          <w:color w:val="2E2929"/>
          <w:spacing w:val="-2"/>
          <w:w w:val="105"/>
        </w:rPr>
        <w:t>MN</w:t>
      </w:r>
      <w:r>
        <w:rPr>
          <w:color w:val="2E2929"/>
          <w:spacing w:val="-11"/>
          <w:w w:val="105"/>
        </w:rPr>
        <w:t> </w:t>
      </w:r>
      <w:r>
        <w:rPr>
          <w:color w:val="2E2929"/>
          <w:spacing w:val="-2"/>
          <w:w w:val="105"/>
        </w:rPr>
        <w:t>12345</w:t>
      </w:r>
    </w:p>
    <w:p>
      <w:pPr>
        <w:pStyle w:val="BodyText"/>
        <w:spacing w:before="18"/>
      </w:pPr>
    </w:p>
    <w:p>
      <w:pPr>
        <w:pStyle w:val="Heading1"/>
        <w:spacing w:before="1"/>
      </w:pPr>
      <w:r>
        <w:rPr>
          <w:smallCaps/>
          <w:color w:val="004F00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8" w:lineRule="auto"/>
        <w:ind w:left="769"/>
      </w:pPr>
      <w:r>
        <w:rPr>
          <w:w w:val="105"/>
        </w:rPr>
        <w:t>MBA,</w:t>
      </w:r>
      <w:r>
        <w:rPr>
          <w:spacing w:val="-6"/>
          <w:w w:val="105"/>
        </w:rPr>
        <w:t> </w:t>
      </w:r>
      <w:r>
        <w:rPr>
          <w:w w:val="105"/>
        </w:rPr>
        <w:t>Marketing</w:t>
      </w:r>
      <w:r>
        <w:rPr>
          <w:spacing w:val="-6"/>
          <w:w w:val="105"/>
        </w:rPr>
        <w:t> </w:t>
      </w:r>
      <w:r>
        <w:rPr>
          <w:w w:val="105"/>
        </w:rPr>
        <w:t>Concentration, </w:t>
      </w:r>
      <w:r>
        <w:rPr>
          <w:spacing w:val="-2"/>
          <w:w w:val="105"/>
        </w:rPr>
        <w:t>Carlson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Management, </w:t>
      </w:r>
      <w:r>
        <w:rPr>
          <w:w w:val="105"/>
        </w:rPr>
        <w:t>University of Minnesota, 2014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6"/>
      </w:pPr>
    </w:p>
    <w:p>
      <w:pPr>
        <w:spacing w:line="278" w:lineRule="auto" w:before="0"/>
        <w:ind w:left="63" w:right="1218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-435533</wp:posOffset>
                </wp:positionV>
                <wp:extent cx="5025390" cy="3333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25390" cy="333375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249969pt;margin-top:-34.293961pt;width:395.7pt;height:26.25pt;mso-position-horizontal-relative:page;mso-position-vertical-relative:paragraph;z-index:15729152" type="#_x0000_t202" id="docshape2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Senior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Marketing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Director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Vireo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Health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Platforms,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Minneapolis,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MN </w:t>
      </w:r>
      <w:r>
        <w:rPr>
          <w:color w:val="FFFFFF"/>
          <w:w w:val="105"/>
          <w:sz w:val="18"/>
        </w:rPr>
        <w:t>2020 - Present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825" w:right="190"/>
      </w:pPr>
      <w:r>
        <w:rPr>
          <w:color w:val="FFFFFF"/>
          <w:w w:val="105"/>
        </w:rPr>
        <w:t>Run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22-person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marketing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$6.3M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annual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budget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demand, brand, product marketing, and ops.</w:t>
      </w:r>
    </w:p>
    <w:p>
      <w:pPr>
        <w:pStyle w:val="BodyText"/>
        <w:spacing w:line="261" w:lineRule="auto" w:before="104"/>
        <w:ind w:left="825" w:right="190"/>
      </w:pPr>
      <w:r>
        <w:rPr>
          <w:color w:val="FFFFFF"/>
          <w:w w:val="105"/>
        </w:rPr>
        <w:t>Led the rebrand and category positioning shift from 'patient portal' to 'care navigation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platform,'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which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preceded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41%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lift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inbound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enterprise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demos.</w:t>
      </w:r>
    </w:p>
    <w:p>
      <w:pPr>
        <w:pStyle w:val="BodyText"/>
        <w:spacing w:line="278" w:lineRule="auto" w:before="103"/>
        <w:ind w:left="825" w:right="190"/>
      </w:pPr>
      <w:r>
        <w:rPr>
          <w:color w:val="FFFFFF"/>
          <w:w w:val="105"/>
        </w:rPr>
        <w:t>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analyst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relations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function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zero;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earned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recognition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 industry reports in the ﬁrst 18 months.</w:t>
      </w:r>
    </w:p>
    <w:p>
      <w:pPr>
        <w:pStyle w:val="BodyText"/>
        <w:spacing w:line="278" w:lineRule="auto" w:before="75"/>
        <w:ind w:left="825" w:right="190"/>
      </w:pPr>
      <w:r>
        <w:rPr>
          <w:color w:val="FFFFFF"/>
          <w:w w:val="105"/>
        </w:rPr>
        <w:t>Partnered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CRO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joint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pipeline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plan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closed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marketing-sales target gap from 28 points to under 5.</w:t>
      </w:r>
    </w:p>
    <w:p>
      <w:pPr>
        <w:pStyle w:val="BodyText"/>
        <w:spacing w:line="261" w:lineRule="auto" w:before="90"/>
        <w:ind w:left="825" w:right="190"/>
      </w:pPr>
      <w:r>
        <w:rPr>
          <w:color w:val="FFFFFF"/>
          <w:w w:val="105"/>
        </w:rPr>
        <w:t>Coached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managers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Director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titles,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internally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who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was promoted after leaving.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280" w:left="141" w:right="0"/>
          <w:cols w:num="2" w:equalWidth="0">
            <w:col w:w="3425" w:space="946"/>
            <w:col w:w="7408"/>
          </w:cols>
        </w:sectPr>
      </w:pPr>
    </w:p>
    <w:p>
      <w:pPr>
        <w:pStyle w:val="BodyText"/>
        <w:spacing w:before="2"/>
      </w:pPr>
    </w:p>
    <w:p>
      <w:pPr>
        <w:pStyle w:val="BodyText"/>
        <w:spacing w:after="0"/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line="261" w:lineRule="auto" w:before="75"/>
        <w:ind w:left="769"/>
      </w:pPr>
      <w:r>
        <w:rPr>
          <w:spacing w:val="-2"/>
          <w:w w:val="105"/>
        </w:rPr>
        <w:t>BA,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Communications,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 </w:t>
      </w:r>
      <w:r>
        <w:rPr>
          <w:w w:val="105"/>
        </w:rPr>
        <w:t>Wisconsin-Madison, 2010</w:t>
      </w:r>
    </w:p>
    <w:p>
      <w:pPr>
        <w:spacing w:line="261" w:lineRule="auto" w:before="195"/>
        <w:ind w:left="763" w:right="1859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w w:val="105"/>
          <w:sz w:val="18"/>
        </w:rPr>
        <w:t>Director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of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Product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Marketing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Larkspur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HRIS,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Minneapolis,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MN 2017 - 2020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280" w:left="141" w:right="0"/>
          <w:cols w:num="2" w:equalWidth="0">
            <w:col w:w="3631" w:space="40"/>
            <w:col w:w="8108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BodyText"/>
        <w:spacing w:before="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533650"/>
                                </a:moveTo>
                                <a:lnTo>
                                  <a:pt x="0" y="2533650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533650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0275"/>
                                </a:lnTo>
                                <a:lnTo>
                                  <a:pt x="4882134" y="22002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90512" y="4238624"/>
                            <a:ext cx="47625" cy="582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829300">
                                <a:moveTo>
                                  <a:pt x="47625" y="5802134"/>
                                </a:moveTo>
                                <a:lnTo>
                                  <a:pt x="27165" y="5781675"/>
                                </a:lnTo>
                                <a:lnTo>
                                  <a:pt x="20472" y="5781675"/>
                                </a:lnTo>
                                <a:lnTo>
                                  <a:pt x="0" y="5802134"/>
                                </a:lnTo>
                                <a:lnTo>
                                  <a:pt x="0" y="5805716"/>
                                </a:lnTo>
                                <a:lnTo>
                                  <a:pt x="0" y="5808840"/>
                                </a:lnTo>
                                <a:lnTo>
                                  <a:pt x="20472" y="5829300"/>
                                </a:lnTo>
                                <a:lnTo>
                                  <a:pt x="27165" y="5829300"/>
                                </a:lnTo>
                                <a:lnTo>
                                  <a:pt x="47625" y="5808840"/>
                                </a:lnTo>
                                <a:lnTo>
                                  <a:pt x="47625" y="5802134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5449709"/>
                                </a:moveTo>
                                <a:lnTo>
                                  <a:pt x="27165" y="5429250"/>
                                </a:lnTo>
                                <a:lnTo>
                                  <a:pt x="20472" y="5429250"/>
                                </a:lnTo>
                                <a:lnTo>
                                  <a:pt x="0" y="5449709"/>
                                </a:lnTo>
                                <a:lnTo>
                                  <a:pt x="0" y="5453291"/>
                                </a:lnTo>
                                <a:lnTo>
                                  <a:pt x="0" y="5456415"/>
                                </a:lnTo>
                                <a:lnTo>
                                  <a:pt x="20472" y="5476875"/>
                                </a:lnTo>
                                <a:lnTo>
                                  <a:pt x="27165" y="5476875"/>
                                </a:lnTo>
                                <a:lnTo>
                                  <a:pt x="47625" y="5456415"/>
                                </a:lnTo>
                                <a:lnTo>
                                  <a:pt x="47625" y="5449709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5087759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59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59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4887734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34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34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4525784"/>
                                </a:moveTo>
                                <a:lnTo>
                                  <a:pt x="27165" y="4505325"/>
                                </a:lnTo>
                                <a:lnTo>
                                  <a:pt x="20472" y="4505325"/>
                                </a:lnTo>
                                <a:lnTo>
                                  <a:pt x="0" y="4525784"/>
                                </a:lnTo>
                                <a:lnTo>
                                  <a:pt x="0" y="4529366"/>
                                </a:lnTo>
                                <a:lnTo>
                                  <a:pt x="0" y="4532490"/>
                                </a:lnTo>
                                <a:lnTo>
                                  <a:pt x="20472" y="4552950"/>
                                </a:lnTo>
                                <a:lnTo>
                                  <a:pt x="27165" y="4552950"/>
                                </a:lnTo>
                                <a:lnTo>
                                  <a:pt x="47625" y="4532490"/>
                                </a:lnTo>
                                <a:lnTo>
                                  <a:pt x="47625" y="4525784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4321822"/>
                                </a:moveTo>
                                <a:lnTo>
                                  <a:pt x="31102" y="4305300"/>
                                </a:lnTo>
                                <a:lnTo>
                                  <a:pt x="16535" y="4305300"/>
                                </a:lnTo>
                                <a:lnTo>
                                  <a:pt x="0" y="4321822"/>
                                </a:lnTo>
                                <a:lnTo>
                                  <a:pt x="0" y="4324350"/>
                                </a:lnTo>
                                <a:lnTo>
                                  <a:pt x="0" y="4326877"/>
                                </a:lnTo>
                                <a:lnTo>
                                  <a:pt x="16535" y="4343400"/>
                                </a:lnTo>
                                <a:lnTo>
                                  <a:pt x="31102" y="4343400"/>
                                </a:lnTo>
                                <a:lnTo>
                                  <a:pt x="47625" y="4326877"/>
                                </a:lnTo>
                                <a:lnTo>
                                  <a:pt x="47625" y="4321822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3611397"/>
                                </a:moveTo>
                                <a:lnTo>
                                  <a:pt x="27165" y="3590925"/>
                                </a:lnTo>
                                <a:lnTo>
                                  <a:pt x="20472" y="3590925"/>
                                </a:lnTo>
                                <a:lnTo>
                                  <a:pt x="0" y="3611397"/>
                                </a:lnTo>
                                <a:lnTo>
                                  <a:pt x="0" y="3614966"/>
                                </a:lnTo>
                                <a:lnTo>
                                  <a:pt x="0" y="3618090"/>
                                </a:lnTo>
                                <a:lnTo>
                                  <a:pt x="20472" y="3638550"/>
                                </a:lnTo>
                                <a:lnTo>
                                  <a:pt x="27165" y="3638550"/>
                                </a:lnTo>
                                <a:lnTo>
                                  <a:pt x="47625" y="3618090"/>
                                </a:lnTo>
                                <a:lnTo>
                                  <a:pt x="47625" y="3611397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2544597"/>
                                </a:moveTo>
                                <a:lnTo>
                                  <a:pt x="27165" y="2524125"/>
                                </a:lnTo>
                                <a:lnTo>
                                  <a:pt x="20472" y="2524125"/>
                                </a:lnTo>
                                <a:lnTo>
                                  <a:pt x="0" y="2544597"/>
                                </a:lnTo>
                                <a:lnTo>
                                  <a:pt x="0" y="2548166"/>
                                </a:lnTo>
                                <a:lnTo>
                                  <a:pt x="0" y="2551290"/>
                                </a:lnTo>
                                <a:lnTo>
                                  <a:pt x="20472" y="2571750"/>
                                </a:lnTo>
                                <a:lnTo>
                                  <a:pt x="27165" y="2571750"/>
                                </a:lnTo>
                                <a:lnTo>
                                  <a:pt x="47625" y="2551290"/>
                                </a:lnTo>
                                <a:lnTo>
                                  <a:pt x="47625" y="2544597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820572"/>
                                </a:moveTo>
                                <a:lnTo>
                                  <a:pt x="27165" y="800100"/>
                                </a:lnTo>
                                <a:lnTo>
                                  <a:pt x="20472" y="800100"/>
                                </a:lnTo>
                                <a:lnTo>
                                  <a:pt x="0" y="820572"/>
                                </a:lnTo>
                                <a:lnTo>
                                  <a:pt x="0" y="824141"/>
                                </a:lnTo>
                                <a:lnTo>
                                  <a:pt x="0" y="827265"/>
                                </a:lnTo>
                                <a:lnTo>
                                  <a:pt x="20472" y="847725"/>
                                </a:lnTo>
                                <a:lnTo>
                                  <a:pt x="27165" y="847725"/>
                                </a:lnTo>
                                <a:lnTo>
                                  <a:pt x="47625" y="827265"/>
                                </a:lnTo>
                                <a:lnTo>
                                  <a:pt x="47625" y="820572"/>
                                </a:lnTo>
                                <a:close/>
                              </a:path>
                              <a:path w="47625" h="58293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5574" y="2028824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3936" y="2531363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5787" y="0"/>
                            <a:ext cx="2562225" cy="790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7905750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7878597"/>
                                </a:moveTo>
                                <a:lnTo>
                                  <a:pt x="2541765" y="7858125"/>
                                </a:lnTo>
                                <a:lnTo>
                                  <a:pt x="2535072" y="7858125"/>
                                </a:lnTo>
                                <a:lnTo>
                                  <a:pt x="2514600" y="7878597"/>
                                </a:lnTo>
                                <a:lnTo>
                                  <a:pt x="2514600" y="7882166"/>
                                </a:lnTo>
                                <a:lnTo>
                                  <a:pt x="2514600" y="7885290"/>
                                </a:lnTo>
                                <a:lnTo>
                                  <a:pt x="2535072" y="7905750"/>
                                </a:lnTo>
                                <a:lnTo>
                                  <a:pt x="2541765" y="7905750"/>
                                </a:lnTo>
                                <a:lnTo>
                                  <a:pt x="2562225" y="7885290"/>
                                </a:lnTo>
                                <a:lnTo>
                                  <a:pt x="2562225" y="7878597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7516647"/>
                                </a:moveTo>
                                <a:lnTo>
                                  <a:pt x="2541765" y="7496175"/>
                                </a:lnTo>
                                <a:lnTo>
                                  <a:pt x="2535072" y="7496175"/>
                                </a:lnTo>
                                <a:lnTo>
                                  <a:pt x="2514600" y="7516647"/>
                                </a:lnTo>
                                <a:lnTo>
                                  <a:pt x="2514600" y="7520216"/>
                                </a:lnTo>
                                <a:lnTo>
                                  <a:pt x="2514600" y="7523340"/>
                                </a:lnTo>
                                <a:lnTo>
                                  <a:pt x="2535072" y="7543800"/>
                                </a:lnTo>
                                <a:lnTo>
                                  <a:pt x="2541765" y="7543800"/>
                                </a:lnTo>
                                <a:lnTo>
                                  <a:pt x="2562225" y="7523340"/>
                                </a:lnTo>
                                <a:lnTo>
                                  <a:pt x="2562225" y="7516647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6516522"/>
                                </a:moveTo>
                                <a:lnTo>
                                  <a:pt x="2541765" y="6496050"/>
                                </a:lnTo>
                                <a:lnTo>
                                  <a:pt x="2535072" y="6496050"/>
                                </a:lnTo>
                                <a:lnTo>
                                  <a:pt x="2514600" y="6516522"/>
                                </a:lnTo>
                                <a:lnTo>
                                  <a:pt x="2514600" y="6520091"/>
                                </a:lnTo>
                                <a:lnTo>
                                  <a:pt x="2514600" y="6523215"/>
                                </a:lnTo>
                                <a:lnTo>
                                  <a:pt x="2535072" y="6543675"/>
                                </a:lnTo>
                                <a:lnTo>
                                  <a:pt x="2541765" y="6543675"/>
                                </a:lnTo>
                                <a:lnTo>
                                  <a:pt x="2562225" y="6523215"/>
                                </a:lnTo>
                                <a:lnTo>
                                  <a:pt x="2562225" y="6516522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6306972"/>
                                </a:moveTo>
                                <a:lnTo>
                                  <a:pt x="2541765" y="6286500"/>
                                </a:lnTo>
                                <a:lnTo>
                                  <a:pt x="2535072" y="6286500"/>
                                </a:lnTo>
                                <a:lnTo>
                                  <a:pt x="2514600" y="6306972"/>
                                </a:lnTo>
                                <a:lnTo>
                                  <a:pt x="2514600" y="6310541"/>
                                </a:lnTo>
                                <a:lnTo>
                                  <a:pt x="2514600" y="6313665"/>
                                </a:lnTo>
                                <a:lnTo>
                                  <a:pt x="2535072" y="6334125"/>
                                </a:lnTo>
                                <a:lnTo>
                                  <a:pt x="2541765" y="6334125"/>
                                </a:lnTo>
                                <a:lnTo>
                                  <a:pt x="2562225" y="6313665"/>
                                </a:lnTo>
                                <a:lnTo>
                                  <a:pt x="2562225" y="6306972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5954547"/>
                                </a:moveTo>
                                <a:lnTo>
                                  <a:pt x="2541765" y="5934075"/>
                                </a:lnTo>
                                <a:lnTo>
                                  <a:pt x="2535072" y="5934075"/>
                                </a:lnTo>
                                <a:lnTo>
                                  <a:pt x="2514600" y="5954547"/>
                                </a:lnTo>
                                <a:lnTo>
                                  <a:pt x="2514600" y="5958116"/>
                                </a:lnTo>
                                <a:lnTo>
                                  <a:pt x="2514600" y="5961240"/>
                                </a:lnTo>
                                <a:lnTo>
                                  <a:pt x="2535072" y="5981700"/>
                                </a:lnTo>
                                <a:lnTo>
                                  <a:pt x="2541765" y="5981700"/>
                                </a:lnTo>
                                <a:lnTo>
                                  <a:pt x="2562225" y="5961240"/>
                                </a:lnTo>
                                <a:lnTo>
                                  <a:pt x="2562225" y="5954547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5592597"/>
                                </a:moveTo>
                                <a:lnTo>
                                  <a:pt x="2541765" y="5572125"/>
                                </a:lnTo>
                                <a:lnTo>
                                  <a:pt x="2535072" y="5572125"/>
                                </a:lnTo>
                                <a:lnTo>
                                  <a:pt x="2514600" y="5592597"/>
                                </a:lnTo>
                                <a:lnTo>
                                  <a:pt x="2514600" y="5596166"/>
                                </a:lnTo>
                                <a:lnTo>
                                  <a:pt x="2514600" y="5599290"/>
                                </a:lnTo>
                                <a:lnTo>
                                  <a:pt x="2535072" y="5619750"/>
                                </a:lnTo>
                                <a:lnTo>
                                  <a:pt x="2541765" y="5619750"/>
                                </a:lnTo>
                                <a:lnTo>
                                  <a:pt x="2562225" y="5599290"/>
                                </a:lnTo>
                                <a:lnTo>
                                  <a:pt x="2562225" y="5592597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4592472"/>
                                </a:moveTo>
                                <a:lnTo>
                                  <a:pt x="2541765" y="4572000"/>
                                </a:lnTo>
                                <a:lnTo>
                                  <a:pt x="2535072" y="4572000"/>
                                </a:lnTo>
                                <a:lnTo>
                                  <a:pt x="2514600" y="4592472"/>
                                </a:lnTo>
                                <a:lnTo>
                                  <a:pt x="2514600" y="4596041"/>
                                </a:lnTo>
                                <a:lnTo>
                                  <a:pt x="2514600" y="4599165"/>
                                </a:lnTo>
                                <a:lnTo>
                                  <a:pt x="2535072" y="4619625"/>
                                </a:lnTo>
                                <a:lnTo>
                                  <a:pt x="2541765" y="4619625"/>
                                </a:lnTo>
                                <a:lnTo>
                                  <a:pt x="2562225" y="4599165"/>
                                </a:lnTo>
                                <a:lnTo>
                                  <a:pt x="2562225" y="4592472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4230522"/>
                                </a:moveTo>
                                <a:lnTo>
                                  <a:pt x="2541765" y="4210050"/>
                                </a:lnTo>
                                <a:lnTo>
                                  <a:pt x="2535072" y="4210050"/>
                                </a:lnTo>
                                <a:lnTo>
                                  <a:pt x="2514600" y="4230522"/>
                                </a:lnTo>
                                <a:lnTo>
                                  <a:pt x="2514600" y="4234091"/>
                                </a:lnTo>
                                <a:lnTo>
                                  <a:pt x="2514600" y="4237215"/>
                                </a:lnTo>
                                <a:lnTo>
                                  <a:pt x="2535072" y="4257675"/>
                                </a:lnTo>
                                <a:lnTo>
                                  <a:pt x="2541765" y="4257675"/>
                                </a:lnTo>
                                <a:lnTo>
                                  <a:pt x="2562225" y="4237215"/>
                                </a:lnTo>
                                <a:lnTo>
                                  <a:pt x="2562225" y="4230522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3878097"/>
                                </a:moveTo>
                                <a:lnTo>
                                  <a:pt x="2541765" y="3857625"/>
                                </a:lnTo>
                                <a:lnTo>
                                  <a:pt x="2535072" y="3857625"/>
                                </a:lnTo>
                                <a:lnTo>
                                  <a:pt x="2514600" y="3878097"/>
                                </a:lnTo>
                                <a:lnTo>
                                  <a:pt x="2514600" y="3881666"/>
                                </a:lnTo>
                                <a:lnTo>
                                  <a:pt x="2514600" y="3884790"/>
                                </a:lnTo>
                                <a:lnTo>
                                  <a:pt x="2535072" y="3905250"/>
                                </a:lnTo>
                                <a:lnTo>
                                  <a:pt x="2541765" y="3905250"/>
                                </a:lnTo>
                                <a:lnTo>
                                  <a:pt x="2562225" y="3884790"/>
                                </a:lnTo>
                                <a:lnTo>
                                  <a:pt x="2562225" y="3878097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3525672"/>
                                </a:moveTo>
                                <a:lnTo>
                                  <a:pt x="2541765" y="3505200"/>
                                </a:lnTo>
                                <a:lnTo>
                                  <a:pt x="2535072" y="3505200"/>
                                </a:lnTo>
                                <a:lnTo>
                                  <a:pt x="2514600" y="3525672"/>
                                </a:lnTo>
                                <a:lnTo>
                                  <a:pt x="2514600" y="3529241"/>
                                </a:lnTo>
                                <a:lnTo>
                                  <a:pt x="2514600" y="3532365"/>
                                </a:lnTo>
                                <a:lnTo>
                                  <a:pt x="2535072" y="3552825"/>
                                </a:lnTo>
                                <a:lnTo>
                                  <a:pt x="2541765" y="3552825"/>
                                </a:lnTo>
                                <a:lnTo>
                                  <a:pt x="2562225" y="3532365"/>
                                </a:lnTo>
                                <a:lnTo>
                                  <a:pt x="2562225" y="3525672"/>
                                </a:lnTo>
                                <a:close/>
                              </a:path>
                              <a:path w="2562225" h="7905750">
                                <a:moveTo>
                                  <a:pt x="2562225" y="3163722"/>
                                </a:moveTo>
                                <a:lnTo>
                                  <a:pt x="2541765" y="3143250"/>
                                </a:lnTo>
                                <a:lnTo>
                                  <a:pt x="2535072" y="3143250"/>
                                </a:lnTo>
                                <a:lnTo>
                                  <a:pt x="2514600" y="3163722"/>
                                </a:lnTo>
                                <a:lnTo>
                                  <a:pt x="2514600" y="3167291"/>
                                </a:lnTo>
                                <a:lnTo>
                                  <a:pt x="2514600" y="3170415"/>
                                </a:lnTo>
                                <a:lnTo>
                                  <a:pt x="2535072" y="3190875"/>
                                </a:lnTo>
                                <a:lnTo>
                                  <a:pt x="2541765" y="3190875"/>
                                </a:lnTo>
                                <a:lnTo>
                                  <a:pt x="2562225" y="3170415"/>
                                </a:lnTo>
                                <a:lnTo>
                                  <a:pt x="2562225" y="3163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1616" id="docshapegroup3" coordorigin="0,0" coordsize="11919,16858">
                <v:shape style="position:absolute;left:4229;top:0;width:7689;height:16858" id="docshape4" coordorigin="4230,0" coordsize="7689,16858" path="m11918,3990l4230,3990,4230,16858,11918,16858,11918,3990xm11918,0l4230,0,4230,3465,11918,3465,11918,0xe" filled="true" fillcolor="#004f00" stroked="false">
                  <v:path arrowok="t"/>
                  <v:fill type="solid"/>
                </v:shape>
                <v:rect style="position:absolute;left:0;top:0;width:4230;height:16858" id="docshape5" filled="true" fillcolor="#ece8e8" stroked="false">
                  <v:fill type="solid"/>
                </v:rect>
                <v:rect style="position:absolute;left:615;top:4185;width:405;height:420" id="docshape6" filled="true" fillcolor="#e69037" stroked="false">
                  <v:fill type="solid"/>
                </v:rect>
                <v:shape style="position:absolute;left:675;top:4260;width:279;height:270" type="#_x0000_t75" id="docshape7" stroked="false">
                  <v:imagedata r:id="rId6" o:title=""/>
                </v:shape>
                <v:rect style="position:absolute;left:615;top:4680;width:405;height:435" id="docshape8" filled="true" fillcolor="#e69037" stroked="false">
                  <v:fill type="solid"/>
                </v:rect>
                <v:shape style="position:absolute;left:693;top:4755;width:243;height:279" type="#_x0000_t75" id="docshape9" stroked="false">
                  <v:imagedata r:id="rId7" o:title=""/>
                </v:shape>
                <v:rect style="position:absolute;left:615;top:5190;width:405;height:420" id="docshape10" filled="true" fillcolor="#e69037" stroked="false">
                  <v:fill type="solid"/>
                </v:rect>
                <v:shape style="position:absolute;left:675;top:5250;width:278;height:279" type="#_x0000_t75" id="docshape11" stroked="false">
                  <v:imagedata r:id="rId8" o:title=""/>
                </v:shape>
                <v:shape style="position:absolute;left:614;top:6675;width:75;height:9180" id="docshape12" coordorigin="615,6675" coordsize="75,9180" path="m690,15812l689,15807,685,15798,683,15794,676,15787,672,15785,663,15781,658,15780,647,15780,642,15781,633,15785,629,15787,622,15794,620,15798,616,15807,615,15812,615,15818,615,15823,616,15828,620,15837,622,15841,629,15848,633,15850,642,15854,647,15855,658,15855,663,15854,672,15850,676,15848,683,15841,685,15837,689,15828,690,15823,690,15812xm690,15257l689,15252,685,15243,683,15239,676,15232,672,15230,663,15226,658,15225,647,15225,642,15226,633,15230,629,15232,622,15239,620,15243,616,15252,615,15257,615,15263,615,15268,616,15273,620,15282,622,15286,629,15293,633,15295,642,15299,647,15300,658,15300,663,15299,672,15295,676,15293,683,15286,685,15282,689,15273,690,15268,690,15257xm690,14687l689,14682,685,14673,683,14669,676,14662,672,14660,663,14656,658,14655,647,14655,642,14656,633,14660,629,14662,622,14669,620,14673,616,14682,615,14687,615,14693,615,14698,616,14703,620,14712,622,14716,629,14723,633,14725,642,14729,647,14730,658,14730,663,14729,672,14725,676,14723,683,14716,685,14712,689,14703,690,14698,690,14687xm690,14372l689,14367,685,14358,683,14354,676,14347,672,14345,663,14341,658,14340,647,14340,642,14341,633,14345,629,14347,622,14354,620,14358,616,14367,615,14372,615,14378,615,14383,616,14388,620,14397,622,14401,629,14408,633,14410,642,14414,647,14415,658,14415,663,14414,672,14410,676,14408,683,14401,685,14397,689,14388,690,14383,690,14372xm690,13802l689,13797,685,13788,683,13784,676,13777,672,13775,663,13771,658,13770,647,13770,642,13771,633,13775,629,13777,622,13784,620,13788,616,13797,615,13802,615,13808,615,13813,616,13818,620,13827,622,13831,629,13838,633,13840,642,13844,647,13845,658,13845,663,13844,672,13840,676,13838,683,13831,685,13827,689,13818,690,13813,690,13802xm690,13481l689,13477,686,13470,684,13467,678,13461,675,13459,668,13456,664,13455,641,13455,637,13456,630,13459,627,13461,621,13467,619,13470,616,13477,615,13481,615,13485,615,13489,616,13493,619,13500,621,13503,627,13509,630,13511,637,13514,641,13515,664,13515,668,13514,675,13511,678,13509,684,13503,686,13500,689,13493,690,13489,690,13481xm690,12917l689,12912,685,12903,683,12899,676,12892,672,12890,663,12886,658,12885,647,12885,642,12886,633,12890,629,12892,622,12899,620,12903,616,12912,615,12917,615,12923,615,12928,616,12933,620,12942,622,12946,629,12953,633,12955,642,12959,647,12960,658,12960,663,12959,672,12955,676,12953,683,12946,685,12942,689,12933,690,12928,690,12917xm690,12362l689,12357,685,12348,683,12344,676,12337,672,12335,663,12331,658,12330,647,12330,642,12331,633,12335,629,12337,622,12344,620,12348,616,12357,615,12362,615,12368,615,12373,616,12378,620,12387,622,12391,629,12398,633,12400,642,12404,647,12405,658,12405,663,12404,672,12400,676,12398,683,12391,685,12387,689,12378,690,12373,690,12362xm690,11807l689,11802,685,11793,683,11789,676,11782,672,11780,663,11776,658,11775,647,11775,642,11776,633,11780,629,11782,622,11789,620,11793,616,11802,615,11807,615,11813,615,11818,616,11823,620,11832,622,11836,629,11843,633,11845,642,11849,647,11850,658,11850,663,11849,672,11845,676,11843,683,11836,685,11832,689,11823,690,11818,690,11807xm690,11237l689,11232,685,11223,683,11219,676,11212,672,11210,663,11206,658,11205,647,11205,642,11206,633,11210,629,11212,622,11219,620,11223,616,11232,615,11237,615,11243,615,11248,616,11253,620,11262,622,11266,629,11273,633,11275,642,11279,647,11280,658,11280,663,11279,672,11275,676,11273,683,11266,685,11262,689,11253,690,11248,690,11237xm690,10682l689,10677,685,10668,683,10664,676,10657,672,10655,663,10651,658,10650,647,10650,642,10651,633,10655,629,10657,622,10664,620,10668,616,10677,615,10682,615,10688,615,10693,616,10698,620,10707,622,10711,629,10718,633,10720,642,10724,647,10725,658,10725,663,10724,672,10720,676,10718,683,10711,685,10707,689,10698,690,10693,690,10682xm690,8987l689,8982,685,8973,683,8969,676,8962,672,8960,663,8956,658,8955,647,8955,642,8956,633,8960,629,8962,622,8969,620,8973,616,8982,615,8987,615,8993,615,8998,616,9003,620,9012,622,9016,629,9023,633,9025,642,9029,647,9030,658,9030,663,9029,672,9025,676,9023,683,9016,685,9012,689,9003,690,8998,690,8987xm690,7967l689,7962,685,7953,683,7949,676,7942,672,7940,663,7936,658,7935,647,7935,642,7936,633,7940,629,7942,622,7949,620,7953,616,7962,615,7967,615,7973,615,7978,616,7983,620,7992,622,7996,629,8003,633,8005,642,8009,647,8010,658,8010,663,8009,672,8005,676,8003,683,7996,685,7992,689,7983,690,7978,690,796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195;width:7545;height:15" id="docshape13" filled="true" fillcolor="#ffffff" stroked="false">
                  <v:fill type="solid"/>
                </v:rect>
                <v:shape style="position:absolute;left:4006;top:3986;width:238;height:368" id="docshape14" coordorigin="4006,3986" coordsize="238,368" path="m4244,4354l4006,3986,4244,3986,4244,4354xe" filled="true" fillcolor="#e69037" stroked="false">
                  <v:path arrowok="t"/>
                  <v:fill type="solid"/>
                </v:shape>
                <v:shape style="position:absolute;left:1079;top:0;width:4035;height:12450" id="docshape15" coordorigin="1080,0" coordsize="4035,12450" path="m3165,0l1080,0,1080,2385,3165,2385,3165,0xm5115,12407l5114,12402,5110,12393,5108,12389,5101,12382,5097,12380,5088,12376,5083,12375,5072,12375,5067,12376,5058,12380,5054,12382,5047,12389,5045,12393,5041,12402,5040,12407,5040,12413,5040,12418,5041,12423,5045,12432,5047,12436,5054,12443,5058,12445,5067,12449,5072,12450,5083,12450,5088,12449,5097,12445,5101,12443,5108,12436,5110,12432,5114,12423,5115,12418,5115,12407xm5115,11837l5114,11832,5110,11823,5108,11819,5101,11812,5097,11810,5088,11806,5083,11805,5072,11805,5067,11806,5058,11810,5054,11812,5047,11819,5045,11823,5041,11832,5040,11837,5040,11843,5040,11848,5041,11853,5045,11862,5047,11866,5054,11873,5058,11875,5067,11879,5072,11880,5083,11880,5088,11879,5097,11875,5101,11873,5108,11866,5110,11862,5114,11853,5115,11848,5115,11837xm5115,10262l5114,10257,5110,10248,5108,10244,5101,10237,5097,10235,5088,10231,5083,10230,5072,10230,5067,10231,5058,10235,5054,10237,5047,10244,5045,10248,5041,10257,5040,10262,5040,10268,5040,10273,5041,10278,5045,10287,5047,10291,5054,10298,5058,10300,5067,10304,5072,10305,5083,10305,5088,10304,5097,10300,5101,10298,5108,10291,5110,10287,5114,10278,5115,10273,5115,10262xm5115,9932l5114,9927,5110,9918,5108,9914,5101,9907,5097,9905,5088,9901,5083,9900,5072,9900,5067,9901,5058,9905,5054,9907,5047,9914,5045,9918,5041,9927,5040,9932,5040,9938,5040,9943,5041,9948,5045,9957,5047,9961,5054,9968,5058,9970,5067,9974,5072,9975,5083,9975,5088,9974,5097,9970,5101,9968,5108,9961,5110,9957,5114,9948,5115,9943,5115,9932xm5115,9377l5114,9372,5110,9363,5108,9359,5101,9352,5097,9350,5088,9346,5083,9345,5072,9345,5067,9346,5058,9350,5054,9352,5047,9359,5045,9363,5041,9372,5040,9377,5040,9383,5040,9388,5041,9393,5045,9402,5047,9406,5054,9413,5058,9415,5067,9419,5072,9420,5083,9420,5088,9419,5097,9415,5101,9413,5108,9406,5110,9402,5114,9393,5115,9388,5115,9377xm5115,8807l5114,8802,5110,8793,5108,8789,5101,8782,5097,8780,5088,8776,5083,8775,5072,8775,5067,8776,5058,8780,5054,8782,5047,8789,5045,8793,5041,8802,5040,8807,5040,8813,5040,8818,5041,8823,5045,8832,5047,8836,5054,8843,5058,8845,5067,8849,5072,8850,5083,8850,5088,8849,5097,8845,5101,8843,5108,8836,5110,8832,5114,8823,5115,8818,5115,8807xm5115,7232l5114,7227,5110,7218,5108,7214,5101,7207,5097,7205,5088,7201,5083,7200,5072,7200,5067,7201,5058,7205,5054,7207,5047,7214,5045,7218,5041,7227,5040,7232,5040,7238,5040,7243,5041,7248,5045,7257,5047,7261,5054,7268,5058,7270,5067,7274,5072,7275,5083,7275,5088,7274,5097,7270,5101,7268,5108,7261,5110,7257,5114,7248,5115,7243,5115,7232xm5115,6662l5114,6657,5110,6648,5108,6644,5101,6637,5097,6635,5088,6631,5083,6630,5072,6630,5067,6631,5058,6635,5054,6637,5047,6644,5045,6648,5041,6657,5040,6662,5040,6668,5040,6673,5041,6678,5045,6687,5047,6691,5054,6698,5058,6700,5067,6704,5072,6705,5083,6705,5088,6704,5097,6700,5101,6698,5108,6691,5110,6687,5114,6678,5115,6673,5115,6662xm5115,6107l5114,6102,5110,6093,5108,6089,5101,6082,5097,6080,5088,6076,5083,6075,5072,6075,5067,6076,5058,6080,5054,6082,5047,6089,5045,6093,5041,6102,5040,6107,5040,6113,5040,6118,5041,6123,5045,6132,5047,6136,5054,6143,5058,6145,5067,6149,5072,6150,5083,6150,5088,6149,5097,6145,5101,6143,5108,6136,5110,6132,5114,6123,5115,6118,5115,6107xm5115,5552l5114,5547,5110,5538,5108,5534,5101,5527,5097,5525,5088,5521,5083,5520,5072,5520,5067,5521,5058,5525,5054,5527,5047,5534,5045,5538,5041,5547,5040,5552,5040,5558,5040,5563,5041,5568,5045,5577,5047,5581,5054,5588,5058,5590,5067,5594,5072,5595,5083,5595,5088,5594,5097,5590,5101,5588,5108,5581,5110,5577,5114,5568,5115,5563,5115,5552xm5115,4982l5114,4977,5110,4968,5108,4964,5101,4957,5097,4955,5088,4951,5083,4950,5072,4950,5067,4951,5058,4955,5054,4957,5047,4964,5045,4968,5041,4977,5040,4982,5040,4988,5040,4993,5041,4998,5045,5007,5047,5011,5054,5018,5058,5020,5067,5024,5072,5025,5083,5025,5088,5024,5097,5020,5101,5018,5108,5011,5110,5007,5114,4998,5115,4993,5115,4982xe" filled="true" fillcolor="#ffffff" stroked="false">
                  <v:path arrowok="t"/>
                  <v:fill type="solid"/>
                </v:shape>
                <v:shape style="position:absolute;left:989;top:0;width:2265;height:2490" id="docshape16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78" w:lineRule="auto" w:before="1"/>
        <w:ind w:left="769" w:right="391"/>
      </w:pPr>
      <w:r>
        <w:rPr>
          <w:spacing w:val="-2"/>
          <w:w w:val="105"/>
        </w:rPr>
        <w:t>Pragmatic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Certiﬁed </w:t>
      </w:r>
      <w:r>
        <w:rPr>
          <w:w w:val="105"/>
        </w:rPr>
        <w:t>(PMC-VI), 2019</w:t>
      </w:r>
    </w:p>
    <w:p>
      <w:pPr>
        <w:pStyle w:val="BodyText"/>
      </w:pPr>
    </w:p>
    <w:p>
      <w:pPr>
        <w:pStyle w:val="BodyText"/>
        <w:spacing w:before="200"/>
      </w:pPr>
    </w:p>
    <w:p>
      <w:pPr>
        <w:pStyle w:val="Heading1"/>
      </w:pPr>
      <w:r>
        <w:rPr>
          <w:smallCaps/>
          <w:color w:val="004F00"/>
          <w:w w:val="105"/>
        </w:rPr>
        <w:t>Key</w:t>
      </w:r>
      <w:r>
        <w:rPr>
          <w:smallCaps/>
          <w:color w:val="004F00"/>
          <w:spacing w:val="-9"/>
          <w:w w:val="105"/>
        </w:rPr>
        <w:t> </w:t>
      </w:r>
      <w:r>
        <w:rPr>
          <w:smallCaps/>
          <w:color w:val="004F00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78" w:lineRule="auto"/>
        <w:ind w:left="769"/>
      </w:pPr>
      <w:r>
        <w:rPr>
          <w:spacing w:val="-2"/>
          <w:w w:val="105"/>
        </w:rPr>
        <w:t>Marketing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organization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design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team scaling</w:t>
      </w:r>
    </w:p>
    <w:p>
      <w:pPr>
        <w:pStyle w:val="BodyText"/>
        <w:spacing w:line="278" w:lineRule="auto" w:before="75"/>
        <w:ind w:left="769" w:right="391"/>
      </w:pPr>
      <w:r>
        <w:rPr>
          <w:spacing w:val="-2"/>
          <w:w w:val="105"/>
        </w:rPr>
        <w:t>Category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positioning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rebranding</w:t>
      </w:r>
    </w:p>
    <w:p>
      <w:pPr>
        <w:pStyle w:val="BodyText"/>
        <w:spacing w:line="261" w:lineRule="auto" w:before="90"/>
        <w:ind w:left="769"/>
      </w:pPr>
      <w:r>
        <w:rPr>
          <w:spacing w:val="-2"/>
          <w:w w:val="105"/>
        </w:rPr>
        <w:t>Demand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generation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pipeline planning</w:t>
      </w:r>
    </w:p>
    <w:p>
      <w:pPr>
        <w:pStyle w:val="BodyText"/>
        <w:spacing w:line="278" w:lineRule="auto" w:before="104"/>
        <w:ind w:left="769"/>
      </w:pPr>
      <w:r>
        <w:rPr>
          <w:spacing w:val="-2"/>
          <w:w w:val="105"/>
        </w:rPr>
        <w:t>Product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launch strategy</w:t>
      </w:r>
    </w:p>
    <w:p>
      <w:pPr>
        <w:pStyle w:val="BodyText"/>
        <w:spacing w:line="278" w:lineRule="auto" w:before="75"/>
        <w:ind w:left="769" w:right="391"/>
      </w:pPr>
      <w:r>
        <w:rPr>
          <w:spacing w:val="-2"/>
          <w:w w:val="105"/>
        </w:rPr>
        <w:t>Analyst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relations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(Gartner, </w:t>
      </w:r>
      <w:r>
        <w:rPr>
          <w:w w:val="105"/>
        </w:rPr>
        <w:t>Forrester, IDC)</w:t>
      </w:r>
    </w:p>
    <w:p>
      <w:pPr>
        <w:pStyle w:val="BodyText"/>
        <w:spacing w:before="89"/>
        <w:ind w:left="769"/>
      </w:pPr>
      <w:r>
        <w:rPr>
          <w:spacing w:val="-2"/>
          <w:w w:val="105"/>
        </w:rPr>
        <w:t>Sales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alignment</w:t>
      </w:r>
    </w:p>
    <w:p>
      <w:pPr>
        <w:pStyle w:val="BodyText"/>
        <w:spacing w:line="278" w:lineRule="auto" w:before="108"/>
        <w:ind w:left="769"/>
      </w:pPr>
      <w:r>
        <w:rPr>
          <w:spacing w:val="-2"/>
          <w:w w:val="105"/>
        </w:rPr>
        <w:t>Win/loss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analysis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competitive intelligence</w:t>
      </w:r>
    </w:p>
    <w:p>
      <w:pPr>
        <w:pStyle w:val="BodyText"/>
        <w:spacing w:before="90"/>
        <w:ind w:left="769"/>
      </w:pPr>
      <w:r>
        <w:rPr/>
        <w:t>Annual</w:t>
      </w:r>
      <w:r>
        <w:rPr>
          <w:spacing w:val="13"/>
        </w:rPr>
        <w:t> </w:t>
      </w:r>
      <w:r>
        <w:rPr/>
        <w:t>budget</w:t>
      </w:r>
      <w:r>
        <w:rPr>
          <w:spacing w:val="13"/>
        </w:rPr>
        <w:t> </w:t>
      </w:r>
      <w:r>
        <w:rPr/>
        <w:t>planning</w:t>
      </w:r>
      <w:r>
        <w:rPr>
          <w:spacing w:val="13"/>
        </w:rPr>
        <w:t> </w:t>
      </w:r>
      <w:r>
        <w:rPr>
          <w:spacing w:val="-2"/>
        </w:rPr>
        <w:t>($5M+)</w:t>
      </w:r>
    </w:p>
    <w:p>
      <w:pPr>
        <w:pStyle w:val="BodyText"/>
        <w:spacing w:line="278" w:lineRule="auto" w:before="108"/>
        <w:ind w:left="769" w:right="391"/>
      </w:pPr>
      <w:r>
        <w:rPr>
          <w:spacing w:val="-2"/>
          <w:w w:val="105"/>
        </w:rPr>
        <w:t>Executive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stakeholder management</w:t>
      </w:r>
    </w:p>
    <w:p>
      <w:pPr>
        <w:pStyle w:val="BodyText"/>
        <w:spacing w:line="261" w:lineRule="auto" w:before="90"/>
        <w:ind w:left="769" w:right="391"/>
      </w:pPr>
      <w:r>
        <w:rPr>
          <w:spacing w:val="-2"/>
          <w:w w:val="105"/>
        </w:rPr>
        <w:t>Marketing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ops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attribution modeling</w:t>
      </w:r>
    </w:p>
    <w:p>
      <w:pPr>
        <w:pStyle w:val="BodyText"/>
        <w:spacing w:before="104"/>
        <w:ind w:left="769"/>
      </w:pPr>
      <w:r>
        <w:rPr/>
        <w:t>B2B</w:t>
      </w:r>
      <w:r>
        <w:rPr>
          <w:spacing w:val="14"/>
        </w:rPr>
        <w:t> </w:t>
      </w:r>
      <w:r>
        <w:rPr/>
        <w:t>SaaS</w:t>
      </w:r>
      <w:r>
        <w:rPr>
          <w:spacing w:val="14"/>
        </w:rPr>
        <w:t> </w:t>
      </w:r>
      <w:r>
        <w:rPr/>
        <w:t>go-to-</w:t>
      </w:r>
      <w:r>
        <w:rPr>
          <w:spacing w:val="-2"/>
        </w:rPr>
        <w:t>market</w:t>
      </w:r>
    </w:p>
    <w:p>
      <w:pPr>
        <w:pStyle w:val="BodyText"/>
        <w:spacing w:line="278" w:lineRule="auto" w:before="75"/>
        <w:ind w:left="825" w:right="190"/>
      </w:pPr>
      <w:r>
        <w:rPr/>
        <w:br w:type="column"/>
      </w:r>
      <w:r>
        <w:rPr>
          <w:color w:val="FFFFFF"/>
          <w:w w:val="105"/>
        </w:rPr>
        <w:t>Owned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positioning,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launch,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competitive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intel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ﬁve-product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portfolio sold into mid-market HR teams.</w:t>
      </w:r>
    </w:p>
    <w:p>
      <w:pPr>
        <w:pStyle w:val="BodyText"/>
        <w:spacing w:line="261" w:lineRule="auto" w:before="89"/>
        <w:ind w:left="825" w:right="190"/>
      </w:pPr>
      <w:r>
        <w:rPr>
          <w:color w:val="FFFFFF"/>
          <w:w w:val="105"/>
        </w:rPr>
        <w:t>Ran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launches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including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ﬂagship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payroll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module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which crossed $9.4M ARR in year one.</w:t>
      </w:r>
    </w:p>
    <w:p>
      <w:pPr>
        <w:pStyle w:val="BodyText"/>
        <w:spacing w:before="104"/>
        <w:ind w:left="825"/>
      </w:pPr>
      <w:r>
        <w:rPr>
          <w:color w:val="FFFFFF"/>
          <w:spacing w:val="-2"/>
          <w:w w:val="105"/>
        </w:rPr>
        <w:t>Hired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managed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four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product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marketers,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each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aligned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to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product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line.</w:t>
      </w:r>
    </w:p>
    <w:p>
      <w:pPr>
        <w:pStyle w:val="BodyText"/>
        <w:spacing w:line="261" w:lineRule="auto" w:before="123"/>
        <w:ind w:left="825" w:right="174"/>
      </w:pPr>
      <w:r>
        <w:rPr>
          <w:color w:val="FFFFFF"/>
          <w:w w:val="105"/>
        </w:rPr>
        <w:t>Rebuilt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win/loss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reporting;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ﬁndings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reshaped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pricing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tiers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packaging </w:t>
      </w:r>
      <w:r>
        <w:rPr>
          <w:color w:val="FFFFFF"/>
          <w:spacing w:val="-2"/>
          <w:w w:val="105"/>
        </w:rPr>
        <w:t>change.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2210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Senior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Marketing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Manager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Quillpath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Learning,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Madison,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WI 2014 - 2017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 w:right="190"/>
      </w:pPr>
      <w:r>
        <w:rPr>
          <w:color w:val="FFFFFF"/>
          <w:w w:val="105"/>
        </w:rPr>
        <w:t>Led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content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SEO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edtech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site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grew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80K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410K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monthly organic sessions.</w:t>
      </w:r>
    </w:p>
    <w:p>
      <w:pPr>
        <w:pStyle w:val="BodyText"/>
        <w:spacing w:line="261" w:lineRule="auto" w:before="90"/>
        <w:ind w:left="825"/>
      </w:pPr>
      <w:r>
        <w:rPr>
          <w:color w:val="FFFFFF"/>
          <w:w w:val="105"/>
        </w:rPr>
        <w:t>Managed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writers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freelance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SEO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consultant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tight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$220K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annual content budget.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280" w:left="141" w:right="0"/>
          <w:cols w:num="2" w:equalWidth="0">
            <w:col w:w="3612" w:space="759"/>
            <w:col w:w="7408"/>
          </w:cols>
        </w:sectPr>
      </w:pPr>
    </w:p>
    <w:p>
      <w:pPr>
        <w:pStyle w:val="BodyText"/>
        <w:spacing w:line="278" w:lineRule="auto" w:before="48"/>
        <w:ind w:left="769" w:right="75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86049" y="0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0" y="10704575"/>
                                </a:moveTo>
                                <a:lnTo>
                                  <a:pt x="4882133" y="10704575"/>
                                </a:lnTo>
                                <a:lnTo>
                                  <a:pt x="48821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052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95574" y="323849"/>
                            <a:ext cx="487299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2990" h="723900">
                                <a:moveTo>
                                  <a:pt x="4872608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4872608" y="0"/>
                                </a:lnTo>
                                <a:lnTo>
                                  <a:pt x="4872608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0080" id="docshapegroup17" coordorigin="0,0" coordsize="11919,16858">
                <v:rect style="position:absolute;left:4230;top:0;width:7689;height:16858" id="docshape18" filled="true" fillcolor="#004f00" stroked="false">
                  <v:fill type="solid"/>
                </v:rect>
                <v:rect style="position:absolute;left:0;top:0;width:4230;height:16858" id="docshape19" filled="true" fillcolor="#ece8e8" stroked="false">
                  <v:fill type="solid"/>
                </v:rect>
                <v:shape style="position:absolute;left:615;top:585;width:75;height:75" id="docshape20" coordorigin="615,585" coordsize="75,75" path="m658,660l647,660,642,659,615,628,615,623,615,617,647,585,658,585,690,617,690,628,663,659,658,660xe" filled="true" fillcolor="#000000" stroked="false">
                  <v:path arrowok="t"/>
                  <v:fill type="solid"/>
                </v:shape>
                <v:rect style="position:absolute;left:4245;top:510;width:7674;height:1140" id="docshape21" filled="true" fillcolor="#004f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  <w:w w:val="105"/>
        </w:rPr>
        <w:t>Manager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coaching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succession planning</w:t>
      </w:r>
    </w:p>
    <w:sectPr>
      <w:pgSz w:w="11920" w:h="16860"/>
      <w:pgMar w:top="44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411" w:right="304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v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2026-07-17T18:09:25Z</dcterms:created>
  <dcterms:modified xsi:type="dcterms:W3CDTF">2026-07-17T18:09:25Z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