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pStyle w:val="Heading1"/>
      </w:pPr>
      <w:r>
        <w:rPr>
          <w:color w:val="B15E05"/>
          <w:spacing w:val="9"/>
        </w:rPr>
        <w:t>MARCUS</w:t>
      </w:r>
    </w:p>
    <w:p>
      <w:pPr>
        <w:spacing w:before="4"/>
        <w:ind w:left="3946" w:right="0" w:firstLine="0"/>
        <w:jc w:val="center"/>
        <w:rPr>
          <w:sz w:val="74"/>
        </w:rPr>
      </w:pPr>
      <w:r>
        <w:rPr>
          <w:color w:val="B15E05"/>
          <w:spacing w:val="10"/>
          <w:sz w:val="74"/>
        </w:rPr>
        <w:t>DELGADO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2933699</wp:posOffset>
                </wp:positionH>
                <wp:positionV relativeFrom="paragraph">
                  <wp:posOffset>428650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51976pt;width:364.95pt;height:21.45pt;mso-position-horizontal-relative:page;mso-position-vertical-relative:paragraph;z-index:15729152" id="docshapegroup1" coordorigin="4620,675" coordsize="7299,429">
                <v:rect style="position:absolute;left:4620;top:683;width:7299;height:420" id="docshape2" filled="true" fillcolor="#424242" stroked="false">
                  <v:fill type="solid"/>
                </v:rect>
                <v:shape style="position:absolute;left:4620;top:675;width:266;height:429" id="docshape3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4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683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B15E05"/>
          <w:sz w:val="22"/>
        </w:rPr>
        <w:t>Construction</w:t>
      </w:r>
      <w:r>
        <w:rPr>
          <w:b/>
          <w:color w:val="B15E05"/>
          <w:spacing w:val="54"/>
          <w:sz w:val="22"/>
        </w:rPr>
        <w:t> </w:t>
      </w:r>
      <w:r>
        <w:rPr>
          <w:b/>
          <w:color w:val="B15E05"/>
          <w:spacing w:val="-2"/>
          <w:sz w:val="22"/>
        </w:rPr>
        <w:t>Worker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Heading2"/>
        <w:spacing w:before="282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(918)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0142</w:t>
      </w:r>
    </w:p>
    <w:p>
      <w:pPr>
        <w:pStyle w:val="BodyText"/>
        <w:spacing w:before="110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marcus.delgado@example.com</w:t>
        </w:r>
      </w:hyperlink>
      <w:r>
        <w:rPr>
          <w:color w:val="FFFFFF"/>
          <w:w w:val="105"/>
          <w:sz w:val="18"/>
        </w:rPr>
        <w:t> Tulsa, OK 12345</w:t>
      </w:r>
    </w:p>
    <w:p>
      <w:pPr>
        <w:pStyle w:val="Heading2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71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Certificate, Carpentry, Tulsa Technology Center, 2017</w:t>
      </w: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OSHA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30-Hour Construction Safety, </w:t>
      </w:r>
      <w:r>
        <w:rPr>
          <w:color w:val="FFFFFF"/>
          <w:spacing w:val="-4"/>
          <w:w w:val="105"/>
          <w:sz w:val="18"/>
        </w:rPr>
        <w:t>2020</w:t>
      </w:r>
    </w:p>
    <w:p>
      <w:pPr>
        <w:pStyle w:val="BodyText"/>
        <w:spacing w:line="292" w:lineRule="auto" w:before="79"/>
        <w:ind w:left="223" w:right="374"/>
        <w:jc w:val="center"/>
      </w:pPr>
      <w:r>
        <w:rPr/>
        <w:br w:type="column"/>
      </w:r>
      <w:r>
        <w:rPr>
          <w:w w:val="105"/>
        </w:rPr>
        <w:t>Construction</w:t>
      </w:r>
      <w:r>
        <w:rPr>
          <w:spacing w:val="40"/>
          <w:w w:val="105"/>
        </w:rPr>
        <w:t> </w:t>
      </w:r>
      <w:r>
        <w:rPr>
          <w:w w:val="105"/>
        </w:rPr>
        <w:t>worker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7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commercial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multi-family</w:t>
      </w:r>
      <w:r>
        <w:rPr>
          <w:spacing w:val="40"/>
          <w:w w:val="105"/>
        </w:rPr>
        <w:t> </w:t>
      </w:r>
      <w:r>
        <w:rPr>
          <w:w w:val="105"/>
        </w:rPr>
        <w:t>job</w:t>
      </w:r>
      <w:r>
        <w:rPr>
          <w:spacing w:val="40"/>
          <w:w w:val="105"/>
        </w:rPr>
        <w:t> </w:t>
      </w:r>
      <w:r>
        <w:rPr>
          <w:w w:val="105"/>
        </w:rPr>
        <w:t>sites,</w:t>
      </w:r>
      <w:r>
        <w:rPr>
          <w:spacing w:val="40"/>
          <w:w w:val="105"/>
        </w:rPr>
        <w:t> </w:t>
      </w:r>
      <w:r>
        <w:rPr>
          <w:w w:val="105"/>
        </w:rPr>
        <w:t>including concrete</w:t>
      </w:r>
      <w:r>
        <w:rPr>
          <w:spacing w:val="37"/>
          <w:w w:val="105"/>
        </w:rPr>
        <w:t> </w:t>
      </w:r>
      <w:r>
        <w:rPr>
          <w:w w:val="105"/>
        </w:rPr>
        <w:t>pours,</w:t>
      </w:r>
      <w:r>
        <w:rPr>
          <w:spacing w:val="37"/>
          <w:w w:val="105"/>
        </w:rPr>
        <w:t> </w:t>
      </w:r>
      <w:r>
        <w:rPr>
          <w:w w:val="105"/>
        </w:rPr>
        <w:t>framing,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rough</w:t>
      </w:r>
      <w:r>
        <w:rPr>
          <w:spacing w:val="37"/>
          <w:w w:val="105"/>
        </w:rPr>
        <w:t> </w:t>
      </w:r>
      <w:r>
        <w:rPr>
          <w:w w:val="105"/>
        </w:rPr>
        <w:t>carpentry.</w:t>
      </w:r>
      <w:r>
        <w:rPr>
          <w:spacing w:val="37"/>
          <w:w w:val="105"/>
        </w:rPr>
        <w:t> </w:t>
      </w:r>
      <w:r>
        <w:rPr>
          <w:w w:val="105"/>
        </w:rPr>
        <w:t>OSHA</w:t>
      </w:r>
      <w:r>
        <w:rPr>
          <w:spacing w:val="37"/>
          <w:w w:val="105"/>
        </w:rPr>
        <w:t> </w:t>
      </w:r>
      <w:r>
        <w:rPr>
          <w:w w:val="105"/>
        </w:rPr>
        <w:t>30</w:t>
      </w:r>
      <w:r>
        <w:rPr>
          <w:spacing w:val="37"/>
          <w:w w:val="105"/>
        </w:rPr>
        <w:t> </w:t>
      </w:r>
      <w:r>
        <w:rPr>
          <w:w w:val="105"/>
        </w:rPr>
        <w:t>certified</w:t>
      </w:r>
      <w:r>
        <w:rPr>
          <w:spacing w:val="37"/>
          <w:w w:val="105"/>
        </w:rPr>
        <w:t> </w:t>
      </w:r>
      <w:r>
        <w:rPr>
          <w:w w:val="105"/>
        </w:rPr>
        <w:t>with</w:t>
      </w:r>
      <w:r>
        <w:rPr>
          <w:spacing w:val="37"/>
          <w:w w:val="105"/>
        </w:rPr>
        <w:t> </w:t>
      </w:r>
      <w:r>
        <w:rPr>
          <w:w w:val="105"/>
        </w:rPr>
        <w:t>a</w:t>
      </w:r>
      <w:r>
        <w:rPr>
          <w:spacing w:val="37"/>
          <w:w w:val="105"/>
        </w:rPr>
        <w:t> </w:t>
      </w:r>
      <w:r>
        <w:rPr>
          <w:w w:val="105"/>
        </w:rPr>
        <w:t>clean</w:t>
      </w:r>
      <w:r>
        <w:rPr>
          <w:spacing w:val="37"/>
          <w:w w:val="105"/>
        </w:rPr>
        <w:t> </w:t>
      </w:r>
      <w:r>
        <w:rPr>
          <w:w w:val="105"/>
        </w:rPr>
        <w:t>safety record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experience</w:t>
      </w:r>
      <w:r>
        <w:rPr>
          <w:spacing w:val="37"/>
          <w:w w:val="105"/>
        </w:rPr>
        <w:t> </w:t>
      </w:r>
      <w:r>
        <w:rPr>
          <w:w w:val="105"/>
        </w:rPr>
        <w:t>reading</w:t>
      </w:r>
      <w:r>
        <w:rPr>
          <w:spacing w:val="37"/>
          <w:w w:val="105"/>
        </w:rPr>
        <w:t> </w:t>
      </w:r>
      <w:r>
        <w:rPr>
          <w:w w:val="105"/>
        </w:rPr>
        <w:t>blueprints,</w:t>
      </w:r>
      <w:r>
        <w:rPr>
          <w:spacing w:val="37"/>
          <w:w w:val="105"/>
        </w:rPr>
        <w:t> </w:t>
      </w:r>
      <w:r>
        <w:rPr>
          <w:w w:val="105"/>
        </w:rPr>
        <w:t>running</w:t>
      </w:r>
      <w:r>
        <w:rPr>
          <w:spacing w:val="37"/>
          <w:w w:val="105"/>
        </w:rPr>
        <w:t> </w:t>
      </w:r>
      <w:r>
        <w:rPr>
          <w:w w:val="105"/>
        </w:rPr>
        <w:t>small</w:t>
      </w:r>
      <w:r>
        <w:rPr>
          <w:spacing w:val="37"/>
          <w:w w:val="105"/>
        </w:rPr>
        <w:t> </w:t>
      </w:r>
      <w:r>
        <w:rPr>
          <w:w w:val="105"/>
        </w:rPr>
        <w:t>crews,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coordinating</w:t>
      </w:r>
      <w:r>
        <w:rPr>
          <w:spacing w:val="37"/>
          <w:w w:val="105"/>
        </w:rPr>
        <w:t> </w:t>
      </w:r>
      <w:r>
        <w:rPr>
          <w:w w:val="105"/>
        </w:rPr>
        <w:t>with subs to keep schedules on track.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-403645</wp:posOffset>
                </wp:positionV>
                <wp:extent cx="4634865" cy="28194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295774" y="13224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3131pt;width:364.95pt;height:22.2pt;mso-position-horizontal-relative:page;mso-position-vertical-relative:paragraph;z-index:15729664" id="docshapegroup6" coordorigin="4620,-636" coordsize="7299,444">
                <v:rect style="position:absolute;left:4620;top:-628;width:7299;height:435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9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Lead</w:t>
      </w:r>
      <w:r>
        <w:rPr>
          <w:spacing w:val="14"/>
          <w:w w:val="105"/>
        </w:rPr>
        <w:t> </w:t>
      </w:r>
      <w:r>
        <w:rPr>
          <w:w w:val="105"/>
        </w:rPr>
        <w:t>Carpenter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Redbird</w:t>
      </w:r>
      <w:r>
        <w:rPr>
          <w:spacing w:val="15"/>
          <w:w w:val="105"/>
        </w:rPr>
        <w:t> </w:t>
      </w:r>
      <w:r>
        <w:rPr>
          <w:w w:val="105"/>
        </w:rPr>
        <w:t>Builders,</w:t>
      </w:r>
      <w:r>
        <w:rPr>
          <w:spacing w:val="12"/>
          <w:w w:val="105"/>
        </w:rPr>
        <w:t> </w:t>
      </w:r>
      <w:r>
        <w:rPr>
          <w:w w:val="105"/>
        </w:rPr>
        <w:t>Tulsa,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BodyText"/>
        <w:spacing w:before="39"/>
        <w:ind w:left="107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6" w:after="0"/>
        <w:ind w:left="832" w:right="415" w:hanging="298"/>
        <w:jc w:val="left"/>
        <w:rPr>
          <w:sz w:val="16"/>
        </w:rPr>
      </w:pPr>
      <w:r>
        <w:rPr>
          <w:w w:val="105"/>
          <w:sz w:val="16"/>
        </w:rPr>
        <w:t>Frame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walls,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floors,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roofs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story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wood-frame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apartment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buildings averaging 84 units per project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964" w:hanging="298"/>
        <w:jc w:val="left"/>
        <w:rPr>
          <w:sz w:val="16"/>
        </w:rPr>
      </w:pPr>
      <w:r>
        <w:rPr>
          <w:w w:val="105"/>
          <w:sz w:val="16"/>
        </w:rPr>
        <w:t>Pull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permits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walk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inspectors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rough-in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stages,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passing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first inspection on 9 of the last 11 phases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446" w:hanging="298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4-person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crew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layout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framing,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hitting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targets without overtime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5" w:after="0"/>
        <w:ind w:left="832" w:right="692" w:hanging="298"/>
        <w:jc w:val="left"/>
        <w:rPr>
          <w:sz w:val="16"/>
        </w:rPr>
      </w:pPr>
      <w:r>
        <w:rPr>
          <w:w w:val="105"/>
          <w:sz w:val="16"/>
        </w:rPr>
        <w:t>Train two apprentices on tool safety, plan reading, and square/level/plumb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checks before sheathing</w:t>
      </w:r>
    </w:p>
    <w:p>
      <w:pPr>
        <w:pStyle w:val="ListParagraph"/>
        <w:spacing w:after="0" w:line="208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832" w:space="484"/>
            <w:col w:w="7321"/>
          </w:cols>
        </w:sectPr>
      </w:pPr>
    </w:p>
    <w:p>
      <w:pPr>
        <w:pStyle w:val="BodyText"/>
        <w:spacing w:before="66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High School Diploma, Memorial High School, Tulsa, OK, 2016</w:t>
      </w:r>
    </w:p>
    <w:p>
      <w:pPr>
        <w:pStyle w:val="BodyText"/>
        <w:spacing w:before="155"/>
        <w:rPr>
          <w:sz w:val="18"/>
        </w:rPr>
      </w:pPr>
    </w:p>
    <w:p>
      <w:pPr>
        <w:pStyle w:val="Heading2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Blueprint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plan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reading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Rough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finish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carpentry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Concrete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forming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finishing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Rebar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tying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placement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01" w:lineRule="auto" w:before="42" w:after="0"/>
        <w:ind w:left="720" w:right="5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Power tools (skill saw, nail gun, hammer drill)</w:t>
      </w:r>
    </w:p>
    <w:p>
      <w:pPr>
        <w:pStyle w:val="BodyText"/>
        <w:spacing w:before="118"/>
        <w:ind w:left="107"/>
      </w:pPr>
      <w:r>
        <w:rPr/>
        <w:br w:type="column"/>
      </w:r>
      <w:r>
        <w:rPr>
          <w:w w:val="105"/>
        </w:rPr>
        <w:t>Construction</w:t>
      </w:r>
      <w:r>
        <w:rPr>
          <w:spacing w:val="18"/>
          <w:w w:val="105"/>
        </w:rPr>
        <w:t> </w:t>
      </w:r>
      <w:r>
        <w:rPr>
          <w:w w:val="105"/>
        </w:rPr>
        <w:t>Worker</w:t>
      </w:r>
      <w:r>
        <w:rPr>
          <w:spacing w:val="26"/>
          <w:w w:val="105"/>
        </w:rPr>
        <w:t> </w:t>
      </w:r>
      <w:r>
        <w:rPr>
          <w:w w:val="105"/>
        </w:rPr>
        <w:t>|</w:t>
      </w:r>
      <w:r>
        <w:rPr>
          <w:spacing w:val="26"/>
          <w:w w:val="105"/>
        </w:rPr>
        <w:t> </w:t>
      </w:r>
      <w:r>
        <w:rPr>
          <w:w w:val="105"/>
        </w:rPr>
        <w:t>Cottonwood</w:t>
      </w:r>
      <w:r>
        <w:rPr>
          <w:spacing w:val="18"/>
          <w:w w:val="105"/>
        </w:rPr>
        <w:t> </w:t>
      </w:r>
      <w:r>
        <w:rPr>
          <w:w w:val="105"/>
        </w:rPr>
        <w:t>General</w:t>
      </w:r>
      <w:r>
        <w:rPr>
          <w:spacing w:val="19"/>
          <w:w w:val="105"/>
        </w:rPr>
        <w:t> </w:t>
      </w:r>
      <w:r>
        <w:rPr>
          <w:w w:val="105"/>
        </w:rPr>
        <w:t>Contracting,</w:t>
      </w:r>
      <w:r>
        <w:rPr>
          <w:spacing w:val="14"/>
          <w:w w:val="105"/>
        </w:rPr>
        <w:t> </w:t>
      </w:r>
      <w:r>
        <w:rPr>
          <w:w w:val="105"/>
        </w:rPr>
        <w:t>Tulsa,</w:t>
      </w:r>
      <w:r>
        <w:rPr>
          <w:spacing w:val="19"/>
          <w:w w:val="105"/>
        </w:rPr>
        <w:t> </w:t>
      </w:r>
      <w:r>
        <w:rPr>
          <w:spacing w:val="-7"/>
          <w:w w:val="105"/>
        </w:rPr>
        <w:t>OK</w:t>
      </w:r>
    </w:p>
    <w:p>
      <w:pPr>
        <w:pStyle w:val="BodyText"/>
        <w:spacing w:before="53"/>
        <w:ind w:left="107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2" w:after="0"/>
        <w:ind w:left="832" w:right="617" w:hanging="298"/>
        <w:jc w:val="left"/>
        <w:rPr>
          <w:sz w:val="16"/>
        </w:rPr>
      </w:pPr>
      <w:r>
        <w:rPr>
          <w:w w:val="105"/>
          <w:sz w:val="16"/>
        </w:rPr>
        <w:t>Poured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finished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1,800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cubic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yards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concrete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foundations, slabs, and sidewalks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388" w:hanging="298"/>
        <w:jc w:val="left"/>
        <w:rPr>
          <w:sz w:val="16"/>
        </w:rPr>
      </w:pPr>
      <w:r>
        <w:rPr>
          <w:w w:val="105"/>
          <w:sz w:val="16"/>
        </w:rPr>
        <w:t>Set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forms,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tied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rebar,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operated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power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buggies,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screeds,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walk-behind </w:t>
      </w:r>
      <w:r>
        <w:rPr>
          <w:spacing w:val="-2"/>
          <w:w w:val="105"/>
          <w:sz w:val="16"/>
        </w:rPr>
        <w:t>trowels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297" w:hanging="298"/>
        <w:jc w:val="left"/>
        <w:rPr>
          <w:sz w:val="16"/>
        </w:rPr>
      </w:pPr>
      <w:r>
        <w:rPr>
          <w:w w:val="105"/>
          <w:sz w:val="16"/>
        </w:rPr>
        <w:t>Demoed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interior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partitions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coverings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tenant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fit-outs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90,000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sq ft office retrofit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899" w:hanging="298"/>
        <w:jc w:val="left"/>
        <w:rPr>
          <w:sz w:val="16"/>
        </w:rPr>
      </w:pPr>
      <w:r>
        <w:rPr>
          <w:w w:val="105"/>
          <w:sz w:val="16"/>
        </w:rPr>
        <w:t>Flagged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misread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footing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depth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site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plan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would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have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failed </w:t>
      </w:r>
      <w:r>
        <w:rPr>
          <w:spacing w:val="-2"/>
          <w:w w:val="105"/>
          <w:sz w:val="16"/>
        </w:rPr>
        <w:t>inspection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6" w:after="0"/>
        <w:ind w:left="832" w:right="330" w:hanging="298"/>
        <w:jc w:val="left"/>
        <w:rPr>
          <w:sz w:val="16"/>
        </w:rPr>
      </w:pPr>
      <w:r>
        <w:rPr>
          <w:w w:val="105"/>
          <w:sz w:val="16"/>
        </w:rPr>
        <w:t>Kept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tools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PPE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inventoried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crew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12,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replacement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 about a third</w:t>
      </w:r>
    </w:p>
    <w:p>
      <w:pPr>
        <w:pStyle w:val="ListParagraph"/>
        <w:spacing w:after="0" w:line="208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469" w:space="847"/>
            <w:col w:w="7321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4" w:lineRule="exact" w:before="68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Scaffold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lift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operation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(scissor,</w:t>
      </w:r>
    </w:p>
    <w:p>
      <w:pPr>
        <w:spacing w:line="95" w:lineRule="exact" w:before="0"/>
        <w:ind w:left="720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boom)</w:t>
      </w:r>
    </w:p>
    <w:p>
      <w:pPr>
        <w:pStyle w:val="BodyText"/>
        <w:spacing w:before="32"/>
        <w:ind w:left="423"/>
      </w:pPr>
      <w:r>
        <w:rPr/>
        <w:br w:type="column"/>
      </w:r>
      <w:r>
        <w:rPr>
          <w:w w:val="105"/>
        </w:rPr>
        <w:t>General</w:t>
      </w:r>
      <w:r>
        <w:rPr>
          <w:spacing w:val="15"/>
          <w:w w:val="105"/>
        </w:rPr>
        <w:t> </w:t>
      </w:r>
      <w:r>
        <w:rPr>
          <w:w w:val="105"/>
        </w:rPr>
        <w:t>Laborer</w:t>
      </w:r>
      <w:r>
        <w:rPr>
          <w:spacing w:val="22"/>
          <w:w w:val="105"/>
        </w:rPr>
        <w:t> </w:t>
      </w:r>
      <w:r>
        <w:rPr>
          <w:w w:val="105"/>
        </w:rPr>
        <w:t>|</w:t>
      </w:r>
      <w:r>
        <w:rPr>
          <w:spacing w:val="22"/>
          <w:w w:val="105"/>
        </w:rPr>
        <w:t> </w:t>
      </w:r>
      <w:r>
        <w:rPr>
          <w:w w:val="105"/>
        </w:rPr>
        <w:t>BlueStem</w:t>
      </w:r>
      <w:r>
        <w:rPr>
          <w:spacing w:val="15"/>
          <w:w w:val="105"/>
        </w:rPr>
        <w:t> </w:t>
      </w:r>
      <w:r>
        <w:rPr>
          <w:w w:val="105"/>
        </w:rPr>
        <w:t>Site</w:t>
      </w:r>
      <w:r>
        <w:rPr>
          <w:spacing w:val="15"/>
          <w:w w:val="105"/>
        </w:rPr>
        <w:t> </w:t>
      </w:r>
      <w:r>
        <w:rPr>
          <w:w w:val="105"/>
        </w:rPr>
        <w:t>Services,</w:t>
      </w:r>
      <w:r>
        <w:rPr>
          <w:spacing w:val="15"/>
          <w:w w:val="105"/>
        </w:rPr>
        <w:t> </w:t>
      </w:r>
      <w:r>
        <w:rPr>
          <w:w w:val="105"/>
        </w:rPr>
        <w:t>Broken</w:t>
      </w:r>
      <w:r>
        <w:rPr>
          <w:spacing w:val="5"/>
          <w:w w:val="105"/>
        </w:rPr>
        <w:t> </w:t>
      </w:r>
      <w:r>
        <w:rPr>
          <w:w w:val="105"/>
        </w:rPr>
        <w:t>Arrow,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BodyText"/>
        <w:spacing w:before="53"/>
        <w:ind w:left="423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23" w:space="276"/>
            <w:col w:w="7638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6" w:lineRule="exact" w:before="161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899" y="333374"/>
                            <a:ext cx="2038349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8032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OSHA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30,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First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Aid/CPR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08" w:lineRule="auto" w:before="32" w:after="0"/>
        <w:ind w:left="720" w:right="38" w:hanging="298"/>
        <w:jc w:val="left"/>
        <w:rPr>
          <w:color w:val="FFFFFF"/>
          <w:position w:val="-3"/>
          <w:sz w:val="31"/>
        </w:rPr>
      </w:pPr>
      <w:r>
        <w:rPr>
          <w:color w:val="FFFFFF"/>
          <w:w w:val="105"/>
          <w:sz w:val="18"/>
        </w:rPr>
        <w:t>Crew leadership and apprentice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87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Material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takeoffs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ordering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Forklift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certified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37" w:after="0"/>
        <w:ind w:left="720" w:right="30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Loaded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unloaded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materials,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set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silt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fence,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cleaned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sites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residential </w:t>
      </w:r>
      <w:r>
        <w:rPr>
          <w:spacing w:val="-2"/>
          <w:w w:val="105"/>
          <w:sz w:val="16"/>
        </w:rPr>
        <w:t>subdivisions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6" w:lineRule="exact" w:before="71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Assisted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operators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grade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staking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utility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trench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backfill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6" w:lineRule="exact" w:before="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Earned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OSHA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10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2"/>
          <w:w w:val="105"/>
          <w:sz w:val="16"/>
        </w:rPr>
        <w:t> </w:t>
      </w:r>
      <w:r>
        <w:rPr>
          <w:spacing w:val="-5"/>
          <w:w w:val="105"/>
          <w:sz w:val="16"/>
        </w:rPr>
        <w:t>job</w:t>
      </w:r>
    </w:p>
    <w:sectPr>
      <w:type w:val="continuous"/>
      <w:pgSz w:w="11920" w:h="16860"/>
      <w:pgMar w:top="0" w:bottom="0" w:left="283" w:right="0"/>
      <w:cols w:num="2" w:equalWidth="0">
        <w:col w:w="3494" w:space="933"/>
        <w:col w:w="72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9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46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gad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2026-07-19T12:19:59Z</dcterms:created>
  <dcterms:modified xsi:type="dcterms:W3CDTF">2026-07-19T12:19:59Z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