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9"/>
        </w:rPr>
        <w:t>REGGIE</w:t>
      </w:r>
    </w:p>
    <w:p>
      <w:pPr>
        <w:spacing w:before="34"/>
        <w:ind w:left="3514" w:right="0" w:firstLine="0"/>
        <w:jc w:val="center"/>
        <w:rPr>
          <w:sz w:val="74"/>
        </w:rPr>
      </w:pPr>
      <w:r>
        <w:rPr>
          <w:color w:val="FFFFFF"/>
          <w:spacing w:val="-2"/>
          <w:sz w:val="74"/>
        </w:rPr>
        <w:t>HALVORSEN</w:t>
      </w:r>
    </w:p>
    <w:p>
      <w:pPr>
        <w:pStyle w:val="Heading3"/>
      </w:pPr>
      <w:r>
        <w:rPr>
          <w:color w:val="FFFFFF"/>
          <w:spacing w:val="-2"/>
          <w:w w:val="105"/>
        </w:rPr>
        <w:t>Plumber</w:t>
      </w:r>
    </w:p>
    <w:p>
      <w:pPr>
        <w:pStyle w:val="BodyText"/>
        <w:spacing w:line="278" w:lineRule="auto" w:before="153"/>
        <w:ind w:left="4200" w:right="486"/>
        <w:jc w:val="center"/>
      </w:pPr>
      <w:r>
        <w:rPr>
          <w:color w:val="FFFFFF"/>
          <w:w w:val="105"/>
        </w:rPr>
        <w:t>Minnesota Master Plumber with 22 years in commercial mechanical, medical gas, 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large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multifamily.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Have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pulled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permits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stamped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designs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projects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5"/>
          <w:w w:val="105"/>
        </w:rPr>
        <w:t>to</w:t>
      </w:r>
    </w:p>
    <w:p>
      <w:pPr>
        <w:pStyle w:val="BodyText"/>
        <w:spacing w:line="192" w:lineRule="exact"/>
        <w:ind w:left="4200" w:right="489"/>
        <w:jc w:val="center"/>
      </w:pPr>
      <w:r>
        <w:rPr>
          <w:color w:val="FFFFFF"/>
          <w:w w:val="105"/>
        </w:rPr>
        <w:t>$4.6M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plumbing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contract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value.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Run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crews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8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14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plumbers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own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5"/>
          <w:w w:val="105"/>
        </w:rPr>
        <w:t>the</w:t>
      </w:r>
    </w:p>
    <w:p>
      <w:pPr>
        <w:pStyle w:val="BodyText"/>
        <w:spacing w:before="33"/>
        <w:ind w:left="4200" w:right="489"/>
        <w:jc w:val="center"/>
      </w:pPr>
      <w:r>
        <w:rPr>
          <w:color w:val="FFFFFF"/>
          <w:w w:val="105"/>
        </w:rPr>
        <w:t>GC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relationship</w:t>
      </w:r>
      <w:r>
        <w:rPr>
          <w:color w:val="FFFFFF"/>
          <w:spacing w:val="13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13"/>
          <w:w w:val="105"/>
        </w:rPr>
        <w:t> </w:t>
      </w:r>
      <w:r>
        <w:rPr>
          <w:color w:val="FFFFFF"/>
          <w:w w:val="105"/>
        </w:rPr>
        <w:t>preconstruction</w:t>
      </w:r>
      <w:r>
        <w:rPr>
          <w:color w:val="FFFFFF"/>
          <w:spacing w:val="13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13"/>
          <w:w w:val="105"/>
        </w:rPr>
        <w:t> </w:t>
      </w:r>
      <w:r>
        <w:rPr>
          <w:color w:val="FFFFFF"/>
          <w:spacing w:val="-2"/>
          <w:w w:val="105"/>
        </w:rPr>
        <w:t>closeout.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0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505087"/>
                            <a:ext cx="5079365" cy="787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787717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2425"/>
                                </a:lnTo>
                                <a:lnTo>
                                  <a:pt x="6337" y="2892425"/>
                                </a:lnTo>
                                <a:lnTo>
                                  <a:pt x="6337" y="7877162"/>
                                </a:lnTo>
                                <a:lnTo>
                                  <a:pt x="5078971" y="7877162"/>
                                </a:lnTo>
                                <a:lnTo>
                                  <a:pt x="5078971" y="289242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05075">
                                <a:moveTo>
                                  <a:pt x="7568183" y="2505074"/>
                                </a:moveTo>
                                <a:lnTo>
                                  <a:pt x="0" y="25050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505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333374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3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6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2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7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8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7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8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7"/>
                                </a:lnTo>
                                <a:lnTo>
                                  <a:pt x="812040" y="1894699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9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7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4"/>
                                </a:lnTo>
                                <a:lnTo>
                                  <a:pt x="160387" y="1482044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7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8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400049"/>
                            <a:ext cx="1790699" cy="1790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3019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3432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6575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419474"/>
                            <a:ext cx="2733675" cy="689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896100">
                                <a:moveTo>
                                  <a:pt x="47625" y="6621285"/>
                                </a:moveTo>
                                <a:lnTo>
                                  <a:pt x="27165" y="6600825"/>
                                </a:lnTo>
                                <a:lnTo>
                                  <a:pt x="20472" y="6600825"/>
                                </a:lnTo>
                                <a:lnTo>
                                  <a:pt x="0" y="6621285"/>
                                </a:lnTo>
                                <a:lnTo>
                                  <a:pt x="0" y="6624866"/>
                                </a:lnTo>
                                <a:lnTo>
                                  <a:pt x="0" y="6627990"/>
                                </a:lnTo>
                                <a:lnTo>
                                  <a:pt x="20472" y="6648450"/>
                                </a:lnTo>
                                <a:lnTo>
                                  <a:pt x="27165" y="6648450"/>
                                </a:lnTo>
                                <a:lnTo>
                                  <a:pt x="47625" y="6627990"/>
                                </a:lnTo>
                                <a:lnTo>
                                  <a:pt x="47625" y="6621285"/>
                                </a:lnTo>
                                <a:close/>
                              </a:path>
                              <a:path w="2733675" h="6896100">
                                <a:moveTo>
                                  <a:pt x="47625" y="6268859"/>
                                </a:moveTo>
                                <a:lnTo>
                                  <a:pt x="27165" y="6248400"/>
                                </a:lnTo>
                                <a:lnTo>
                                  <a:pt x="20472" y="6248400"/>
                                </a:lnTo>
                                <a:lnTo>
                                  <a:pt x="0" y="6268859"/>
                                </a:lnTo>
                                <a:lnTo>
                                  <a:pt x="0" y="6272441"/>
                                </a:lnTo>
                                <a:lnTo>
                                  <a:pt x="0" y="6275565"/>
                                </a:lnTo>
                                <a:lnTo>
                                  <a:pt x="20472" y="6296025"/>
                                </a:lnTo>
                                <a:lnTo>
                                  <a:pt x="27165" y="6296025"/>
                                </a:lnTo>
                                <a:lnTo>
                                  <a:pt x="47625" y="6275565"/>
                                </a:lnTo>
                                <a:lnTo>
                                  <a:pt x="47625" y="6268859"/>
                                </a:lnTo>
                                <a:close/>
                              </a:path>
                              <a:path w="2733675" h="6896100">
                                <a:moveTo>
                                  <a:pt x="47625" y="5916447"/>
                                </a:moveTo>
                                <a:lnTo>
                                  <a:pt x="27165" y="5895975"/>
                                </a:lnTo>
                                <a:lnTo>
                                  <a:pt x="20472" y="5895975"/>
                                </a:lnTo>
                                <a:lnTo>
                                  <a:pt x="0" y="5916447"/>
                                </a:lnTo>
                                <a:lnTo>
                                  <a:pt x="0" y="5920016"/>
                                </a:lnTo>
                                <a:lnTo>
                                  <a:pt x="0" y="5923140"/>
                                </a:lnTo>
                                <a:lnTo>
                                  <a:pt x="20472" y="5943600"/>
                                </a:lnTo>
                                <a:lnTo>
                                  <a:pt x="27165" y="5943600"/>
                                </a:lnTo>
                                <a:lnTo>
                                  <a:pt x="47625" y="5923140"/>
                                </a:lnTo>
                                <a:lnTo>
                                  <a:pt x="47625" y="5916447"/>
                                </a:lnTo>
                                <a:close/>
                              </a:path>
                              <a:path w="2733675" h="6896100">
                                <a:moveTo>
                                  <a:pt x="47625" y="5411609"/>
                                </a:moveTo>
                                <a:lnTo>
                                  <a:pt x="27165" y="5391150"/>
                                </a:lnTo>
                                <a:lnTo>
                                  <a:pt x="20472" y="5391150"/>
                                </a:lnTo>
                                <a:lnTo>
                                  <a:pt x="0" y="5411609"/>
                                </a:lnTo>
                                <a:lnTo>
                                  <a:pt x="0" y="5415191"/>
                                </a:lnTo>
                                <a:lnTo>
                                  <a:pt x="0" y="5418315"/>
                                </a:lnTo>
                                <a:lnTo>
                                  <a:pt x="20472" y="5438775"/>
                                </a:lnTo>
                                <a:lnTo>
                                  <a:pt x="27165" y="5438775"/>
                                </a:lnTo>
                                <a:lnTo>
                                  <a:pt x="47625" y="5418315"/>
                                </a:lnTo>
                                <a:lnTo>
                                  <a:pt x="47625" y="5411609"/>
                                </a:lnTo>
                                <a:close/>
                              </a:path>
                              <a:path w="2733675" h="6896100">
                                <a:moveTo>
                                  <a:pt x="47625" y="5055260"/>
                                </a:moveTo>
                                <a:lnTo>
                                  <a:pt x="31102" y="5038725"/>
                                </a:lnTo>
                                <a:lnTo>
                                  <a:pt x="16535" y="5038725"/>
                                </a:lnTo>
                                <a:lnTo>
                                  <a:pt x="0" y="5055260"/>
                                </a:lnTo>
                                <a:lnTo>
                                  <a:pt x="0" y="5057775"/>
                                </a:lnTo>
                                <a:lnTo>
                                  <a:pt x="0" y="5060302"/>
                                </a:lnTo>
                                <a:lnTo>
                                  <a:pt x="16535" y="5076825"/>
                                </a:lnTo>
                                <a:lnTo>
                                  <a:pt x="31102" y="5076825"/>
                                </a:lnTo>
                                <a:lnTo>
                                  <a:pt x="47625" y="5060302"/>
                                </a:lnTo>
                                <a:lnTo>
                                  <a:pt x="47625" y="5055260"/>
                                </a:lnTo>
                                <a:close/>
                              </a:path>
                              <a:path w="2733675" h="6896100">
                                <a:moveTo>
                                  <a:pt x="47625" y="4697247"/>
                                </a:moveTo>
                                <a:lnTo>
                                  <a:pt x="27165" y="4676775"/>
                                </a:lnTo>
                                <a:lnTo>
                                  <a:pt x="20472" y="4676775"/>
                                </a:lnTo>
                                <a:lnTo>
                                  <a:pt x="0" y="4697247"/>
                                </a:lnTo>
                                <a:lnTo>
                                  <a:pt x="0" y="4700816"/>
                                </a:lnTo>
                                <a:lnTo>
                                  <a:pt x="0" y="4703940"/>
                                </a:lnTo>
                                <a:lnTo>
                                  <a:pt x="20472" y="4724400"/>
                                </a:lnTo>
                                <a:lnTo>
                                  <a:pt x="27165" y="4724400"/>
                                </a:lnTo>
                                <a:lnTo>
                                  <a:pt x="47625" y="4703940"/>
                                </a:lnTo>
                                <a:lnTo>
                                  <a:pt x="47625" y="4697247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6868935"/>
                                </a:moveTo>
                                <a:lnTo>
                                  <a:pt x="2713215" y="6848475"/>
                                </a:lnTo>
                                <a:lnTo>
                                  <a:pt x="2706522" y="6848475"/>
                                </a:lnTo>
                                <a:lnTo>
                                  <a:pt x="2686050" y="6868935"/>
                                </a:lnTo>
                                <a:lnTo>
                                  <a:pt x="2686050" y="6872516"/>
                                </a:lnTo>
                                <a:lnTo>
                                  <a:pt x="2686050" y="6875640"/>
                                </a:lnTo>
                                <a:lnTo>
                                  <a:pt x="2706522" y="6896100"/>
                                </a:lnTo>
                                <a:lnTo>
                                  <a:pt x="2713215" y="6896100"/>
                                </a:lnTo>
                                <a:lnTo>
                                  <a:pt x="2733675" y="6875640"/>
                                </a:lnTo>
                                <a:lnTo>
                                  <a:pt x="2733675" y="6868935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6659385"/>
                                </a:moveTo>
                                <a:lnTo>
                                  <a:pt x="2713215" y="6638925"/>
                                </a:lnTo>
                                <a:lnTo>
                                  <a:pt x="2706522" y="6638925"/>
                                </a:lnTo>
                                <a:lnTo>
                                  <a:pt x="2686050" y="6659385"/>
                                </a:lnTo>
                                <a:lnTo>
                                  <a:pt x="2686050" y="6662966"/>
                                </a:lnTo>
                                <a:lnTo>
                                  <a:pt x="2686050" y="6666090"/>
                                </a:lnTo>
                                <a:lnTo>
                                  <a:pt x="2706522" y="6686550"/>
                                </a:lnTo>
                                <a:lnTo>
                                  <a:pt x="2713215" y="6686550"/>
                                </a:lnTo>
                                <a:lnTo>
                                  <a:pt x="2733675" y="6666090"/>
                                </a:lnTo>
                                <a:lnTo>
                                  <a:pt x="2733675" y="6659385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6303022"/>
                                </a:moveTo>
                                <a:lnTo>
                                  <a:pt x="2717152" y="6286500"/>
                                </a:lnTo>
                                <a:lnTo>
                                  <a:pt x="2702585" y="6286500"/>
                                </a:lnTo>
                                <a:lnTo>
                                  <a:pt x="2686050" y="6303022"/>
                                </a:lnTo>
                                <a:lnTo>
                                  <a:pt x="2686050" y="6305550"/>
                                </a:lnTo>
                                <a:lnTo>
                                  <a:pt x="2686050" y="6308077"/>
                                </a:lnTo>
                                <a:lnTo>
                                  <a:pt x="2702585" y="6324600"/>
                                </a:lnTo>
                                <a:lnTo>
                                  <a:pt x="2717152" y="6324600"/>
                                </a:lnTo>
                                <a:lnTo>
                                  <a:pt x="2733675" y="6308077"/>
                                </a:lnTo>
                                <a:lnTo>
                                  <a:pt x="2733675" y="6303022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5564022"/>
                                </a:moveTo>
                                <a:lnTo>
                                  <a:pt x="2713215" y="5543550"/>
                                </a:lnTo>
                                <a:lnTo>
                                  <a:pt x="2706522" y="5543550"/>
                                </a:lnTo>
                                <a:lnTo>
                                  <a:pt x="2686050" y="5564022"/>
                                </a:lnTo>
                                <a:lnTo>
                                  <a:pt x="2686050" y="5567591"/>
                                </a:lnTo>
                                <a:lnTo>
                                  <a:pt x="2686050" y="5570715"/>
                                </a:lnTo>
                                <a:lnTo>
                                  <a:pt x="2706522" y="5591175"/>
                                </a:lnTo>
                                <a:lnTo>
                                  <a:pt x="2713215" y="5591175"/>
                                </a:lnTo>
                                <a:lnTo>
                                  <a:pt x="2733675" y="5570715"/>
                                </a:lnTo>
                                <a:lnTo>
                                  <a:pt x="2733675" y="5564022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5207647"/>
                                </a:moveTo>
                                <a:lnTo>
                                  <a:pt x="2717152" y="5191125"/>
                                </a:lnTo>
                                <a:lnTo>
                                  <a:pt x="2702585" y="5191125"/>
                                </a:lnTo>
                                <a:lnTo>
                                  <a:pt x="2686050" y="5207647"/>
                                </a:lnTo>
                                <a:lnTo>
                                  <a:pt x="2686050" y="5210175"/>
                                </a:lnTo>
                                <a:lnTo>
                                  <a:pt x="2686050" y="5212702"/>
                                </a:lnTo>
                                <a:lnTo>
                                  <a:pt x="2702585" y="5229225"/>
                                </a:lnTo>
                                <a:lnTo>
                                  <a:pt x="2717152" y="5229225"/>
                                </a:lnTo>
                                <a:lnTo>
                                  <a:pt x="2733675" y="5212702"/>
                                </a:lnTo>
                                <a:lnTo>
                                  <a:pt x="2733675" y="5207647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4849634"/>
                                </a:moveTo>
                                <a:lnTo>
                                  <a:pt x="2713215" y="4829175"/>
                                </a:lnTo>
                                <a:lnTo>
                                  <a:pt x="2706522" y="4829175"/>
                                </a:lnTo>
                                <a:lnTo>
                                  <a:pt x="2686050" y="4849634"/>
                                </a:lnTo>
                                <a:lnTo>
                                  <a:pt x="2686050" y="4853216"/>
                                </a:lnTo>
                                <a:lnTo>
                                  <a:pt x="2686050" y="4856340"/>
                                </a:lnTo>
                                <a:lnTo>
                                  <a:pt x="2706522" y="4876800"/>
                                </a:lnTo>
                                <a:lnTo>
                                  <a:pt x="2713215" y="4876800"/>
                                </a:lnTo>
                                <a:lnTo>
                                  <a:pt x="2733675" y="4856340"/>
                                </a:lnTo>
                                <a:lnTo>
                                  <a:pt x="2733675" y="4849634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4497222"/>
                                </a:moveTo>
                                <a:lnTo>
                                  <a:pt x="2713215" y="4476750"/>
                                </a:lnTo>
                                <a:lnTo>
                                  <a:pt x="2706522" y="4476750"/>
                                </a:lnTo>
                                <a:lnTo>
                                  <a:pt x="2686050" y="4497222"/>
                                </a:lnTo>
                                <a:lnTo>
                                  <a:pt x="2686050" y="4500791"/>
                                </a:lnTo>
                                <a:lnTo>
                                  <a:pt x="2686050" y="4503915"/>
                                </a:lnTo>
                                <a:lnTo>
                                  <a:pt x="2706522" y="4524375"/>
                                </a:lnTo>
                                <a:lnTo>
                                  <a:pt x="2713215" y="4524375"/>
                                </a:lnTo>
                                <a:lnTo>
                                  <a:pt x="2733675" y="4503915"/>
                                </a:lnTo>
                                <a:lnTo>
                                  <a:pt x="2733675" y="4497222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3611397"/>
                                </a:moveTo>
                                <a:lnTo>
                                  <a:pt x="2713215" y="3590925"/>
                                </a:lnTo>
                                <a:lnTo>
                                  <a:pt x="2706522" y="3590925"/>
                                </a:lnTo>
                                <a:lnTo>
                                  <a:pt x="2686050" y="3611397"/>
                                </a:lnTo>
                                <a:lnTo>
                                  <a:pt x="2686050" y="3614966"/>
                                </a:lnTo>
                                <a:lnTo>
                                  <a:pt x="2686050" y="3618090"/>
                                </a:lnTo>
                                <a:lnTo>
                                  <a:pt x="2706522" y="3638550"/>
                                </a:lnTo>
                                <a:lnTo>
                                  <a:pt x="2713215" y="3638550"/>
                                </a:lnTo>
                                <a:lnTo>
                                  <a:pt x="2733675" y="3618090"/>
                                </a:lnTo>
                                <a:lnTo>
                                  <a:pt x="2733675" y="3611397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3249447"/>
                                </a:moveTo>
                                <a:lnTo>
                                  <a:pt x="2713215" y="3228975"/>
                                </a:lnTo>
                                <a:lnTo>
                                  <a:pt x="2706522" y="3228975"/>
                                </a:lnTo>
                                <a:lnTo>
                                  <a:pt x="2686050" y="3249447"/>
                                </a:lnTo>
                                <a:lnTo>
                                  <a:pt x="2686050" y="3253016"/>
                                </a:lnTo>
                                <a:lnTo>
                                  <a:pt x="2686050" y="3256140"/>
                                </a:lnTo>
                                <a:lnTo>
                                  <a:pt x="2706522" y="3276600"/>
                                </a:lnTo>
                                <a:lnTo>
                                  <a:pt x="2713215" y="3276600"/>
                                </a:lnTo>
                                <a:lnTo>
                                  <a:pt x="2733675" y="3256140"/>
                                </a:lnTo>
                                <a:lnTo>
                                  <a:pt x="2733675" y="3249447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2897022"/>
                                </a:moveTo>
                                <a:lnTo>
                                  <a:pt x="2713215" y="2876550"/>
                                </a:lnTo>
                                <a:lnTo>
                                  <a:pt x="2706522" y="2876550"/>
                                </a:lnTo>
                                <a:lnTo>
                                  <a:pt x="2686050" y="2897022"/>
                                </a:lnTo>
                                <a:lnTo>
                                  <a:pt x="2686050" y="2900591"/>
                                </a:lnTo>
                                <a:lnTo>
                                  <a:pt x="2686050" y="2903715"/>
                                </a:lnTo>
                                <a:lnTo>
                                  <a:pt x="2706522" y="2924175"/>
                                </a:lnTo>
                                <a:lnTo>
                                  <a:pt x="2713215" y="2924175"/>
                                </a:lnTo>
                                <a:lnTo>
                                  <a:pt x="2733675" y="2903715"/>
                                </a:lnTo>
                                <a:lnTo>
                                  <a:pt x="2733675" y="2897022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2544597"/>
                                </a:moveTo>
                                <a:lnTo>
                                  <a:pt x="2713215" y="2524125"/>
                                </a:lnTo>
                                <a:lnTo>
                                  <a:pt x="2706522" y="2524125"/>
                                </a:lnTo>
                                <a:lnTo>
                                  <a:pt x="2686050" y="2544597"/>
                                </a:lnTo>
                                <a:lnTo>
                                  <a:pt x="2686050" y="2548166"/>
                                </a:lnTo>
                                <a:lnTo>
                                  <a:pt x="2686050" y="2551290"/>
                                </a:lnTo>
                                <a:lnTo>
                                  <a:pt x="2706522" y="2571750"/>
                                </a:lnTo>
                                <a:lnTo>
                                  <a:pt x="2713215" y="2571750"/>
                                </a:lnTo>
                                <a:lnTo>
                                  <a:pt x="2733675" y="2551290"/>
                                </a:lnTo>
                                <a:lnTo>
                                  <a:pt x="2733675" y="2544597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1449222"/>
                                </a:moveTo>
                                <a:lnTo>
                                  <a:pt x="2713215" y="1428750"/>
                                </a:lnTo>
                                <a:lnTo>
                                  <a:pt x="2706522" y="1428750"/>
                                </a:lnTo>
                                <a:lnTo>
                                  <a:pt x="2686050" y="1449222"/>
                                </a:lnTo>
                                <a:lnTo>
                                  <a:pt x="2686050" y="1452791"/>
                                </a:lnTo>
                                <a:lnTo>
                                  <a:pt x="2686050" y="1455915"/>
                                </a:lnTo>
                                <a:lnTo>
                                  <a:pt x="2706522" y="1476375"/>
                                </a:lnTo>
                                <a:lnTo>
                                  <a:pt x="2713215" y="1476375"/>
                                </a:lnTo>
                                <a:lnTo>
                                  <a:pt x="2733675" y="1455915"/>
                                </a:lnTo>
                                <a:lnTo>
                                  <a:pt x="2733675" y="1449222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382422"/>
                                </a:moveTo>
                                <a:lnTo>
                                  <a:pt x="2713215" y="361950"/>
                                </a:lnTo>
                                <a:lnTo>
                                  <a:pt x="2706522" y="361950"/>
                                </a:lnTo>
                                <a:lnTo>
                                  <a:pt x="2686050" y="382422"/>
                                </a:lnTo>
                                <a:lnTo>
                                  <a:pt x="2686050" y="385991"/>
                                </a:lnTo>
                                <a:lnTo>
                                  <a:pt x="2686050" y="389115"/>
                                </a:lnTo>
                                <a:lnTo>
                                  <a:pt x="2706522" y="409575"/>
                                </a:lnTo>
                                <a:lnTo>
                                  <a:pt x="2713215" y="409575"/>
                                </a:lnTo>
                                <a:lnTo>
                                  <a:pt x="2733675" y="389115"/>
                                </a:lnTo>
                                <a:lnTo>
                                  <a:pt x="2733675" y="382422"/>
                                </a:lnTo>
                                <a:close/>
                              </a:path>
                              <a:path w="2733675" h="689610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96736" id="docshapegroup1" coordorigin="0,0" coordsize="11919,16350">
                <v:shape style="position:absolute;left:3920;top:3945;width:7999;height:12405" id="docshape2" coordorigin="3920,3945" coordsize="7999,12405" path="m11918,3945l3930,3945,3920,3945,3920,8500,3930,8500,3930,16350,11918,16350,11918,8500,11918,3945xe" filled="true" fillcolor="#f2f2f2" stroked="false">
                  <v:path arrowok="t"/>
                  <v:fill type="solid"/>
                </v:shape>
                <v:rect style="position:absolute;left:0;top:0;width:11919;height:3945" id="docshape3" filled="true" fillcolor="#df6665" stroked="false">
                  <v:fill type="solid"/>
                </v:rect>
                <v:shape style="position:absolute;left:435;top:525;width:3000;height:3000" id="docshape4" coordorigin="435,525" coordsize="3000,3000" path="m435,2026l435,2024,435,2005,438,1932,444,1859,454,1786,467,1713,484,1642,505,1571,529,1502,556,1433,587,1366,621,1301,658,1238,698,1176,741,1116,787,1059,836,1004,887,951,941,901,997,854,1056,809,1116,767,1179,729,1243,693,1310,661,1377,632,1446,607,1516,584,1587,566,1659,550,1732,539,1805,531,1879,526,1934,525,1936,525,2010,527,2083,532,2156,541,2229,554,2300,570,2371,590,2441,613,2510,639,2577,669,2643,702,2707,738,2769,778,2829,820,2887,865,2943,913,2996,964,3047,1017,3095,1073,3140,1131,3182,1191,3222,1253,3258,1317,3291,1383,3321,1450,3347,1519,3370,1589,3390,1660,3406,1731,3419,1804,3428,1877,3433,1950,3435,2024,3435,2026,3433,2100,3428,2173,3419,2246,3406,2319,3390,2390,3370,2461,3347,2531,3321,2600,3291,2667,3258,2733,3222,2797,3182,2859,3140,2919,3095,2977,3047,3033,2996,3086,2943,3137,2887,3185,2829,3230,2769,3272,2707,3312,2643,3348,2577,3381,2510,3411,2441,3437,2371,3460,2300,3480,2229,3496,2156,3509,2083,3518,2010,3523,1936,3525,1934,3525,1860,3523,1787,3518,1714,3509,1641,3496,1570,3480,1499,3460,1429,3437,1360,3411,1293,3381,1227,3348,1163,3312,1101,3272,1041,3230,983,3185,927,3137,874,3086,823,3033,775,2977,730,2919,688,2859,648,2797,612,2733,579,2667,549,2600,523,2531,500,2461,480,2390,464,2319,451,2246,442,2173,437,2100,435,2026xe" filled="false" stroked="true" strokeweight="4.5pt" strokecolor="#ffffff">
                  <v:path arrowok="t"/>
                  <v:stroke dashstyle="solid"/>
                </v:shape>
                <v:shape style="position:absolute;left:525;top:630;width:2820;height:2820" type="#_x0000_t75" id="docshape5" stroked="false">
                  <v:imagedata r:id="rId5" o:title=""/>
                </v:shape>
                <v:shape style="position:absolute;left:510;top:4755;width:317;height:317" type="#_x0000_t75" id="docshape6" stroked="false">
                  <v:imagedata r:id="rId6" o:title=""/>
                </v:shape>
                <v:shape style="position:absolute;left:530;top:5265;width:275;height:317" type="#_x0000_t75" id="docshape7" stroked="false">
                  <v:imagedata r:id="rId7" o:title=""/>
                </v:shape>
                <v:shape style="position:absolute;left:511;top:5760;width:315;height:317" type="#_x0000_t75" id="docshape8" stroked="false">
                  <v:imagedata r:id="rId8" o:title=""/>
                </v:shape>
                <v:shape style="position:absolute;left:509;top:5385;width:4305;height:10860" id="docshape9" coordorigin="510,5385" coordsize="4305,10860" path="m585,15812l584,15807,580,15798,578,15794,571,15787,567,15785,558,15781,553,15780,542,15780,537,15781,528,15785,524,15787,517,15794,515,15798,511,15807,510,15812,510,15818,510,15823,511,15828,515,15837,517,15841,524,15848,528,15850,537,15854,542,15855,553,15855,558,15854,567,15850,571,15848,578,15841,580,15837,584,15828,585,15823,585,15812xm585,15257l584,15252,580,15243,578,15239,571,15232,567,15230,558,15226,553,15225,542,15225,537,15226,528,15230,524,15232,517,15239,515,15243,511,15252,510,15257,510,15263,510,15268,511,15273,515,15282,517,15286,524,15293,528,15295,537,15299,542,15300,553,15300,558,15299,567,15295,571,15293,578,15286,580,15282,584,15273,585,15268,585,15257xm585,14702l584,14697,580,14688,578,14684,571,14677,567,14675,558,14671,553,14670,542,14670,537,14671,528,14675,524,14677,517,14684,515,14688,511,14697,510,14702,510,14708,510,14713,511,14718,515,14727,517,14731,524,14738,528,14740,537,14744,542,14745,553,14745,558,14744,567,14740,571,14738,578,14731,580,14727,584,14718,585,14713,585,14702xm585,13907l584,13902,580,13893,578,13889,571,13882,567,13880,558,13876,553,13875,542,13875,537,13876,528,13880,524,13882,517,13889,515,13893,511,13902,510,13907,510,13913,510,13918,511,13923,515,13932,517,13936,524,13943,528,13945,537,13949,542,13950,553,13950,558,13949,567,13945,571,13943,578,13936,580,13932,584,13923,585,13918,585,13907xm585,13346l584,13342,581,13335,579,13332,573,13326,570,13324,563,13321,559,13320,536,13320,532,13321,525,13324,522,13326,516,13332,514,13335,511,13342,510,13346,510,13350,510,13354,511,13358,514,13365,516,13368,522,13374,525,13376,532,13379,536,13380,559,13380,563,13379,570,13376,573,13374,579,13368,581,13365,584,13358,585,13354,585,13346xm585,12782l584,12777,580,12768,578,12764,571,12757,567,12755,558,12751,553,12750,542,12750,537,12751,528,12755,524,12757,517,12764,515,12768,511,12777,510,12782,510,12788,510,12793,511,12798,515,12807,517,12811,524,12818,528,12820,537,12824,542,12825,553,12825,558,12824,567,12820,571,12818,578,12811,580,12807,584,12798,585,12793,585,12782xm4815,16202l4814,16197,4810,16188,4808,16184,4801,16177,4797,16175,4788,16171,4783,16170,4772,16170,4767,16171,4758,16175,4754,16177,4747,16184,4745,16188,4741,16197,4740,16202,4740,16208,4740,16213,4741,16218,4745,16227,4747,16231,4754,16238,4758,16240,4767,16244,4772,16245,4783,16245,4788,16244,4797,16240,4801,16238,4808,16231,4810,16227,4814,16218,4815,16213,4815,16202xm4815,15872l4814,15867,4810,15858,4808,15854,4801,15847,4797,15845,4788,15841,4783,15840,4772,15840,4767,15841,4758,15845,4754,15847,4747,15854,4745,15858,4741,15867,4740,15872,4740,15878,4740,15883,4741,15888,4745,15897,4747,15901,4754,15908,4758,15910,4767,15914,4772,15915,4783,15915,4788,15914,4797,15910,4801,15908,4808,15901,4810,15897,4814,15888,4815,15883,4815,15872xm4815,15311l4814,15307,4811,15300,4809,15297,4803,15291,4800,15289,4793,15286,4789,15285,4766,15285,4762,15286,4755,15289,4752,15291,4746,15297,4744,15300,4741,15307,4740,15311,4740,15315,4740,15319,4741,15323,4744,15330,4746,15333,4752,15339,4755,15341,4762,15344,4766,15345,4789,15345,4793,15344,4800,15341,4803,15339,4809,15333,4811,15330,4814,15323,4815,15319,4815,15311xm4815,14147l4814,14142,4810,14133,4808,14129,4801,14122,4797,14120,4788,14116,4783,14115,4772,14115,4767,14116,4758,14120,4754,14122,4747,14129,4745,14133,4741,14142,4740,14147,4740,14153,4740,14158,4741,14163,4745,14172,4747,14176,4754,14183,4758,14185,4767,14189,4772,14190,4783,14190,4788,14189,4797,14185,4801,14183,4808,14176,4810,14172,4814,14163,4815,14158,4815,14147xm4815,13586l4814,13582,4811,13575,4809,13572,4803,13566,4800,13564,4793,13561,4789,13560,4766,13560,4762,13561,4755,13564,4752,13566,4746,13572,4744,13575,4741,13582,4740,13586,4740,13590,4740,13594,4741,13598,4744,13605,4746,13608,4752,13614,4755,13616,4762,13619,4766,13620,4789,13620,4793,13619,4800,13616,4803,13614,4809,13608,4811,13605,4814,13598,4815,13594,4815,13586xm4815,13022l4814,13017,4810,13008,4808,13004,4801,12997,4797,12995,4788,12991,4783,12990,4772,12990,4767,12991,4758,12995,4754,12997,4747,13004,4745,13008,4741,13017,4740,13022,4740,13028,4740,13033,4741,13038,4745,13047,4747,13051,4754,13058,4758,13060,4767,13064,4772,13065,4783,13065,4788,13064,4797,13060,4801,13058,4808,13051,4810,13047,4814,13038,4815,13033,4815,13022xm4815,12467l4814,12462,4810,12453,4808,12449,4801,12442,4797,12440,4788,12436,4783,12435,4772,12435,4767,12436,4758,12440,4754,12442,4747,12449,4745,12453,4741,12462,4740,12467,4740,12473,4740,12478,4741,12483,4745,12492,4747,12496,4754,12503,4758,12505,4767,12509,4772,12510,4783,12510,4788,12509,4797,12505,4801,12503,4808,12496,4810,12492,4814,12483,4815,12478,4815,12467xm4815,11072l4814,11067,4810,11058,4808,11054,4801,11047,4797,11045,4788,11041,4783,11040,4772,11040,4767,11041,4758,11045,4754,11047,4747,11054,4745,11058,4741,11067,4740,11072,4740,11078,4740,11083,4741,11088,4745,11097,4747,11101,4754,11108,4758,11110,4767,11114,4772,11115,4783,11115,4788,11114,4797,11110,4801,11108,4808,11101,4810,11097,4814,11088,4815,11083,4815,11072xm4815,10502l4814,10497,4810,10488,4808,10484,4801,10477,4797,10475,4788,10471,4783,10470,4772,10470,4767,10471,4758,10475,4754,10477,4747,10484,4745,10488,4741,10497,4740,10502,4740,10508,4740,10513,4741,10518,4745,10527,4747,10531,4754,10538,4758,10540,4767,10544,4772,10545,4783,10545,4788,10544,4797,10540,4801,10538,4808,10531,4810,10527,4814,10518,4815,10513,4815,10502xm4815,9947l4814,9942,4810,9933,4808,9929,4801,9922,4797,9920,4788,9916,4783,9915,4772,9915,4767,9916,4758,9920,4754,9922,4747,9929,4745,9933,4741,9942,4740,9947,4740,9953,4740,9958,4741,9963,4745,9972,4747,9976,4754,9983,4758,9985,4767,9989,4772,9990,4783,9990,4788,9989,4797,9985,4801,9983,4808,9976,4810,9972,4814,9963,4815,9958,4815,9947xm4815,9392l4814,9387,4810,9378,4808,9374,4801,9367,4797,9365,4788,9361,4783,9360,4772,9360,4767,9361,4758,9365,4754,9367,4747,9374,4745,9378,4741,9387,4740,9392,4740,9398,4740,9403,4741,9408,4745,9417,4747,9421,4754,9428,4758,9430,4767,9434,4772,9435,4783,9435,4788,9434,4797,9430,4801,9428,4808,9421,4810,9417,4814,9408,4815,9403,4815,9392xm4815,9062l4814,9057,4810,9048,4808,9044,4801,9037,4797,9035,4788,9031,4783,9030,4772,9030,4767,9031,4758,9035,4754,9037,4747,9044,4745,9048,4741,9057,4740,9062,4740,9068,4740,9073,4741,9078,4745,9087,4747,9091,4754,9098,4758,9100,4767,9104,4772,9105,4783,9105,4788,9104,4797,9100,4801,9098,4808,9091,4810,9087,4814,9078,4815,9073,4815,9062xm4815,7667l4814,7662,4810,7653,4808,7649,4801,7642,4797,7640,4788,7636,4783,7635,4772,7635,4767,7636,4758,7640,4754,7642,4747,7649,4745,7653,4741,7662,4740,7667,4740,7673,4740,7678,4741,7683,4745,7692,4747,7696,4754,7703,4758,7705,4767,7709,4772,7710,4783,7710,4788,7709,4797,7705,4801,7703,4808,7696,4810,7692,4814,7683,4815,7678,4815,7667xm4815,7097l4814,7092,4810,7083,4808,7079,4801,7072,4797,7070,4788,7066,4783,7065,4772,7065,4767,7066,4758,7070,4754,7072,4747,7079,4745,7083,4741,7092,4740,7097,4740,7103,4740,7108,4741,7113,4745,7122,4747,7126,4754,7133,4758,7135,4767,7139,4772,7140,4783,7140,4788,7139,4797,7135,4801,7133,4808,7126,4810,7122,4814,7113,4815,7108,4815,7097xm4815,6542l4814,6537,4810,6528,4808,6524,4801,6517,4797,6515,4788,6511,4783,6510,4772,6510,4767,6511,4758,6515,4754,6517,4747,6524,4745,6528,4741,6537,4740,6542,4740,6548,4740,6553,4741,6558,4745,6567,4747,6571,4754,6578,4758,6580,4767,6584,4772,6585,4783,6585,4788,6584,4797,6580,4801,6578,4808,6571,4810,6567,4814,6558,4815,6553,4815,6542xm4815,5987l4814,5982,4810,5973,4808,5969,4801,5962,4797,5960,4788,5956,4783,5955,4772,5955,4767,5956,4758,5960,4754,5962,4747,5969,4745,5973,4741,5982,4740,5987,4740,5993,4740,5998,4741,6003,4745,6012,4747,6016,4754,6023,4758,6025,4767,6029,4772,6030,4783,6030,4788,6029,4797,6025,4801,6023,4808,6016,4810,6012,4814,6003,4815,5998,4815,5987xm4815,5417l4814,5412,4810,5403,4808,5399,4801,5392,4797,5390,4788,5386,4783,5385,4772,5385,4767,5386,4758,5390,4754,5392,4747,5399,4745,5403,4741,5412,4740,5417,4740,5423,4740,5428,4741,5433,4745,5442,4747,5446,4754,5453,4758,5455,4767,5459,4772,5460,4783,5460,4788,5459,4797,5455,4801,5453,4808,5446,4810,5442,4814,5433,4815,5428,4815,54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72"/>
        <w:ind w:left="0"/>
      </w:pPr>
    </w:p>
    <w:p>
      <w:pPr>
        <w:pStyle w:val="BodyText"/>
        <w:ind w:left="826"/>
      </w:pPr>
      <w:r>
        <w:rPr/>
        <w:t>(651)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0193</w:t>
      </w:r>
    </w:p>
    <w:p>
      <w:pPr>
        <w:pStyle w:val="BodyText"/>
        <w:spacing w:before="81"/>
        <w:ind w:left="0"/>
      </w:pPr>
    </w:p>
    <w:p>
      <w:pPr>
        <w:pStyle w:val="BodyText"/>
        <w:spacing w:line="590" w:lineRule="auto"/>
        <w:ind w:left="826"/>
      </w:pPr>
      <w:hyperlink r:id="rId9">
        <w:r>
          <w:rPr>
            <w:spacing w:val="-2"/>
          </w:rPr>
          <w:t>reggie.halvorsen@example.com</w:t>
        </w:r>
      </w:hyperlink>
      <w:r>
        <w:rPr>
          <w:spacing w:val="-2"/>
        </w:rPr>
        <w:t> </w:t>
      </w:r>
      <w:r>
        <w:rPr/>
        <w:t>Saint Paul, MN 12345</w:t>
      </w:r>
    </w:p>
    <w:p>
      <w:pPr>
        <w:pStyle w:val="Heading2"/>
        <w:spacing w:line="232" w:lineRule="exact" w:before="0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8"/>
        <w:ind w:left="0"/>
      </w:pPr>
    </w:p>
    <w:p>
      <w:pPr>
        <w:pStyle w:val="BodyText"/>
        <w:spacing w:line="278" w:lineRule="auto"/>
        <w:ind w:left="362"/>
      </w:pPr>
      <w:r>
        <w:rPr>
          <w:color w:val="134E5C"/>
          <w:w w:val="105"/>
        </w:rPr>
        <w:t>Minnesota Master Plumber License, MN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Dept.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of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Labor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and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Industry,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2014</w:t>
      </w:r>
    </w:p>
    <w:p>
      <w:pPr>
        <w:pStyle w:val="BodyText"/>
        <w:spacing w:line="268" w:lineRule="auto" w:before="195"/>
        <w:ind w:left="362" w:right="503"/>
        <w:jc w:val="both"/>
      </w:pPr>
      <w:r>
        <w:rPr>
          <w:color w:val="134E5C"/>
          <w:spacing w:val="-2"/>
          <w:w w:val="105"/>
        </w:rPr>
        <w:t>Minnesota</w:t>
      </w:r>
      <w:r>
        <w:rPr>
          <w:color w:val="134E5C"/>
          <w:spacing w:val="-12"/>
          <w:w w:val="105"/>
        </w:rPr>
        <w:t> </w:t>
      </w:r>
      <w:r>
        <w:rPr>
          <w:color w:val="134E5C"/>
          <w:spacing w:val="-2"/>
          <w:w w:val="105"/>
        </w:rPr>
        <w:t>Journeyman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Plumber </w:t>
      </w:r>
      <w:r>
        <w:rPr>
          <w:color w:val="134E5C"/>
          <w:w w:val="105"/>
        </w:rPr>
        <w:t>License,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MN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Dept.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of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Labor</w:t>
      </w:r>
      <w:r>
        <w:rPr>
          <w:color w:val="134E5C"/>
          <w:spacing w:val="-6"/>
          <w:w w:val="105"/>
        </w:rPr>
        <w:t> </w:t>
      </w:r>
      <w:r>
        <w:rPr>
          <w:color w:val="134E5C"/>
          <w:w w:val="105"/>
        </w:rPr>
        <w:t>and Industry, 2006</w:t>
      </w:r>
    </w:p>
    <w:p>
      <w:pPr>
        <w:pStyle w:val="BodyText"/>
        <w:spacing w:line="268" w:lineRule="auto" w:before="204"/>
        <w:ind w:left="362"/>
      </w:pPr>
      <w:r>
        <w:rPr>
          <w:color w:val="134E5C"/>
          <w:w w:val="105"/>
        </w:rPr>
        <w:t>Plumbers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Local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34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Apprenticeship Program, Twin Cities, 4 Year Completion, 2006</w:t>
      </w:r>
    </w:p>
    <w:p>
      <w:pPr>
        <w:pStyle w:val="BodyText"/>
        <w:spacing w:line="278" w:lineRule="auto" w:before="205"/>
        <w:ind w:left="362"/>
      </w:pPr>
      <w:r>
        <w:rPr>
          <w:color w:val="134E5C"/>
          <w:w w:val="105"/>
        </w:rPr>
        <w:t>Medical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Gas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Installer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Certiﬁcation, ASSE 6010, 2016</w:t>
      </w:r>
    </w:p>
    <w:p>
      <w:pPr>
        <w:pStyle w:val="BodyText"/>
        <w:spacing w:line="268" w:lineRule="auto" w:before="195"/>
        <w:ind w:left="362" w:right="37"/>
      </w:pPr>
      <w:r>
        <w:rPr>
          <w:color w:val="134E5C"/>
          <w:spacing w:val="-2"/>
          <w:w w:val="105"/>
        </w:rPr>
        <w:t>Backﬂow</w:t>
      </w:r>
      <w:r>
        <w:rPr>
          <w:color w:val="134E5C"/>
          <w:spacing w:val="-12"/>
          <w:w w:val="105"/>
        </w:rPr>
        <w:t> </w:t>
      </w:r>
      <w:r>
        <w:rPr>
          <w:color w:val="134E5C"/>
          <w:spacing w:val="-2"/>
          <w:w w:val="105"/>
        </w:rPr>
        <w:t>Prevention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Assembly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Tester </w:t>
      </w:r>
      <w:r>
        <w:rPr>
          <w:color w:val="134E5C"/>
          <w:w w:val="105"/>
        </w:rPr>
        <w:t>Certiﬁcation, MN Dept. of Health, </w:t>
      </w:r>
      <w:r>
        <w:rPr>
          <w:color w:val="134E5C"/>
          <w:spacing w:val="-4"/>
          <w:w w:val="105"/>
        </w:rPr>
        <w:t>2009</w:t>
      </w:r>
    </w:p>
    <w:p>
      <w:pPr>
        <w:pStyle w:val="BodyText"/>
        <w:spacing w:before="12"/>
        <w:ind w:left="0"/>
      </w:pPr>
    </w:p>
    <w:p>
      <w:pPr>
        <w:pStyle w:val="BodyText"/>
        <w:spacing w:line="261" w:lineRule="auto"/>
        <w:ind w:left="362"/>
      </w:pPr>
      <w:r>
        <w:rPr>
          <w:color w:val="134E5C"/>
          <w:spacing w:val="-2"/>
          <w:w w:val="105"/>
        </w:rPr>
        <w:t>OSHA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30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Hour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Construction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Safety </w:t>
      </w:r>
      <w:r>
        <w:rPr>
          <w:color w:val="134E5C"/>
          <w:w w:val="105"/>
        </w:rPr>
        <w:t>Certiﬁcation, 2018</w:t>
      </w:r>
    </w:p>
    <w:p>
      <w:pPr>
        <w:pStyle w:val="BodyText"/>
        <w:spacing w:before="2"/>
        <w:ind w:left="0"/>
      </w:pPr>
    </w:p>
    <w:p>
      <w:pPr>
        <w:pStyle w:val="BodyText"/>
        <w:spacing w:line="278" w:lineRule="auto"/>
        <w:ind w:left="362"/>
      </w:pPr>
      <w:r>
        <w:rPr>
          <w:color w:val="134E5C"/>
          <w:spacing w:val="-2"/>
          <w:w w:val="105"/>
        </w:rPr>
        <w:t>AAS,</w:t>
      </w:r>
      <w:r>
        <w:rPr>
          <w:color w:val="134E5C"/>
          <w:spacing w:val="-12"/>
          <w:w w:val="105"/>
        </w:rPr>
        <w:t> </w:t>
      </w:r>
      <w:r>
        <w:rPr>
          <w:color w:val="134E5C"/>
          <w:spacing w:val="-2"/>
          <w:w w:val="105"/>
        </w:rPr>
        <w:t>Plumbing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Technology,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Hennepin </w:t>
      </w:r>
      <w:r>
        <w:rPr>
          <w:color w:val="134E5C"/>
          <w:w w:val="105"/>
        </w:rPr>
        <w:t>Technical College, 2004</w:t>
      </w:r>
    </w:p>
    <w:p>
      <w:pPr>
        <w:pStyle w:val="Heading2"/>
        <w:spacing w:before="202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pStyle w:val="BodyText"/>
        <w:spacing w:before="28"/>
        <w:ind w:left="0"/>
      </w:pPr>
    </w:p>
    <w:p>
      <w:pPr>
        <w:pStyle w:val="BodyText"/>
        <w:spacing w:line="278" w:lineRule="auto"/>
        <w:ind w:left="659"/>
      </w:pPr>
      <w:r>
        <w:rPr>
          <w:w w:val="105"/>
        </w:rPr>
        <w:t>Commercial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medical</w:t>
      </w:r>
      <w:r>
        <w:rPr>
          <w:spacing w:val="-10"/>
          <w:w w:val="105"/>
        </w:rPr>
        <w:t> </w:t>
      </w:r>
      <w:r>
        <w:rPr>
          <w:w w:val="105"/>
        </w:rPr>
        <w:t>gas system design per NFPA 99</w:t>
      </w:r>
    </w:p>
    <w:p>
      <w:pPr>
        <w:pStyle w:val="BodyText"/>
        <w:spacing w:line="261" w:lineRule="auto" w:before="90"/>
        <w:ind w:left="659" w:right="95"/>
      </w:pPr>
      <w:r>
        <w:rPr>
          <w:w w:val="105"/>
        </w:rPr>
        <w:t>Multifamily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hospital</w:t>
      </w:r>
      <w:r>
        <w:rPr>
          <w:spacing w:val="-11"/>
          <w:w w:val="105"/>
        </w:rPr>
        <w:t> </w:t>
      </w:r>
      <w:r>
        <w:rPr>
          <w:w w:val="105"/>
        </w:rPr>
        <w:t>plumbing rough-in and trim</w:t>
      </w:r>
    </w:p>
    <w:p>
      <w:pPr>
        <w:pStyle w:val="BodyText"/>
        <w:spacing w:line="268" w:lineRule="auto" w:before="103"/>
        <w:ind w:left="659"/>
      </w:pPr>
      <w:r>
        <w:rPr>
          <w:w w:val="105"/>
        </w:rPr>
        <w:t>Permit pulling and code compliance</w:t>
      </w:r>
      <w:r>
        <w:rPr>
          <w:spacing w:val="-14"/>
          <w:w w:val="105"/>
        </w:rPr>
        <w:t> </w:t>
      </w:r>
      <w:r>
        <w:rPr>
          <w:w w:val="105"/>
        </w:rPr>
        <w:t>under</w:t>
      </w:r>
      <w:r>
        <w:rPr>
          <w:spacing w:val="-13"/>
          <w:w w:val="105"/>
        </w:rPr>
        <w:t> </w:t>
      </w:r>
      <w:r>
        <w:rPr>
          <w:w w:val="105"/>
        </w:rPr>
        <w:t>Minnesota Plumbing Code</w:t>
      </w:r>
    </w:p>
    <w:p>
      <w:pPr>
        <w:pStyle w:val="BodyText"/>
        <w:spacing w:line="261" w:lineRule="auto" w:before="100"/>
        <w:ind w:left="659"/>
      </w:pPr>
      <w:r>
        <w:rPr>
          <w:w w:val="105"/>
        </w:rPr>
        <w:t>Crew</w:t>
      </w:r>
      <w:r>
        <w:rPr>
          <w:spacing w:val="-14"/>
          <w:w w:val="105"/>
        </w:rPr>
        <w:t> </w:t>
      </w:r>
      <w:r>
        <w:rPr>
          <w:w w:val="105"/>
        </w:rPr>
        <w:t>leadership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manpower forecasting for 8-14 plumbers</w:t>
      </w:r>
    </w:p>
    <w:p>
      <w:pPr>
        <w:pStyle w:val="BodyText"/>
        <w:spacing w:line="278" w:lineRule="auto" w:before="104"/>
        <w:ind w:left="659" w:right="37"/>
      </w:pPr>
      <w:r>
        <w:rPr>
          <w:w w:val="105"/>
        </w:rPr>
        <w:t>Three week look-ahead scheduling and labor budgeting</w:t>
      </w:r>
    </w:p>
    <w:p>
      <w:pPr>
        <w:pStyle w:val="BodyText"/>
        <w:spacing w:line="278" w:lineRule="auto" w:before="74"/>
        <w:ind w:left="659"/>
      </w:pPr>
      <w:r>
        <w:rPr>
          <w:w w:val="105"/>
        </w:rPr>
        <w:t>GC coordination, RFI management,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submittal</w:t>
      </w:r>
    </w:p>
    <w:p>
      <w:pPr>
        <w:pStyle w:val="Heading2"/>
      </w:pPr>
      <w:r>
        <w:rPr/>
        <w:br w:type="column"/>
      </w:r>
      <w:r>
        <w:rPr>
          <w:smallCaps/>
          <w:color w:val="134E5C"/>
          <w:spacing w:val="2"/>
        </w:rPr>
        <w:t>Professional</w:t>
      </w:r>
      <w:r>
        <w:rPr>
          <w:smallCaps/>
          <w:color w:val="134E5C"/>
          <w:spacing w:val="50"/>
        </w:rPr>
        <w:t> </w:t>
      </w:r>
      <w:r>
        <w:rPr>
          <w:smallCaps/>
          <w:color w:val="134E5C"/>
          <w:spacing w:val="-2"/>
        </w:rPr>
        <w:t>experience</w:t>
      </w:r>
    </w:p>
    <w:p>
      <w:pPr>
        <w:pStyle w:val="BodyText"/>
        <w:spacing w:line="278" w:lineRule="auto" w:before="144"/>
        <w:ind w:left="120" w:right="618"/>
      </w:pPr>
      <w:r>
        <w:rPr>
          <w:color w:val="134E5C"/>
          <w:w w:val="105"/>
        </w:rPr>
        <w:t>Master Plumber / Project Foreman </w:t>
      </w:r>
      <w:r>
        <w:rPr>
          <w:w w:val="105"/>
        </w:rPr>
        <w:t>| Northland Mechanical Builders, Saint Paul, MN 2019 - Present</w:t>
      </w:r>
    </w:p>
    <w:p>
      <w:pPr>
        <w:pStyle w:val="BodyText"/>
        <w:spacing w:line="261" w:lineRule="auto" w:before="180"/>
        <w:ind w:right="428"/>
      </w:pPr>
      <w:r>
        <w:rPr>
          <w:w w:val="105"/>
        </w:rPr>
        <w:t>Lead</w:t>
      </w:r>
      <w:r>
        <w:rPr>
          <w:spacing w:val="25"/>
          <w:w w:val="105"/>
        </w:rPr>
        <w:t> </w:t>
      </w:r>
      <w:r>
        <w:rPr>
          <w:w w:val="105"/>
        </w:rPr>
        <w:t>plumbing</w:t>
      </w:r>
      <w:r>
        <w:rPr>
          <w:spacing w:val="25"/>
          <w:w w:val="105"/>
        </w:rPr>
        <w:t> </w:t>
      </w:r>
      <w:r>
        <w:rPr>
          <w:w w:val="105"/>
        </w:rPr>
        <w:t>scope</w:t>
      </w:r>
      <w:r>
        <w:rPr>
          <w:spacing w:val="25"/>
          <w:w w:val="105"/>
        </w:rPr>
        <w:t> </w:t>
      </w:r>
      <w:r>
        <w:rPr>
          <w:w w:val="105"/>
        </w:rPr>
        <w:t>on</w:t>
      </w:r>
      <w:r>
        <w:rPr>
          <w:spacing w:val="25"/>
          <w:w w:val="105"/>
        </w:rPr>
        <w:t> </w:t>
      </w:r>
      <w:r>
        <w:rPr>
          <w:w w:val="105"/>
        </w:rPr>
        <w:t>hospital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senior</w:t>
      </w:r>
      <w:r>
        <w:rPr>
          <w:spacing w:val="25"/>
          <w:w w:val="105"/>
        </w:rPr>
        <w:t> </w:t>
      </w:r>
      <w:r>
        <w:rPr>
          <w:w w:val="105"/>
        </w:rPr>
        <w:t>living</w:t>
      </w:r>
      <w:r>
        <w:rPr>
          <w:spacing w:val="25"/>
          <w:w w:val="105"/>
        </w:rPr>
        <w:t> </w:t>
      </w:r>
      <w:r>
        <w:rPr>
          <w:w w:val="105"/>
        </w:rPr>
        <w:t>projects</w:t>
      </w:r>
      <w:r>
        <w:rPr>
          <w:spacing w:val="25"/>
          <w:w w:val="105"/>
        </w:rPr>
        <w:t> </w:t>
      </w:r>
      <w:r>
        <w:rPr>
          <w:w w:val="105"/>
        </w:rPr>
        <w:t>ranging</w:t>
      </w:r>
      <w:r>
        <w:rPr>
          <w:spacing w:val="25"/>
          <w:w w:val="105"/>
        </w:rPr>
        <w:t> </w:t>
      </w:r>
      <w:r>
        <w:rPr>
          <w:w w:val="105"/>
        </w:rPr>
        <w:t>$1.8M to $4.6M in contract value.</w:t>
      </w:r>
    </w:p>
    <w:p>
      <w:pPr>
        <w:pStyle w:val="BodyText"/>
        <w:spacing w:line="261" w:lineRule="auto" w:before="104"/>
        <w:ind w:right="734"/>
      </w:pPr>
      <w:r>
        <w:rPr>
          <w:w w:val="105"/>
        </w:rPr>
        <w:t>Pull all plumbing and medical gas permits as the licensed master of</w:t>
      </w:r>
      <w:r>
        <w:rPr>
          <w:spacing w:val="40"/>
          <w:w w:val="105"/>
        </w:rPr>
        <w:t> </w:t>
      </w:r>
      <w:r>
        <w:rPr>
          <w:w w:val="105"/>
        </w:rPr>
        <w:t>record for the company.</w:t>
      </w:r>
    </w:p>
    <w:p>
      <w:pPr>
        <w:pStyle w:val="BodyText"/>
        <w:spacing w:line="278" w:lineRule="auto" w:before="104"/>
        <w:ind w:right="428"/>
      </w:pPr>
      <w:r>
        <w:rPr>
          <w:w w:val="105"/>
        </w:rPr>
        <w:t>Manage crews of 8 to 14 plumbers across two concurrent jobs, including</w:t>
      </w:r>
      <w:r>
        <w:rPr>
          <w:spacing w:val="40"/>
          <w:w w:val="105"/>
        </w:rPr>
        <w:t> </w:t>
      </w:r>
      <w:r>
        <w:rPr>
          <w:w w:val="105"/>
        </w:rPr>
        <w:t>weekly manpower forecasts.</w:t>
      </w:r>
    </w:p>
    <w:p>
      <w:pPr>
        <w:pStyle w:val="BodyText"/>
        <w:spacing w:line="278" w:lineRule="auto" w:before="74"/>
        <w:ind w:right="428"/>
      </w:pPr>
      <w:r>
        <w:rPr>
          <w:w w:val="105"/>
        </w:rPr>
        <w:t>Cut RFI turnaround from 9 days to 4 by sitting in on GC coordination meetings twice a week.</w:t>
      </w:r>
    </w:p>
    <w:p>
      <w:pPr>
        <w:pStyle w:val="BodyText"/>
        <w:spacing w:line="261" w:lineRule="auto" w:before="90"/>
        <w:ind w:right="734"/>
      </w:pPr>
      <w:r>
        <w:rPr>
          <w:w w:val="105"/>
        </w:rPr>
        <w:t>Sign off on medical gas certification testing per NFPA 99 alongside the third party verifier.</w:t>
      </w:r>
    </w:p>
    <w:p>
      <w:pPr>
        <w:pStyle w:val="BodyText"/>
        <w:spacing w:before="92"/>
        <w:ind w:left="0"/>
      </w:pPr>
    </w:p>
    <w:p>
      <w:pPr>
        <w:pStyle w:val="BodyText"/>
        <w:spacing w:line="261" w:lineRule="auto"/>
        <w:ind w:left="120" w:right="137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2489200</wp:posOffset>
                </wp:positionH>
                <wp:positionV relativeFrom="paragraph">
                  <wp:posOffset>34368</wp:posOffset>
                </wp:positionV>
                <wp:extent cx="5079365" cy="539623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2.706211pt;width:399.919983pt;height:424.88pt;mso-position-horizontal-relative:page;mso-position-vertical-relative:paragraph;z-index:-15797248" id="docshape10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color w:val="134E5C"/>
          <w:w w:val="105"/>
        </w:rPr>
        <w:t>Foreman Plumber </w:t>
      </w:r>
      <w:r>
        <w:rPr>
          <w:w w:val="105"/>
        </w:rPr>
        <w:t>| Twin Rivers Plumbing &amp; Heating, Minneapolis, MN 2012 - 2019</w:t>
      </w:r>
    </w:p>
    <w:p>
      <w:pPr>
        <w:pStyle w:val="BodyText"/>
        <w:spacing w:before="194"/>
      </w:pPr>
      <w:r>
        <w:rPr>
          <w:w w:val="105"/>
        </w:rPr>
        <w:t>Ran</w:t>
      </w:r>
      <w:r>
        <w:rPr>
          <w:spacing w:val="13"/>
          <w:w w:val="105"/>
        </w:rPr>
        <w:t> </w:t>
      </w:r>
      <w:r>
        <w:rPr>
          <w:w w:val="105"/>
        </w:rPr>
        <w:t>rough-in</w:t>
      </w:r>
      <w:r>
        <w:rPr>
          <w:spacing w:val="13"/>
          <w:w w:val="105"/>
        </w:rPr>
        <w:t> </w:t>
      </w:r>
      <w:r>
        <w:rPr>
          <w:w w:val="105"/>
        </w:rPr>
        <w:t>and</w:t>
      </w:r>
      <w:r>
        <w:rPr>
          <w:spacing w:val="13"/>
          <w:w w:val="105"/>
        </w:rPr>
        <w:t> </w:t>
      </w:r>
      <w:r>
        <w:rPr>
          <w:w w:val="105"/>
        </w:rPr>
        <w:t>trim</w:t>
      </w:r>
      <w:r>
        <w:rPr>
          <w:spacing w:val="12"/>
          <w:w w:val="105"/>
        </w:rPr>
        <w:t> </w:t>
      </w:r>
      <w:r>
        <w:rPr>
          <w:w w:val="105"/>
        </w:rPr>
        <w:t>crews</w:t>
      </w:r>
      <w:r>
        <w:rPr>
          <w:spacing w:val="13"/>
          <w:w w:val="105"/>
        </w:rPr>
        <w:t> </w:t>
      </w:r>
      <w:r>
        <w:rPr>
          <w:w w:val="105"/>
        </w:rPr>
        <w:t>on</w:t>
      </w:r>
      <w:r>
        <w:rPr>
          <w:spacing w:val="13"/>
          <w:w w:val="105"/>
        </w:rPr>
        <w:t> </w:t>
      </w:r>
      <w:r>
        <w:rPr>
          <w:w w:val="105"/>
        </w:rPr>
        <w:t>multifamily</w:t>
      </w:r>
      <w:r>
        <w:rPr>
          <w:spacing w:val="13"/>
          <w:w w:val="105"/>
        </w:rPr>
        <w:t> </w:t>
      </w:r>
      <w:r>
        <w:rPr>
          <w:w w:val="105"/>
        </w:rPr>
        <w:t>projects</w:t>
      </w:r>
      <w:r>
        <w:rPr>
          <w:spacing w:val="13"/>
          <w:w w:val="105"/>
        </w:rPr>
        <w:t> </w:t>
      </w:r>
      <w:r>
        <w:rPr>
          <w:w w:val="105"/>
        </w:rPr>
        <w:t>up</w:t>
      </w:r>
      <w:r>
        <w:rPr>
          <w:spacing w:val="13"/>
          <w:w w:val="105"/>
        </w:rPr>
        <w:t> </w:t>
      </w:r>
      <w:r>
        <w:rPr>
          <w:w w:val="105"/>
        </w:rPr>
        <w:t>to</w:t>
      </w:r>
      <w:r>
        <w:rPr>
          <w:spacing w:val="13"/>
          <w:w w:val="105"/>
        </w:rPr>
        <w:t> </w:t>
      </w:r>
      <w:r>
        <w:rPr>
          <w:w w:val="105"/>
        </w:rPr>
        <w:t>240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units.</w:t>
      </w:r>
    </w:p>
    <w:p>
      <w:pPr>
        <w:pStyle w:val="BodyText"/>
        <w:spacing w:line="261" w:lineRule="auto" w:before="123"/>
        <w:ind w:right="428"/>
      </w:pPr>
      <w:r>
        <w:rPr>
          <w:w w:val="105"/>
        </w:rPr>
        <w:t>Built three week look-aheads and labor budgets that finished within 5% of estimated hours.</w:t>
      </w:r>
    </w:p>
    <w:p>
      <w:pPr>
        <w:pStyle w:val="BodyText"/>
        <w:spacing w:line="278" w:lineRule="auto" w:before="104"/>
        <w:ind w:right="734"/>
      </w:pPr>
      <w:r>
        <w:rPr>
          <w:w w:val="105"/>
        </w:rPr>
        <w:t>Coordinated underground layout with civil and structural before slab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pours.</w:t>
      </w:r>
    </w:p>
    <w:p>
      <w:pPr>
        <w:pStyle w:val="BodyText"/>
        <w:spacing w:line="278" w:lineRule="auto" w:before="74"/>
        <w:ind w:right="618"/>
      </w:pPr>
      <w:r>
        <w:rPr>
          <w:w w:val="105"/>
        </w:rPr>
        <w:t>Earned Minnesota Master Plumber license in 2014 after completing required exam and experience.</w:t>
      </w:r>
    </w:p>
    <w:p>
      <w:pPr>
        <w:pStyle w:val="BodyText"/>
        <w:spacing w:line="261" w:lineRule="auto" w:before="90"/>
        <w:ind w:right="428"/>
      </w:pPr>
      <w:r>
        <w:rPr>
          <w:w w:val="105"/>
        </w:rPr>
        <w:t>Trained 9 apprentices through journeyman, six of whom still work in the </w:t>
      </w:r>
      <w:r>
        <w:rPr>
          <w:spacing w:val="-2"/>
          <w:w w:val="105"/>
        </w:rPr>
        <w:t>company.</w:t>
      </w:r>
    </w:p>
    <w:p>
      <w:pPr>
        <w:pStyle w:val="BodyText"/>
        <w:spacing w:before="77"/>
        <w:ind w:left="0"/>
      </w:pPr>
    </w:p>
    <w:p>
      <w:pPr>
        <w:pStyle w:val="BodyText"/>
        <w:spacing w:line="278" w:lineRule="auto"/>
        <w:ind w:left="120" w:right="2126"/>
      </w:pPr>
      <w:r>
        <w:rPr>
          <w:color w:val="134E5C"/>
          <w:w w:val="105"/>
        </w:rPr>
        <w:t>Journeyman Plumber </w:t>
      </w:r>
      <w:r>
        <w:rPr>
          <w:w w:val="105"/>
        </w:rPr>
        <w:t>| Lakeside Mechanical, Bloomington, MN 2006 - 2012</w:t>
      </w:r>
    </w:p>
    <w:p>
      <w:pPr>
        <w:pStyle w:val="BodyText"/>
        <w:spacing w:line="278" w:lineRule="auto" w:before="180"/>
        <w:ind w:right="618"/>
      </w:pPr>
      <w:r>
        <w:rPr>
          <w:w w:val="105"/>
        </w:rPr>
        <w:t>Performed rough-in, trim, and service on commercial restaurants, retail, and small medical clinics.</w:t>
      </w:r>
    </w:p>
    <w:p>
      <w:pPr>
        <w:pStyle w:val="BodyText"/>
        <w:spacing w:line="278" w:lineRule="auto" w:before="75"/>
        <w:ind w:right="699"/>
      </w:pPr>
      <w:r>
        <w:rPr>
          <w:w w:val="105"/>
        </w:rPr>
        <w:t>Installed grease interceptors and ran specialty waste for lab and dental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fit-outs.</w:t>
      </w:r>
    </w:p>
    <w:p>
      <w:pPr>
        <w:pStyle w:val="BodyText"/>
        <w:spacing w:line="261" w:lineRule="auto" w:before="89"/>
        <w:ind w:right="428"/>
      </w:pPr>
      <w:r>
        <w:rPr>
          <w:w w:val="105"/>
        </w:rPr>
        <w:t>Took the lead on backflow testing and certification for the company's customer base.</w:t>
      </w:r>
    </w:p>
    <w:p>
      <w:pPr>
        <w:pStyle w:val="BodyText"/>
        <w:spacing w:before="104"/>
      </w:pPr>
      <w:r>
        <w:rPr>
          <w:w w:val="105"/>
        </w:rPr>
        <w:t>Promoted</w:t>
      </w:r>
      <w:r>
        <w:rPr>
          <w:spacing w:val="8"/>
          <w:w w:val="105"/>
        </w:rPr>
        <w:t> </w:t>
      </w:r>
      <w:r>
        <w:rPr>
          <w:w w:val="105"/>
        </w:rPr>
        <w:t>to</w:t>
      </w:r>
      <w:r>
        <w:rPr>
          <w:spacing w:val="9"/>
          <w:w w:val="105"/>
        </w:rPr>
        <w:t> </w:t>
      </w:r>
      <w:r>
        <w:rPr>
          <w:w w:val="105"/>
        </w:rPr>
        <w:t>foreman</w:t>
      </w:r>
      <w:r>
        <w:rPr>
          <w:spacing w:val="9"/>
          <w:w w:val="105"/>
        </w:rPr>
        <w:t> </w:t>
      </w:r>
      <w:r>
        <w:rPr>
          <w:w w:val="105"/>
        </w:rPr>
        <w:t>on</w:t>
      </w:r>
      <w:r>
        <w:rPr>
          <w:spacing w:val="9"/>
          <w:w w:val="105"/>
        </w:rPr>
        <w:t> </w:t>
      </w:r>
      <w:r>
        <w:rPr>
          <w:w w:val="105"/>
        </w:rPr>
        <w:t>smaller</w:t>
      </w:r>
      <w:r>
        <w:rPr>
          <w:spacing w:val="9"/>
          <w:w w:val="105"/>
        </w:rPr>
        <w:t> </w:t>
      </w:r>
      <w:r>
        <w:rPr>
          <w:w w:val="105"/>
        </w:rPr>
        <w:t>renovation</w:t>
      </w:r>
      <w:r>
        <w:rPr>
          <w:spacing w:val="9"/>
          <w:w w:val="105"/>
        </w:rPr>
        <w:t> </w:t>
      </w:r>
      <w:r>
        <w:rPr>
          <w:w w:val="105"/>
        </w:rPr>
        <w:t>work</w:t>
      </w:r>
      <w:r>
        <w:rPr>
          <w:spacing w:val="8"/>
          <w:w w:val="105"/>
        </w:rPr>
        <w:t> </w:t>
      </w:r>
      <w:r>
        <w:rPr>
          <w:w w:val="105"/>
        </w:rPr>
        <w:t>in</w:t>
      </w:r>
      <w:r>
        <w:rPr>
          <w:spacing w:val="9"/>
          <w:w w:val="105"/>
        </w:rPr>
        <w:t> </w:t>
      </w:r>
      <w:r>
        <w:rPr>
          <w:w w:val="105"/>
        </w:rPr>
        <w:t>final</w:t>
      </w:r>
      <w:r>
        <w:rPr>
          <w:spacing w:val="9"/>
          <w:w w:val="105"/>
        </w:rPr>
        <w:t> </w:t>
      </w:r>
      <w:r>
        <w:rPr>
          <w:w w:val="105"/>
        </w:rPr>
        <w:t>two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years.</w:t>
      </w:r>
    </w:p>
    <w:p>
      <w:pPr>
        <w:pStyle w:val="BodyText"/>
        <w:spacing w:before="96"/>
        <w:ind w:left="0"/>
      </w:pPr>
    </w:p>
    <w:p>
      <w:pPr>
        <w:pStyle w:val="BodyText"/>
        <w:spacing w:line="278" w:lineRule="auto"/>
        <w:ind w:left="120" w:right="2126"/>
      </w:pPr>
      <w:r>
        <w:rPr>
          <w:color w:val="134E5C"/>
          <w:w w:val="105"/>
        </w:rPr>
        <w:t>Apprentice Plumber </w:t>
      </w:r>
      <w:r>
        <w:rPr>
          <w:w w:val="105"/>
        </w:rPr>
        <w:t>| Lakeside Mechanical, Bloomington, MN 2002 - 2006</w:t>
      </w:r>
    </w:p>
    <w:p>
      <w:pPr>
        <w:pStyle w:val="BodyText"/>
        <w:spacing w:line="261" w:lineRule="auto" w:before="180"/>
        <w:ind w:right="428"/>
      </w:pPr>
      <w:r>
        <w:rPr>
          <w:w w:val="105"/>
        </w:rPr>
        <w:t>Completed 4 year apprenticeship through Plumbers Local 34 in the Twin </w:t>
      </w:r>
      <w:r>
        <w:rPr>
          <w:spacing w:val="-2"/>
          <w:w w:val="105"/>
        </w:rPr>
        <w:t>Cities.</w:t>
      </w:r>
    </w:p>
    <w:p>
      <w:pPr>
        <w:pStyle w:val="BodyText"/>
        <w:spacing w:line="381" w:lineRule="auto" w:before="104"/>
        <w:ind w:right="699"/>
      </w:pPr>
      <w:r>
        <w:rPr>
          <w:w w:val="105"/>
        </w:rPr>
        <w:t>Logged hours across new construction, service, and remodel work. Passed Minnesota Journeyman exam on first attempt in 2006.</w:t>
      </w:r>
    </w:p>
    <w:p>
      <w:pPr>
        <w:pStyle w:val="BodyText"/>
        <w:spacing w:after="0" w:line="381" w:lineRule="auto"/>
        <w:sectPr>
          <w:type w:val="continuous"/>
          <w:pgSz w:w="11920" w:h="16860"/>
          <w:pgMar w:top="600" w:bottom="0" w:left="141" w:right="0"/>
          <w:cols w:num="2" w:equalWidth="0">
            <w:col w:w="3546" w:space="452"/>
            <w:col w:w="7781"/>
          </w:cols>
        </w:sectPr>
      </w:pPr>
    </w:p>
    <w:p>
      <w:pPr>
        <w:pStyle w:val="BodyText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96224" id="docshape11" filled="true" fillcolor="#f2f2f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  <w:ind w:left="0"/>
      </w:pPr>
    </w:p>
    <w:p>
      <w:pPr>
        <w:pStyle w:val="BodyText"/>
        <w:ind w:left="6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ragraph">
                  <wp:posOffset>-321033</wp:posOffset>
                </wp:positionV>
                <wp:extent cx="50793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699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5079365" cy="539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21" w:right="107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Recognized by foreman for fastest underground layout on a 60 unit townhome project.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-25.27824pt;width:399.95pt;height:425pt;mso-position-horizontal-relative:page;mso-position-vertical-relative:paragraph;z-index:15730176" id="docshapegroup12" coordorigin="3920,-506" coordsize="7999,8500">
                <v:rect style="position:absolute;left:3920;top:-506;width:7999;height:8500" id="docshape13" filled="true" fillcolor="#f2f2f2" stroked="false">
                  <v:fill type="solid"/>
                </v:rect>
                <v:shape style="position:absolute;left:4740;top:79;width:75;height:75" id="docshape14" coordorigin="4740,79" coordsize="75,75" path="m4783,154l4772,154,4767,153,4740,122,4740,117,4740,112,4772,79,4783,79,4815,112,4815,122,4788,153,4783,154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920;top:-506;width:7999;height:8500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21" w:right="107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Recognized by foreman for fastest underground layout on a 60 unit townhome project.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review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61" w:lineRule="auto" w:before="123" w:after="0"/>
        <w:ind w:left="659" w:right="8471" w:hanging="291"/>
        <w:jc w:val="left"/>
        <w:rPr>
          <w:sz w:val="18"/>
        </w:rPr>
      </w:pPr>
      <w:r>
        <w:rPr>
          <w:w w:val="105"/>
          <w:sz w:val="18"/>
        </w:rPr>
        <w:t>Blueprint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isometric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drawing </w:t>
      </w:r>
      <w:r>
        <w:rPr>
          <w:spacing w:val="-2"/>
          <w:w w:val="105"/>
          <w:sz w:val="18"/>
        </w:rPr>
        <w:t>interpretation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78" w:lineRule="auto" w:before="104" w:after="0"/>
        <w:ind w:left="659" w:right="8374" w:hanging="291"/>
        <w:jc w:val="left"/>
        <w:rPr>
          <w:sz w:val="18"/>
        </w:rPr>
      </w:pPr>
      <w:r>
        <w:rPr>
          <w:w w:val="105"/>
          <w:sz w:val="18"/>
        </w:rPr>
        <w:t>Underground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layout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coordination with civil and structural trades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78" w:lineRule="auto" w:before="75" w:after="0"/>
        <w:ind w:left="659" w:right="8454" w:hanging="291"/>
        <w:jc w:val="left"/>
        <w:rPr>
          <w:sz w:val="18"/>
        </w:rPr>
      </w:pPr>
      <w:r>
        <w:rPr>
          <w:w w:val="105"/>
          <w:sz w:val="18"/>
        </w:rPr>
        <w:t>Backﬂow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prevention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testing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certiﬁcation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61" w:lineRule="auto" w:before="90" w:after="0"/>
        <w:ind w:left="659" w:right="8395" w:hanging="291"/>
        <w:jc w:val="left"/>
        <w:rPr>
          <w:sz w:val="18"/>
        </w:rPr>
      </w:pPr>
      <w:r>
        <w:rPr>
          <w:w w:val="105"/>
          <w:sz w:val="18"/>
        </w:rPr>
        <w:t>Grease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interceptor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specialty waste system installation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78" w:lineRule="auto" w:before="103" w:after="0"/>
        <w:ind w:left="659" w:right="8939" w:hanging="291"/>
        <w:jc w:val="left"/>
        <w:rPr>
          <w:sz w:val="18"/>
        </w:rPr>
      </w:pPr>
      <w:r>
        <w:rPr>
          <w:w w:val="105"/>
          <w:sz w:val="18"/>
        </w:rPr>
        <w:t>Apprentice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mentoring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 journeyman development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78" w:lineRule="auto" w:before="75" w:after="0"/>
        <w:ind w:left="659" w:right="8536" w:hanging="291"/>
        <w:jc w:val="left"/>
        <w:rPr>
          <w:sz w:val="18"/>
        </w:rPr>
      </w:pPr>
      <w:r>
        <w:rPr>
          <w:w w:val="105"/>
          <w:sz w:val="18"/>
        </w:rPr>
        <w:t>Preconstruction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estimating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value engineering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59" w:hanging="2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1" w:hanging="2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3" w:hanging="2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5" w:hanging="2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06" w:hanging="2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8" w:hanging="2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30" w:hanging="2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42" w:hanging="2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53" w:hanging="29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0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4" w:lineRule="exact"/>
      <w:ind w:left="3514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6"/>
      <w:ind w:left="120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39"/>
      <w:ind w:left="352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659" w:right="8374" w:hanging="29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reggie.halvorsen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2026-07-09T14:19:05Z</dcterms:created>
  <dcterms:modified xsi:type="dcterms:W3CDTF">2026-07-09T14:19:05Z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