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40" w:right="0" w:firstLine="0"/>
        <w:jc w:val="center"/>
        <w:rPr>
          <w:sz w:val="74"/>
        </w:rPr>
      </w:pPr>
      <w:r>
        <w:rPr>
          <w:b/>
          <w:color w:val="731B46"/>
          <w:sz w:val="74"/>
        </w:rPr>
        <w:t>MARCUS</w:t>
      </w:r>
      <w:r>
        <w:rPr>
          <w:b/>
          <w:color w:val="731B46"/>
          <w:spacing w:val="-6"/>
          <w:sz w:val="74"/>
        </w:rPr>
        <w:t> </w:t>
      </w:r>
      <w:r>
        <w:rPr>
          <w:color w:val="731B46"/>
          <w:spacing w:val="-2"/>
          <w:sz w:val="74"/>
        </w:rPr>
        <w:t>TREVINO</w:t>
      </w:r>
    </w:p>
    <w:p>
      <w:pPr>
        <w:spacing w:before="87"/>
        <w:ind w:left="4239" w:right="0" w:firstLine="0"/>
        <w:jc w:val="center"/>
        <w:rPr>
          <w:sz w:val="22"/>
        </w:rPr>
      </w:pPr>
      <w:r>
        <w:rPr>
          <w:color w:val="731B46"/>
          <w:spacing w:val="-4"/>
          <w:sz w:val="22"/>
        </w:rPr>
        <w:t>Cook</w:t>
      </w:r>
    </w:p>
    <w:p>
      <w:pPr>
        <w:pStyle w:val="BodyText"/>
        <w:spacing w:before="42"/>
      </w:pPr>
    </w:p>
    <w:p>
      <w:pPr>
        <w:pStyle w:val="BodyText"/>
        <w:spacing w:line="290" w:lineRule="auto"/>
        <w:ind w:left="4240"/>
        <w:jc w:val="center"/>
      </w:pPr>
      <w:r>
        <w:rPr>
          <w:w w:val="105"/>
        </w:rPr>
        <w:t>Line</w:t>
      </w:r>
      <w:r>
        <w:rPr>
          <w:spacing w:val="-14"/>
          <w:w w:val="105"/>
        </w:rPr>
        <w:t> </w:t>
      </w:r>
      <w:r>
        <w:rPr>
          <w:w w:val="105"/>
        </w:rPr>
        <w:t>cook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6</w:t>
      </w:r>
      <w:r>
        <w:rPr>
          <w:spacing w:val="-13"/>
          <w:w w:val="105"/>
        </w:rPr>
        <w:t> </w:t>
      </w:r>
      <w:r>
        <w:rPr>
          <w:w w:val="105"/>
        </w:rPr>
        <w:t>years</w:t>
      </w:r>
      <w:r>
        <w:rPr>
          <w:spacing w:val="-13"/>
          <w:w w:val="105"/>
        </w:rPr>
        <w:t> </w:t>
      </w:r>
      <w:r>
        <w:rPr>
          <w:w w:val="105"/>
        </w:rPr>
        <w:t>across</w:t>
      </w:r>
      <w:r>
        <w:rPr>
          <w:spacing w:val="-13"/>
          <w:w w:val="105"/>
        </w:rPr>
        <w:t> </w:t>
      </w:r>
      <w:r>
        <w:rPr>
          <w:w w:val="105"/>
        </w:rPr>
        <w:t>scratch-kitchen</w:t>
      </w:r>
      <w:r>
        <w:rPr>
          <w:spacing w:val="-13"/>
          <w:w w:val="105"/>
        </w:rPr>
        <w:t> </w:t>
      </w:r>
      <w:r>
        <w:rPr>
          <w:w w:val="105"/>
        </w:rPr>
        <w:t>bistros</w:t>
      </w:r>
      <w:r>
        <w:rPr>
          <w:spacing w:val="-14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high-volume</w:t>
      </w:r>
      <w:r>
        <w:rPr>
          <w:spacing w:val="-13"/>
          <w:w w:val="105"/>
        </w:rPr>
        <w:t> </w:t>
      </w:r>
      <w:r>
        <w:rPr>
          <w:w w:val="105"/>
        </w:rPr>
        <w:t>hotel</w:t>
      </w:r>
      <w:r>
        <w:rPr>
          <w:spacing w:val="-13"/>
          <w:w w:val="105"/>
        </w:rPr>
        <w:t> </w:t>
      </w:r>
      <w:r>
        <w:rPr>
          <w:w w:val="105"/>
        </w:rPr>
        <w:t>restaurants. Strong</w:t>
      </w:r>
      <w:r>
        <w:rPr>
          <w:spacing w:val="-2"/>
          <w:w w:val="105"/>
        </w:rPr>
        <w:t> </w:t>
      </w:r>
      <w:r>
        <w:rPr>
          <w:w w:val="105"/>
        </w:rPr>
        <w:t>on</w:t>
      </w:r>
      <w:r>
        <w:rPr>
          <w:spacing w:val="-2"/>
          <w:w w:val="105"/>
        </w:rPr>
        <w:t> </w:t>
      </w:r>
      <w:r>
        <w:rPr>
          <w:w w:val="105"/>
        </w:rPr>
        <w:t>sauté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grill</w:t>
      </w:r>
      <w:r>
        <w:rPr>
          <w:spacing w:val="-2"/>
          <w:w w:val="105"/>
        </w:rPr>
        <w:t> </w:t>
      </w:r>
      <w:r>
        <w:rPr>
          <w:w w:val="105"/>
        </w:rPr>
        <w:t>stations</w:t>
      </w:r>
      <w:r>
        <w:rPr>
          <w:spacing w:val="-2"/>
          <w:w w:val="105"/>
        </w:rPr>
        <w:t> </w:t>
      </w:r>
      <w:r>
        <w:rPr>
          <w:w w:val="105"/>
        </w:rPr>
        <w:t>during</w:t>
      </w:r>
      <w:r>
        <w:rPr>
          <w:spacing w:val="-2"/>
          <w:w w:val="105"/>
        </w:rPr>
        <w:t> </w:t>
      </w:r>
      <w:r>
        <w:rPr>
          <w:w w:val="105"/>
        </w:rPr>
        <w:t>rushes</w:t>
      </w:r>
      <w:r>
        <w:rPr>
          <w:spacing w:val="-2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180+</w:t>
      </w:r>
      <w:r>
        <w:rPr>
          <w:spacing w:val="-2"/>
          <w:w w:val="105"/>
        </w:rPr>
        <w:t> </w:t>
      </w:r>
      <w:r>
        <w:rPr>
          <w:w w:val="105"/>
        </w:rPr>
        <w:t>covers,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clean</w:t>
      </w:r>
      <w:r>
        <w:rPr>
          <w:spacing w:val="-2"/>
          <w:w w:val="105"/>
        </w:rPr>
        <w:t> </w:t>
      </w:r>
      <w:r>
        <w:rPr>
          <w:w w:val="105"/>
        </w:rPr>
        <w:t>record</w:t>
      </w:r>
      <w:r>
        <w:rPr>
          <w:spacing w:val="-2"/>
          <w:w w:val="105"/>
        </w:rPr>
        <w:t> </w:t>
      </w:r>
      <w:r>
        <w:rPr>
          <w:w w:val="105"/>
        </w:rPr>
        <w:t>on health</w:t>
      </w:r>
      <w:r>
        <w:rPr>
          <w:spacing w:val="-5"/>
          <w:w w:val="105"/>
        </w:rPr>
        <w:t> </w:t>
      </w:r>
      <w:r>
        <w:rPr>
          <w:w w:val="105"/>
        </w:rPr>
        <w:t>inspections.</w:t>
      </w:r>
      <w:r>
        <w:rPr>
          <w:spacing w:val="-5"/>
          <w:w w:val="105"/>
        </w:rPr>
        <w:t> </w:t>
      </w:r>
      <w:r>
        <w:rPr>
          <w:w w:val="105"/>
        </w:rPr>
        <w:t>Known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keeping</w:t>
      </w:r>
      <w:r>
        <w:rPr>
          <w:spacing w:val="-5"/>
          <w:w w:val="105"/>
        </w:rPr>
        <w:t> </w:t>
      </w:r>
      <w:r>
        <w:rPr>
          <w:w w:val="105"/>
        </w:rPr>
        <w:t>ticket</w:t>
      </w:r>
      <w:r>
        <w:rPr>
          <w:spacing w:val="-5"/>
          <w:w w:val="105"/>
        </w:rPr>
        <w:t> </w:t>
      </w:r>
      <w:r>
        <w:rPr>
          <w:w w:val="105"/>
        </w:rPr>
        <w:t>times</w:t>
      </w:r>
      <w:r>
        <w:rPr>
          <w:spacing w:val="-5"/>
          <w:w w:val="105"/>
        </w:rPr>
        <w:t> </w:t>
      </w:r>
      <w:r>
        <w:rPr>
          <w:w w:val="105"/>
        </w:rPr>
        <w:t>under</w:t>
      </w:r>
      <w:r>
        <w:rPr>
          <w:spacing w:val="-5"/>
          <w:w w:val="105"/>
        </w:rPr>
        <w:t> </w:t>
      </w:r>
      <w:r>
        <w:rPr>
          <w:w w:val="105"/>
        </w:rPr>
        <w:t>target</w:t>
      </w:r>
      <w:r>
        <w:rPr>
          <w:spacing w:val="-5"/>
          <w:w w:val="105"/>
        </w:rPr>
        <w:t> </w:t>
      </w:r>
      <w:r>
        <w:rPr>
          <w:w w:val="105"/>
        </w:rPr>
        <w:t>while</w:t>
      </w:r>
      <w:r>
        <w:rPr>
          <w:spacing w:val="-5"/>
          <w:w w:val="105"/>
        </w:rPr>
        <w:t> </w:t>
      </w:r>
      <w:r>
        <w:rPr>
          <w:w w:val="105"/>
        </w:rPr>
        <w:t>training</w:t>
      </w:r>
      <w:r>
        <w:rPr>
          <w:spacing w:val="-5"/>
          <w:w w:val="105"/>
        </w:rPr>
        <w:t> </w:t>
      </w:r>
      <w:r>
        <w:rPr>
          <w:w w:val="105"/>
        </w:rPr>
        <w:t>new</w:t>
      </w:r>
      <w:r>
        <w:rPr>
          <w:spacing w:val="-5"/>
          <w:w w:val="105"/>
        </w:rPr>
        <w:t> </w:t>
      </w:r>
      <w:r>
        <w:rPr>
          <w:w w:val="105"/>
        </w:rPr>
        <w:t>hires on prep standards.</w:t>
      </w:r>
    </w:p>
    <w:p>
      <w:pPr>
        <w:pStyle w:val="BodyText"/>
        <w:spacing w:before="17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1000" w:bottom="280" w:left="141" w:right="283"/>
        </w:sectPr>
      </w:pPr>
    </w:p>
    <w:p>
      <w:pPr>
        <w:pStyle w:val="BodyText"/>
        <w:spacing w:before="156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443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1520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315200" cy="10706100"/>
                          <a:chExt cx="731520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2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600324" y="0"/>
                                </a:lnTo>
                                <a:lnTo>
                                  <a:pt x="260032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744" y="0"/>
                            <a:ext cx="259842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8420" h="1685925">
                                <a:moveTo>
                                  <a:pt x="6450" y="1685924"/>
                                </a:moveTo>
                                <a:lnTo>
                                  <a:pt x="0" y="1685924"/>
                                </a:lnTo>
                                <a:lnTo>
                                  <a:pt x="0" y="0"/>
                                </a:lnTo>
                                <a:lnTo>
                                  <a:pt x="2598390" y="0"/>
                                </a:lnTo>
                                <a:lnTo>
                                  <a:pt x="2598390" y="489781"/>
                                </a:lnTo>
                                <a:lnTo>
                                  <a:pt x="6450" y="1685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749" y="400049"/>
                            <a:ext cx="1943099" cy="19526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900" y="467171"/>
                            <a:ext cx="1828799" cy="18283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7677" y="29717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930" y="33051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319" y="36385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33362" y="5953124"/>
                            <a:ext cx="47625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49542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258722"/>
                                </a:moveTo>
                                <a:lnTo>
                                  <a:pt x="27165" y="1238250"/>
                                </a:lnTo>
                                <a:lnTo>
                                  <a:pt x="20472" y="1238250"/>
                                </a:lnTo>
                                <a:lnTo>
                                  <a:pt x="0" y="1258722"/>
                                </a:lnTo>
                                <a:lnTo>
                                  <a:pt x="0" y="1262291"/>
                                </a:lnTo>
                                <a:lnTo>
                                  <a:pt x="0" y="1265415"/>
                                </a:lnTo>
                                <a:lnTo>
                                  <a:pt x="20472" y="1285875"/>
                                </a:lnTo>
                                <a:lnTo>
                                  <a:pt x="27165" y="1285875"/>
                                </a:lnTo>
                                <a:lnTo>
                                  <a:pt x="47625" y="1265415"/>
                                </a:lnTo>
                                <a:lnTo>
                                  <a:pt x="47625" y="125872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1058697"/>
                                </a:moveTo>
                                <a:lnTo>
                                  <a:pt x="27165" y="1038225"/>
                                </a:lnTo>
                                <a:lnTo>
                                  <a:pt x="20472" y="1038225"/>
                                </a:lnTo>
                                <a:lnTo>
                                  <a:pt x="0" y="1058697"/>
                                </a:lnTo>
                                <a:lnTo>
                                  <a:pt x="0" y="1062266"/>
                                </a:lnTo>
                                <a:lnTo>
                                  <a:pt x="0" y="1065390"/>
                                </a:lnTo>
                                <a:lnTo>
                                  <a:pt x="20472" y="1085850"/>
                                </a:lnTo>
                                <a:lnTo>
                                  <a:pt x="27165" y="1085850"/>
                                </a:lnTo>
                                <a:lnTo>
                                  <a:pt x="47625" y="1065390"/>
                                </a:lnTo>
                                <a:lnTo>
                                  <a:pt x="47625" y="10586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849147"/>
                                </a:moveTo>
                                <a:lnTo>
                                  <a:pt x="27165" y="828675"/>
                                </a:lnTo>
                                <a:lnTo>
                                  <a:pt x="20472" y="828675"/>
                                </a:lnTo>
                                <a:lnTo>
                                  <a:pt x="0" y="849147"/>
                                </a:lnTo>
                                <a:lnTo>
                                  <a:pt x="0" y="852716"/>
                                </a:lnTo>
                                <a:lnTo>
                                  <a:pt x="0" y="855840"/>
                                </a:lnTo>
                                <a:lnTo>
                                  <a:pt x="20472" y="876300"/>
                                </a:lnTo>
                                <a:lnTo>
                                  <a:pt x="27165" y="876300"/>
                                </a:lnTo>
                                <a:lnTo>
                                  <a:pt x="47625" y="855840"/>
                                </a:lnTo>
                                <a:lnTo>
                                  <a:pt x="47625" y="8491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430047"/>
                                </a:moveTo>
                                <a:lnTo>
                                  <a:pt x="27165" y="409575"/>
                                </a:lnTo>
                                <a:lnTo>
                                  <a:pt x="20472" y="409575"/>
                                </a:lnTo>
                                <a:lnTo>
                                  <a:pt x="0" y="430047"/>
                                </a:lnTo>
                                <a:lnTo>
                                  <a:pt x="0" y="433616"/>
                                </a:lnTo>
                                <a:lnTo>
                                  <a:pt x="0" y="436740"/>
                                </a:lnTo>
                                <a:lnTo>
                                  <a:pt x="20472" y="457200"/>
                                </a:lnTo>
                                <a:lnTo>
                                  <a:pt x="27165" y="457200"/>
                                </a:lnTo>
                                <a:lnTo>
                                  <a:pt x="47625" y="436740"/>
                                </a:lnTo>
                                <a:lnTo>
                                  <a:pt x="47625" y="430047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495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600324" y="2247899"/>
                            <a:ext cx="47148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4875" h="9525">
                                <a:moveTo>
                                  <a:pt x="47148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714874" y="0"/>
                                </a:lnTo>
                                <a:lnTo>
                                  <a:pt x="47148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1B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152762" y="3238499"/>
                            <a:ext cx="47625" cy="3400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400425">
                                <a:moveTo>
                                  <a:pt x="47625" y="3373272"/>
                                </a:moveTo>
                                <a:lnTo>
                                  <a:pt x="27165" y="3352800"/>
                                </a:lnTo>
                                <a:lnTo>
                                  <a:pt x="20472" y="3352800"/>
                                </a:lnTo>
                                <a:lnTo>
                                  <a:pt x="0" y="3373272"/>
                                </a:lnTo>
                                <a:lnTo>
                                  <a:pt x="0" y="3376841"/>
                                </a:lnTo>
                                <a:lnTo>
                                  <a:pt x="0" y="3379965"/>
                                </a:lnTo>
                                <a:lnTo>
                                  <a:pt x="20472" y="3400425"/>
                                </a:lnTo>
                                <a:lnTo>
                                  <a:pt x="27165" y="3400425"/>
                                </a:lnTo>
                                <a:lnTo>
                                  <a:pt x="47625" y="3379965"/>
                                </a:lnTo>
                                <a:lnTo>
                                  <a:pt x="47625" y="337327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658897"/>
                                </a:moveTo>
                                <a:lnTo>
                                  <a:pt x="27165" y="2638425"/>
                                </a:lnTo>
                                <a:lnTo>
                                  <a:pt x="20472" y="2638425"/>
                                </a:lnTo>
                                <a:lnTo>
                                  <a:pt x="0" y="2658897"/>
                                </a:lnTo>
                                <a:lnTo>
                                  <a:pt x="0" y="2662466"/>
                                </a:lnTo>
                                <a:lnTo>
                                  <a:pt x="0" y="2665590"/>
                                </a:lnTo>
                                <a:lnTo>
                                  <a:pt x="20472" y="2686050"/>
                                </a:lnTo>
                                <a:lnTo>
                                  <a:pt x="27165" y="2686050"/>
                                </a:lnTo>
                                <a:lnTo>
                                  <a:pt x="47625" y="2665590"/>
                                </a:lnTo>
                                <a:lnTo>
                                  <a:pt x="47625" y="2658897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296947"/>
                                </a:moveTo>
                                <a:lnTo>
                                  <a:pt x="27165" y="2276475"/>
                                </a:lnTo>
                                <a:lnTo>
                                  <a:pt x="20472" y="2276475"/>
                                </a:lnTo>
                                <a:lnTo>
                                  <a:pt x="0" y="2296947"/>
                                </a:lnTo>
                                <a:lnTo>
                                  <a:pt x="0" y="2300516"/>
                                </a:lnTo>
                                <a:lnTo>
                                  <a:pt x="0" y="2303640"/>
                                </a:lnTo>
                                <a:lnTo>
                                  <a:pt x="20472" y="2324100"/>
                                </a:lnTo>
                                <a:lnTo>
                                  <a:pt x="27165" y="2324100"/>
                                </a:lnTo>
                                <a:lnTo>
                                  <a:pt x="47625" y="2303640"/>
                                </a:lnTo>
                                <a:lnTo>
                                  <a:pt x="47625" y="2296947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1449222"/>
                                </a:moveTo>
                                <a:lnTo>
                                  <a:pt x="27165" y="1428750"/>
                                </a:lnTo>
                                <a:lnTo>
                                  <a:pt x="20472" y="1428750"/>
                                </a:lnTo>
                                <a:lnTo>
                                  <a:pt x="0" y="1449222"/>
                                </a:lnTo>
                                <a:lnTo>
                                  <a:pt x="0" y="1452791"/>
                                </a:lnTo>
                                <a:lnTo>
                                  <a:pt x="0" y="1455915"/>
                                </a:lnTo>
                                <a:lnTo>
                                  <a:pt x="20472" y="1476375"/>
                                </a:lnTo>
                                <a:lnTo>
                                  <a:pt x="27165" y="1476375"/>
                                </a:lnTo>
                                <a:lnTo>
                                  <a:pt x="47625" y="1455915"/>
                                </a:lnTo>
                                <a:lnTo>
                                  <a:pt x="47625" y="14492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382422"/>
                                </a:moveTo>
                                <a:lnTo>
                                  <a:pt x="27165" y="361950"/>
                                </a:lnTo>
                                <a:lnTo>
                                  <a:pt x="20472" y="361950"/>
                                </a:lnTo>
                                <a:lnTo>
                                  <a:pt x="0" y="382422"/>
                                </a:lnTo>
                                <a:lnTo>
                                  <a:pt x="0" y="385991"/>
                                </a:lnTo>
                                <a:lnTo>
                                  <a:pt x="0" y="389115"/>
                                </a:lnTo>
                                <a:lnTo>
                                  <a:pt x="20472" y="409575"/>
                                </a:lnTo>
                                <a:lnTo>
                                  <a:pt x="27165" y="409575"/>
                                </a:lnTo>
                                <a:lnTo>
                                  <a:pt x="47625" y="389115"/>
                                </a:lnTo>
                                <a:lnTo>
                                  <a:pt x="47625" y="382422"/>
                                </a:lnTo>
                                <a:close/>
                              </a:path>
                              <a:path w="47625" h="34004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6pt;height:843pt;mso-position-horizontal-relative:page;mso-position-vertical-relative:page;z-index:-15772160" id="docshapegroup1" coordorigin="0,0" coordsize="11520,16860">
                <v:rect style="position:absolute;left:0;top:0;width:4095;height:16860" id="docshape2" filled="true" fillcolor="#f5f5f5" stroked="false">
                  <v:fill type="solid"/>
                </v:rect>
                <v:shape style="position:absolute;left:1;top:0;width:4092;height:2655" id="docshape3" coordorigin="1,0" coordsize="4092,2655" path="m11,2655l1,2655,1,0,4093,0,4093,771,11,2655xe" filled="true" fillcolor="#731b46" stroked="false">
                  <v:path arrowok="t"/>
                  <v:fill type="solid"/>
                </v:shape>
                <v:shape style="position:absolute;left:450;top:630;width:3060;height:3075" type="#_x0000_t75" id="docshape4" stroked="false">
                  <v:imagedata r:id="rId5" o:title=""/>
                </v:shape>
                <v:shape style="position:absolute;left:540;top:735;width:2880;height:2880" type="#_x0000_t75" id="docshape5" stroked="false">
                  <v:imagedata r:id="rId6" o:title=""/>
                </v:shape>
                <v:shape style="position:absolute;left:705;top:4680;width:317;height:317" type="#_x0000_t75" id="docshape6" stroked="false">
                  <v:imagedata r:id="rId7" o:title=""/>
                </v:shape>
                <v:shape style="position:absolute;left:725;top:5205;width:275;height:317" type="#_x0000_t75" id="docshape7" stroked="false">
                  <v:imagedata r:id="rId8" o:title=""/>
                </v:shape>
                <v:shape style="position:absolute;left:706;top:5730;width:315;height:317" type="#_x0000_t75" id="docshape8" stroked="false">
                  <v:imagedata r:id="rId9" o:title=""/>
                </v:shape>
                <v:shape style="position:absolute;left:524;top:9375;width:75;height:2355" id="docshape9" coordorigin="525,9375" coordsize="75,2355" path="m600,11687l599,11682,595,11673,593,11669,586,11662,582,11660,573,11656,568,11655,557,11655,552,11656,543,11660,539,11662,532,11669,530,11673,526,11682,525,11687,525,11693,525,11698,526,11703,530,11712,532,11716,539,11723,543,11725,552,11729,557,11730,568,11730,573,11729,582,11725,586,11723,593,11716,595,11712,599,11703,600,11698,600,11687xm600,11357l599,11352,595,11343,593,11339,586,11332,582,11330,573,11326,568,11325,557,11325,552,11326,543,11330,539,11332,532,11339,530,11343,526,11352,525,11357,525,11363,525,11368,526,11373,530,11382,532,11386,539,11393,543,11395,552,11399,557,11400,568,11400,573,11399,582,11395,586,11393,593,11386,595,11382,599,11373,600,11368,600,11357xm600,11042l599,11037,595,11028,593,11024,586,11017,582,11015,573,11011,568,11010,557,11010,552,11011,543,11015,539,11017,532,11024,530,11028,526,11037,525,11042,525,11048,525,11053,526,11058,530,11067,532,11071,539,11078,543,11080,552,11084,557,11085,568,11085,573,11084,582,11080,586,11078,593,11071,595,11067,599,11058,600,11053,600,11042xm600,10712l599,10707,595,10698,593,10694,586,10687,582,10685,573,10681,568,10680,557,10680,552,10681,543,10685,539,10687,532,10694,530,10698,526,10707,525,10712,525,10718,525,10723,526,10728,530,10737,532,10741,539,10748,543,10750,552,10754,557,10755,568,10755,573,10754,582,10750,586,10748,593,10741,595,10737,599,10728,600,10723,600,10712xm600,10382l599,10377,595,10368,593,10364,586,10357,582,10355,573,10351,568,10350,557,10350,552,10351,543,10355,539,10357,532,10364,530,10368,526,10377,525,10382,525,10388,525,10393,526,10398,530,10407,532,10411,539,10418,543,10420,552,10424,557,10425,568,10425,573,10424,582,10420,586,10418,593,10411,595,10407,599,10398,600,10393,600,10382xm600,10052l599,10047,595,10038,593,10034,586,10027,582,10025,573,10021,568,10020,557,10020,552,10021,543,10025,539,10027,532,10034,530,10038,526,10047,525,10052,525,10058,525,10063,526,10068,530,10077,532,10081,539,10088,543,10090,552,10094,557,10095,568,10095,573,10094,582,10090,586,10088,593,10081,595,10077,599,10068,600,10063,600,10052xm600,9737l599,9732,595,9723,593,9719,586,9712,582,9710,573,9706,568,9705,557,9705,552,9706,543,9710,539,9712,532,9719,530,9723,526,9732,525,9737,525,9743,525,9748,526,9753,530,9762,532,9766,539,9773,543,9775,552,9779,557,9780,568,9780,573,9779,582,9775,586,9773,593,9766,595,9762,599,9753,600,9748,600,9737xm600,9407l599,9402,595,9393,593,9389,586,9382,582,9380,573,9376,568,9375,557,9375,552,9376,543,9380,539,9382,532,9389,530,9393,526,9402,525,9407,525,9413,525,9418,526,9423,530,9432,532,9436,539,9443,543,9445,552,9449,557,9450,568,9450,573,9449,582,9445,586,9443,593,9436,595,9432,599,9423,600,9418,600,9407xe" filled="true" fillcolor="#000000" stroked="false">
                  <v:path arrowok="t"/>
                  <v:fill type="solid"/>
                </v:shape>
                <v:rect style="position:absolute;left:4095;top:3540;width:7425;height:15" id="docshape10" filled="true" fillcolor="#731b46" stroked="false">
                  <v:fill type="solid"/>
                </v:rect>
                <v:shape style="position:absolute;left:4964;top:5100;width:75;height:5355" id="docshape11" coordorigin="4965,5100" coordsize="75,5355" path="m5040,10412l5039,10407,5035,10398,5033,10394,5026,10387,5022,10385,5013,10381,5008,10380,4997,10380,4992,10381,4983,10385,4979,10387,4972,10394,4970,10398,4966,10407,4965,10412,4965,10418,4965,10423,4966,10428,4970,10437,4972,10441,4979,10448,4983,10450,4992,10454,4997,10455,5008,10455,5013,10454,5022,10450,5026,10448,5033,10441,5035,10437,5039,10428,5040,10423,5040,10412xm5040,9842l5039,9837,5035,9828,5033,9824,5026,9817,5022,9815,5013,9811,5008,9810,4997,9810,4992,9811,4983,9815,4979,9817,4972,9824,4970,9828,4966,9837,4965,9842,4965,9848,4965,9853,4966,9858,4970,9867,4972,9871,4979,9878,4983,9880,4992,9884,4997,9885,5008,9885,5013,9884,5022,9880,5026,9878,5033,9871,5035,9867,5039,9858,5040,9853,5040,9842xm5040,9287l5039,9282,5035,9273,5033,9269,5026,9262,5022,9260,5013,9256,5008,9255,4997,9255,4992,9256,4983,9260,4979,9262,4972,9269,4970,9273,4966,9282,4965,9287,4965,9293,4965,9298,4966,9303,4970,9312,4972,9316,4979,9323,4983,9325,4992,9329,4997,9330,5008,9330,5013,9329,5022,9325,5026,9323,5033,9316,5035,9312,5039,9303,5040,9298,5040,9287xm5040,8717l5039,8712,5035,8703,5033,8699,5026,8692,5022,8690,5013,8686,5008,8685,4997,8685,4992,8686,4983,8690,4979,8692,4972,8699,4970,8703,4966,8712,4965,8717,4965,8723,4965,8728,4966,8733,4970,8742,4972,8746,4979,8753,4983,8755,4992,8759,4997,8760,5008,8760,5013,8759,5022,8755,5026,8753,5033,8746,5035,8742,5039,8733,5040,8728,5040,8717xm5040,7382l5039,7377,5035,7368,5033,7364,5026,7357,5022,7355,5013,7351,5008,7350,4997,7350,4992,7351,4983,7355,4979,7357,4972,7364,4970,7368,4966,7377,4965,7382,4965,7388,4965,7393,4966,7398,4970,7407,4972,7411,4979,7418,4983,7420,4992,7424,4997,7425,5008,7425,5013,7424,5022,7420,5026,7418,5033,7411,5035,7407,5039,7398,5040,7393,5040,7382xm5040,6812l5039,6807,5035,6798,5033,6794,5026,6787,5022,6785,5013,6781,5008,6780,4997,6780,4992,6781,4983,6785,4979,6787,4972,6794,4970,6798,4966,6807,4965,6812,4965,6818,4965,6823,4966,6828,4970,6837,4972,6841,4979,6848,4983,6850,4992,6854,4997,6855,5008,6855,5013,6854,5022,6850,5026,6848,5033,6841,5035,6837,5039,6828,5040,6823,5040,6812xm5040,6257l5039,6252,5035,6243,5033,6239,5026,6232,5022,6230,5013,6226,5008,6225,4997,6225,4992,6226,4983,6230,4979,6232,4972,6239,4970,6243,4966,6252,4965,6257,4965,6263,4965,6268,4966,6273,4970,6282,4972,6286,4979,6293,4983,6295,4992,6299,4997,6300,5008,6300,5013,6299,5022,6295,5026,6293,5033,6286,5035,6282,5039,6273,5040,6268,5040,6257xm5040,5702l5039,5697,5035,5688,5033,5684,5026,5677,5022,5675,5013,5671,5008,5670,4997,5670,4992,5671,4983,5675,4979,5677,4972,5684,4970,5688,4966,5697,4965,5702,4965,5708,4965,5713,4966,5718,4970,5727,4972,5731,4979,5738,4983,5740,4992,5744,4997,5745,5008,5745,5013,5744,5022,5740,5026,5738,5033,5731,5035,5727,5039,5718,5040,5713,5040,5702xm5040,5132l5039,5127,5035,5118,5033,5114,5026,5107,5022,5105,5013,5101,5008,5100,4997,5100,4992,5101,4983,5105,4979,5107,4972,5114,4970,5118,4966,5127,4965,5132,4965,5138,4965,5143,4966,5148,4970,5157,4972,5161,4979,5168,4983,5170,4992,5174,4997,5175,5008,5175,5013,5174,5022,5170,5026,5168,5033,5161,5035,5157,5039,5148,5040,5143,5040,513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Heading1"/>
        <w:spacing w:before="1"/>
      </w:pPr>
      <w:r>
        <w:rPr>
          <w:smallCaps/>
          <w:color w:val="731B46"/>
          <w:spacing w:val="-2"/>
          <w:w w:val="105"/>
        </w:rPr>
        <w:t>Contact</w:t>
      </w:r>
      <w:r>
        <w:rPr>
          <w:smallCaps/>
          <w:color w:val="731B46"/>
          <w:spacing w:val="-7"/>
          <w:w w:val="105"/>
        </w:rPr>
        <w:t> </w:t>
      </w:r>
      <w:r>
        <w:rPr>
          <w:smallCaps/>
          <w:color w:val="731B46"/>
          <w:spacing w:val="-2"/>
          <w:w w:val="105"/>
        </w:rPr>
        <w:t>Information</w:t>
      </w:r>
    </w:p>
    <w:p>
      <w:pPr>
        <w:pStyle w:val="BodyText"/>
        <w:spacing w:before="125"/>
        <w:rPr>
          <w:b/>
          <w:sz w:val="16"/>
        </w:rPr>
      </w:pPr>
    </w:p>
    <w:p>
      <w:pPr>
        <w:spacing w:before="1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(503)</w:t>
      </w:r>
      <w:r>
        <w:rPr>
          <w:color w:val="1F1F1F"/>
          <w:spacing w:val="10"/>
          <w:sz w:val="20"/>
        </w:rPr>
        <w:t> </w:t>
      </w:r>
      <w:r>
        <w:rPr>
          <w:color w:val="1F1F1F"/>
          <w:sz w:val="20"/>
        </w:rPr>
        <w:t>555-</w:t>
      </w:r>
      <w:r>
        <w:rPr>
          <w:color w:val="1F1F1F"/>
          <w:spacing w:val="-4"/>
          <w:sz w:val="20"/>
        </w:rPr>
        <w:t>0142</w:t>
      </w:r>
    </w:p>
    <w:p>
      <w:pPr>
        <w:spacing w:line="266" w:lineRule="auto" w:before="160"/>
        <w:ind w:left="1012" w:right="0" w:firstLine="0"/>
        <w:jc w:val="left"/>
        <w:rPr>
          <w:sz w:val="20"/>
        </w:rPr>
      </w:pPr>
      <w:hyperlink r:id="rId10">
        <w:r>
          <w:rPr>
            <w:color w:val="1F1F1F"/>
            <w:spacing w:val="-2"/>
            <w:sz w:val="20"/>
          </w:rPr>
          <w:t>marcus.trevino@example.c</w:t>
        </w:r>
      </w:hyperlink>
      <w:r>
        <w:rPr>
          <w:color w:val="1F1F1F"/>
          <w:spacing w:val="-2"/>
          <w:sz w:val="20"/>
        </w:rPr>
        <w:t> </w:t>
      </w:r>
      <w:r>
        <w:rPr>
          <w:color w:val="1F1F1F"/>
          <w:spacing w:val="-6"/>
          <w:sz w:val="20"/>
        </w:rPr>
        <w:t>om</w:t>
      </w:r>
    </w:p>
    <w:p>
      <w:pPr>
        <w:spacing w:before="149"/>
        <w:ind w:left="1012" w:right="0" w:firstLine="0"/>
        <w:jc w:val="left"/>
        <w:rPr>
          <w:sz w:val="20"/>
        </w:rPr>
      </w:pPr>
      <w:r>
        <w:rPr>
          <w:color w:val="1F1F1F"/>
          <w:sz w:val="20"/>
        </w:rPr>
        <w:t>Portland,</w:t>
      </w:r>
      <w:r>
        <w:rPr>
          <w:color w:val="1F1F1F"/>
          <w:spacing w:val="7"/>
          <w:sz w:val="20"/>
        </w:rPr>
        <w:t> </w:t>
      </w:r>
      <w:r>
        <w:rPr>
          <w:color w:val="1F1F1F"/>
          <w:sz w:val="20"/>
        </w:rPr>
        <w:t>OR</w:t>
      </w:r>
      <w:r>
        <w:rPr>
          <w:color w:val="1F1F1F"/>
          <w:spacing w:val="8"/>
          <w:sz w:val="20"/>
        </w:rPr>
        <w:t> </w:t>
      </w:r>
      <w:r>
        <w:rPr>
          <w:color w:val="1F1F1F"/>
          <w:spacing w:val="-2"/>
          <w:sz w:val="20"/>
        </w:rPr>
        <w:t>12345</w:t>
      </w:r>
    </w:p>
    <w:p>
      <w:pPr>
        <w:pStyle w:val="BodyText"/>
        <w:rPr>
          <w:sz w:val="20"/>
        </w:rPr>
      </w:pPr>
    </w:p>
    <w:p>
      <w:pPr>
        <w:pStyle w:val="BodyText"/>
        <w:spacing w:before="165"/>
        <w:rPr>
          <w:sz w:val="20"/>
        </w:rPr>
      </w:pPr>
    </w:p>
    <w:p>
      <w:pPr>
        <w:pStyle w:val="Heading1"/>
      </w:pPr>
      <w:r>
        <w:rPr>
          <w:smallCaps/>
          <w:color w:val="731B46"/>
          <w:spacing w:val="-2"/>
          <w:w w:val="105"/>
        </w:rPr>
        <w:t>Education</w:t>
      </w:r>
    </w:p>
    <w:p>
      <w:pPr>
        <w:pStyle w:val="BodyText"/>
        <w:spacing w:before="100"/>
        <w:rPr>
          <w:b/>
          <w:sz w:val="16"/>
        </w:rPr>
      </w:pPr>
    </w:p>
    <w:p>
      <w:pPr>
        <w:pStyle w:val="BodyText"/>
        <w:spacing w:line="278" w:lineRule="auto"/>
        <w:ind w:left="380"/>
      </w:pPr>
      <w:r>
        <w:rPr>
          <w:spacing w:val="-2"/>
          <w:w w:val="105"/>
        </w:rPr>
        <w:t>Certiﬁcate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Culinary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Arts,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Hood </w:t>
      </w:r>
      <w:r>
        <w:rPr>
          <w:w w:val="105"/>
        </w:rPr>
        <w:t>Community College, 2019</w:t>
      </w:r>
    </w:p>
    <w:p>
      <w:pPr>
        <w:pStyle w:val="BodyText"/>
        <w:spacing w:before="48"/>
      </w:pPr>
    </w:p>
    <w:p>
      <w:pPr>
        <w:pStyle w:val="BodyText"/>
        <w:spacing w:line="261" w:lineRule="auto"/>
        <w:ind w:left="380"/>
      </w:pPr>
      <w:r>
        <w:rPr>
          <w:spacing w:val="-2"/>
          <w:w w:val="105"/>
        </w:rPr>
        <w:t>ServSafe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Food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Handler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Certiﬁcation, </w:t>
      </w:r>
      <w:r>
        <w:rPr>
          <w:spacing w:val="-4"/>
          <w:w w:val="105"/>
        </w:rPr>
        <w:t>2024</w:t>
      </w:r>
    </w:p>
    <w:p>
      <w:pPr>
        <w:pStyle w:val="BodyText"/>
      </w:pPr>
    </w:p>
    <w:p>
      <w:pPr>
        <w:pStyle w:val="BodyText"/>
        <w:spacing w:before="61"/>
      </w:pPr>
    </w:p>
    <w:p>
      <w:pPr>
        <w:pStyle w:val="Heading1"/>
      </w:pPr>
      <w:r>
        <w:rPr>
          <w:smallCaps/>
          <w:color w:val="731B46"/>
          <w:w w:val="105"/>
        </w:rPr>
        <w:t>Key </w:t>
      </w:r>
      <w:r>
        <w:rPr>
          <w:smallCaps/>
          <w:color w:val="731B46"/>
          <w:spacing w:val="-2"/>
          <w:w w:val="105"/>
        </w:rPr>
        <w:t>Skills</w:t>
      </w:r>
    </w:p>
    <w:p>
      <w:pPr>
        <w:pStyle w:val="BodyText"/>
        <w:spacing w:before="99"/>
        <w:rPr>
          <w:b/>
          <w:sz w:val="16"/>
        </w:rPr>
      </w:pPr>
    </w:p>
    <w:p>
      <w:pPr>
        <w:pStyle w:val="BodyText"/>
        <w:spacing w:line="376" w:lineRule="auto" w:before="1"/>
        <w:ind w:left="678" w:right="532"/>
      </w:pPr>
      <w:r>
        <w:rPr>
          <w:w w:val="105"/>
        </w:rPr>
        <w:t>Sauté and grill stations Knife skills and butchery </w:t>
      </w:r>
      <w:r>
        <w:rPr>
          <w:spacing w:val="-2"/>
          <w:w w:val="105"/>
        </w:rPr>
        <w:t>Sauce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stock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production </w:t>
      </w:r>
      <w:r>
        <w:rPr>
          <w:w w:val="105"/>
        </w:rPr>
        <w:t>Mise en place</w:t>
      </w:r>
    </w:p>
    <w:p>
      <w:pPr>
        <w:pStyle w:val="BodyText"/>
        <w:spacing w:line="376" w:lineRule="auto" w:before="5"/>
        <w:ind w:left="678" w:right="731"/>
      </w:pPr>
      <w:r>
        <w:rPr>
          <w:w w:val="105"/>
        </w:rPr>
        <w:t>Menu costing basics Food safety (HACCP) </w:t>
      </w:r>
      <w:r>
        <w:rPr>
          <w:spacing w:val="-2"/>
          <w:w w:val="105"/>
        </w:rPr>
        <w:t>Inventory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sheets </w:t>
      </w:r>
      <w:r>
        <w:rPr>
          <w:w w:val="105"/>
        </w:rPr>
        <w:t>New hire training</w:t>
      </w:r>
    </w:p>
    <w:p>
      <w:pPr>
        <w:pStyle w:val="Heading1"/>
        <w:spacing w:before="71"/>
      </w:pPr>
      <w:r>
        <w:rPr>
          <w:b w:val="0"/>
        </w:rPr>
        <w:br w:type="column"/>
      </w:r>
      <w:r>
        <w:rPr>
          <w:smallCaps/>
          <w:color w:val="731B46"/>
          <w:spacing w:val="-2"/>
          <w:w w:val="105"/>
        </w:rPr>
        <w:t>Professional</w:t>
      </w:r>
      <w:r>
        <w:rPr>
          <w:smallCaps/>
          <w:color w:val="731B46"/>
          <w:spacing w:val="6"/>
          <w:w w:val="105"/>
        </w:rPr>
        <w:t> </w:t>
      </w:r>
      <w:r>
        <w:rPr>
          <w:smallCaps/>
          <w:color w:val="731B46"/>
          <w:spacing w:val="-2"/>
          <w:w w:val="105"/>
        </w:rPr>
        <w:t>Experience</w:t>
      </w:r>
    </w:p>
    <w:p>
      <w:pPr>
        <w:pStyle w:val="BodyText"/>
        <w:spacing w:before="54"/>
        <w:rPr>
          <w:b/>
          <w:sz w:val="16"/>
        </w:rPr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Line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Cook,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Sauté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Station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12"/>
          <w:w w:val="105"/>
          <w:sz w:val="18"/>
        </w:rPr>
        <w:t> </w:t>
      </w:r>
      <w:r>
        <w:rPr>
          <w:b/>
          <w:w w:val="105"/>
          <w:sz w:val="18"/>
        </w:rPr>
        <w:t>2021</w:t>
      </w:r>
      <w:r>
        <w:rPr>
          <w:b/>
          <w:spacing w:val="-11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12"/>
          <w:w w:val="105"/>
          <w:sz w:val="18"/>
        </w:rPr>
        <w:t> </w:t>
      </w:r>
      <w:r>
        <w:rPr>
          <w:b/>
          <w:spacing w:val="-2"/>
          <w:w w:val="105"/>
          <w:sz w:val="18"/>
        </w:rPr>
        <w:t>Present</w:t>
      </w:r>
    </w:p>
    <w:p>
      <w:pPr>
        <w:pStyle w:val="BodyText"/>
        <w:spacing w:before="18"/>
        <w:ind w:left="362"/>
      </w:pPr>
      <w:r>
        <w:rPr/>
        <w:t>Bluefern</w:t>
      </w:r>
      <w:r>
        <w:rPr>
          <w:spacing w:val="13"/>
        </w:rPr>
        <w:t> </w:t>
      </w:r>
      <w:r>
        <w:rPr/>
        <w:t>Bistro,</w:t>
      </w:r>
      <w:r>
        <w:rPr>
          <w:spacing w:val="13"/>
        </w:rPr>
        <w:t> </w:t>
      </w:r>
      <w:r>
        <w:rPr/>
        <w:t>Portland,</w:t>
      </w:r>
      <w:r>
        <w:rPr>
          <w:spacing w:val="13"/>
        </w:rPr>
        <w:t> </w:t>
      </w:r>
      <w:r>
        <w:rPr>
          <w:spacing w:val="-5"/>
        </w:rPr>
        <w:t>OR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/>
      </w:pPr>
      <w:r>
        <w:rPr>
          <w:w w:val="105"/>
        </w:rPr>
        <w:t>Run</w:t>
      </w:r>
      <w:r>
        <w:rPr>
          <w:spacing w:val="-14"/>
          <w:w w:val="105"/>
        </w:rPr>
        <w:t> </w:t>
      </w:r>
      <w:r>
        <w:rPr>
          <w:w w:val="105"/>
        </w:rPr>
        <w:t>sauté</w:t>
      </w:r>
      <w:r>
        <w:rPr>
          <w:spacing w:val="-13"/>
          <w:w w:val="105"/>
        </w:rPr>
        <w:t> </w:t>
      </w:r>
      <w:r>
        <w:rPr>
          <w:w w:val="105"/>
        </w:rPr>
        <w:t>station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dinner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averaging</w:t>
      </w:r>
      <w:r>
        <w:rPr>
          <w:spacing w:val="-13"/>
          <w:w w:val="105"/>
        </w:rPr>
        <w:t> </w:t>
      </w:r>
      <w:r>
        <w:rPr>
          <w:w w:val="105"/>
        </w:rPr>
        <w:t>165</w:t>
      </w:r>
      <w:r>
        <w:rPr>
          <w:spacing w:val="-14"/>
          <w:w w:val="105"/>
        </w:rPr>
        <w:t> </w:t>
      </w:r>
      <w:r>
        <w:rPr>
          <w:w w:val="105"/>
        </w:rPr>
        <w:t>covers</w:t>
      </w:r>
      <w:r>
        <w:rPr>
          <w:spacing w:val="-13"/>
          <w:w w:val="105"/>
        </w:rPr>
        <w:t> </w:t>
      </w:r>
      <w:r>
        <w:rPr>
          <w:w w:val="105"/>
        </w:rPr>
        <w:t>nightly,</w:t>
      </w:r>
      <w:r>
        <w:rPr>
          <w:spacing w:val="-13"/>
          <w:w w:val="105"/>
        </w:rPr>
        <w:t> </w:t>
      </w:r>
      <w:r>
        <w:rPr>
          <w:w w:val="105"/>
        </w:rPr>
        <w:t>with average ticket time of 9 minutes during peak.</w:t>
      </w:r>
    </w:p>
    <w:p>
      <w:pPr>
        <w:pStyle w:val="BodyText"/>
        <w:spacing w:line="261" w:lineRule="auto" w:before="90"/>
        <w:ind w:left="1050" w:right="533"/>
      </w:pPr>
      <w:r>
        <w:rPr>
          <w:w w:val="105"/>
        </w:rPr>
        <w:t>Lead</w:t>
      </w:r>
      <w:r>
        <w:rPr>
          <w:spacing w:val="-14"/>
          <w:w w:val="105"/>
        </w:rPr>
        <w:t> </w:t>
      </w:r>
      <w:r>
        <w:rPr>
          <w:w w:val="105"/>
        </w:rPr>
        <w:t>nightly</w:t>
      </w:r>
      <w:r>
        <w:rPr>
          <w:spacing w:val="-13"/>
          <w:w w:val="105"/>
        </w:rPr>
        <w:t> </w:t>
      </w:r>
      <w:r>
        <w:rPr>
          <w:w w:val="105"/>
        </w:rPr>
        <w:t>prep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sauces,</w:t>
      </w:r>
      <w:r>
        <w:rPr>
          <w:spacing w:val="-13"/>
          <w:w w:val="105"/>
        </w:rPr>
        <w:t> </w:t>
      </w:r>
      <w:r>
        <w:rPr>
          <w:w w:val="105"/>
        </w:rPr>
        <w:t>stocks,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protein</w:t>
      </w:r>
      <w:r>
        <w:rPr>
          <w:spacing w:val="-14"/>
          <w:w w:val="105"/>
        </w:rPr>
        <w:t> </w:t>
      </w:r>
      <w:r>
        <w:rPr>
          <w:w w:val="105"/>
        </w:rPr>
        <w:t>portioning;</w:t>
      </w:r>
      <w:r>
        <w:rPr>
          <w:spacing w:val="-13"/>
          <w:w w:val="105"/>
        </w:rPr>
        <w:t> </w:t>
      </w:r>
      <w:r>
        <w:rPr>
          <w:w w:val="105"/>
        </w:rPr>
        <w:t>reduced spoilage on the line through tighter par sheets.</w:t>
      </w:r>
    </w:p>
    <w:p>
      <w:pPr>
        <w:pStyle w:val="BodyText"/>
        <w:spacing w:line="278" w:lineRule="auto" w:before="104"/>
        <w:ind w:left="1050" w:right="533"/>
      </w:pPr>
      <w:r>
        <w:rPr>
          <w:spacing w:val="-2"/>
          <w:w w:val="105"/>
        </w:rPr>
        <w:t>Trained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4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new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hires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station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setup,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cross-contamination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protocols, </w:t>
      </w:r>
      <w:r>
        <w:rPr>
          <w:w w:val="105"/>
        </w:rPr>
        <w:t>and plating standards.</w:t>
      </w:r>
    </w:p>
    <w:p>
      <w:pPr>
        <w:pStyle w:val="BodyText"/>
        <w:spacing w:line="278" w:lineRule="auto" w:before="75"/>
        <w:ind w:left="1050" w:right="533"/>
      </w:pPr>
      <w:r>
        <w:rPr>
          <w:w w:val="105"/>
        </w:rPr>
        <w:t>Adjust</w:t>
      </w:r>
      <w:r>
        <w:rPr>
          <w:spacing w:val="-13"/>
          <w:w w:val="105"/>
        </w:rPr>
        <w:t> </w:t>
      </w:r>
      <w:r>
        <w:rPr>
          <w:w w:val="105"/>
        </w:rPr>
        <w:t>menu</w:t>
      </w:r>
      <w:r>
        <w:rPr>
          <w:spacing w:val="-13"/>
          <w:w w:val="105"/>
        </w:rPr>
        <w:t> </w:t>
      </w:r>
      <w:r>
        <w:rPr>
          <w:w w:val="105"/>
        </w:rPr>
        <w:t>specials</w:t>
      </w:r>
      <w:r>
        <w:rPr>
          <w:spacing w:val="-13"/>
          <w:w w:val="105"/>
        </w:rPr>
        <w:t> </w:t>
      </w:r>
      <w:r>
        <w:rPr>
          <w:w w:val="105"/>
        </w:rPr>
        <w:t>weekly</w:t>
      </w:r>
      <w:r>
        <w:rPr>
          <w:spacing w:val="-13"/>
          <w:w w:val="105"/>
        </w:rPr>
        <w:t> </w:t>
      </w:r>
      <w:r>
        <w:rPr>
          <w:w w:val="105"/>
        </w:rPr>
        <w:t>with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sous</w:t>
      </w:r>
      <w:r>
        <w:rPr>
          <w:spacing w:val="-13"/>
          <w:w w:val="105"/>
        </w:rPr>
        <w:t> </w:t>
      </w:r>
      <w:r>
        <w:rPr>
          <w:w w:val="105"/>
        </w:rPr>
        <w:t>chef,</w:t>
      </w:r>
      <w:r>
        <w:rPr>
          <w:spacing w:val="-13"/>
          <w:w w:val="105"/>
        </w:rPr>
        <w:t> </w:t>
      </w:r>
      <w:r>
        <w:rPr>
          <w:w w:val="105"/>
        </w:rPr>
        <w:t>sourcing</w:t>
      </w:r>
      <w:r>
        <w:rPr>
          <w:spacing w:val="-13"/>
          <w:w w:val="105"/>
        </w:rPr>
        <w:t> </w:t>
      </w:r>
      <w:r>
        <w:rPr>
          <w:w w:val="105"/>
        </w:rPr>
        <w:t>30%</w:t>
      </w:r>
      <w:r>
        <w:rPr>
          <w:spacing w:val="-13"/>
          <w:w w:val="105"/>
        </w:rPr>
        <w:t> </w:t>
      </w:r>
      <w:r>
        <w:rPr>
          <w:w w:val="105"/>
        </w:rPr>
        <w:t>of produce from a local farm partnership.</w:t>
      </w:r>
    </w:p>
    <w:p>
      <w:pPr>
        <w:pStyle w:val="BodyText"/>
        <w:spacing w:line="261" w:lineRule="auto" w:before="90"/>
        <w:ind w:left="1050" w:right="614"/>
      </w:pPr>
      <w:r>
        <w:rPr>
          <w:spacing w:val="-2"/>
          <w:w w:val="105"/>
        </w:rPr>
        <w:t>Maintained passing health inspection scores across three consecutive </w:t>
      </w:r>
      <w:r>
        <w:rPr>
          <w:w w:val="105"/>
        </w:rPr>
        <w:t>county audits.</w:t>
      </w:r>
    </w:p>
    <w:p>
      <w:pPr>
        <w:pStyle w:val="BodyText"/>
        <w:spacing w:before="16"/>
      </w:pPr>
    </w:p>
    <w:p>
      <w:pPr>
        <w:spacing w:before="0"/>
        <w:ind w:left="362" w:right="0" w:firstLine="0"/>
        <w:jc w:val="left"/>
        <w:rPr>
          <w:b/>
          <w:sz w:val="18"/>
        </w:rPr>
      </w:pPr>
      <w:r>
        <w:rPr>
          <w:b/>
          <w:w w:val="105"/>
          <w:sz w:val="18"/>
        </w:rPr>
        <w:t>Prep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Cook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|</w:t>
      </w:r>
      <w:r>
        <w:rPr>
          <w:b/>
          <w:spacing w:val="-9"/>
          <w:w w:val="105"/>
          <w:sz w:val="18"/>
        </w:rPr>
        <w:t> </w:t>
      </w:r>
      <w:r>
        <w:rPr>
          <w:b/>
          <w:w w:val="105"/>
          <w:sz w:val="18"/>
        </w:rPr>
        <w:t>2019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-</w:t>
      </w:r>
      <w:r>
        <w:rPr>
          <w:b/>
          <w:spacing w:val="-9"/>
          <w:w w:val="105"/>
          <w:sz w:val="18"/>
        </w:rPr>
        <w:t> </w:t>
      </w:r>
      <w:r>
        <w:rPr>
          <w:b/>
          <w:spacing w:val="-4"/>
          <w:w w:val="105"/>
          <w:sz w:val="18"/>
        </w:rPr>
        <w:t>2021</w:t>
      </w:r>
    </w:p>
    <w:p>
      <w:pPr>
        <w:pStyle w:val="BodyText"/>
        <w:spacing w:before="18"/>
        <w:ind w:left="362"/>
      </w:pPr>
      <w:r>
        <w:rPr/>
        <w:t>Marin</w:t>
      </w:r>
      <w:r>
        <w:rPr>
          <w:spacing w:val="12"/>
        </w:rPr>
        <w:t> </w:t>
      </w:r>
      <w:r>
        <w:rPr/>
        <w:t>Hotel</w:t>
      </w:r>
      <w:r>
        <w:rPr>
          <w:spacing w:val="12"/>
        </w:rPr>
        <w:t> </w:t>
      </w:r>
      <w:r>
        <w:rPr/>
        <w:t>Kitchen,</w:t>
      </w:r>
      <w:r>
        <w:rPr>
          <w:spacing w:val="12"/>
        </w:rPr>
        <w:t> </w:t>
      </w:r>
      <w:r>
        <w:rPr/>
        <w:t>Eugene,</w:t>
      </w:r>
      <w:r>
        <w:rPr>
          <w:spacing w:val="12"/>
        </w:rPr>
        <w:t> </w:t>
      </w:r>
      <w:r>
        <w:rPr>
          <w:spacing w:val="-5"/>
        </w:rPr>
        <w:t>OR</w:t>
      </w:r>
    </w:p>
    <w:p>
      <w:pPr>
        <w:pStyle w:val="BodyText"/>
        <w:spacing w:before="21"/>
      </w:pPr>
    </w:p>
    <w:p>
      <w:pPr>
        <w:pStyle w:val="BodyText"/>
        <w:spacing w:line="278" w:lineRule="auto"/>
        <w:ind w:left="1050" w:right="533"/>
      </w:pPr>
      <w:r>
        <w:rPr>
          <w:w w:val="105"/>
        </w:rPr>
        <w:t>Handled</w:t>
      </w:r>
      <w:r>
        <w:rPr>
          <w:spacing w:val="-13"/>
          <w:w w:val="105"/>
        </w:rPr>
        <w:t> </w:t>
      </w:r>
      <w:r>
        <w:rPr>
          <w:w w:val="105"/>
        </w:rPr>
        <w:t>morning</w:t>
      </w:r>
      <w:r>
        <w:rPr>
          <w:spacing w:val="-13"/>
          <w:w w:val="105"/>
        </w:rPr>
        <w:t> </w:t>
      </w:r>
      <w:r>
        <w:rPr>
          <w:w w:val="105"/>
        </w:rPr>
        <w:t>prep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banquet</w:t>
      </w:r>
      <w:r>
        <w:rPr>
          <w:spacing w:val="-13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up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300</w:t>
      </w:r>
      <w:r>
        <w:rPr>
          <w:spacing w:val="-13"/>
          <w:w w:val="105"/>
        </w:rPr>
        <w:t> </w:t>
      </w:r>
      <w:r>
        <w:rPr>
          <w:w w:val="105"/>
        </w:rPr>
        <w:t>guests, including butchering and vegetable fabrication.</w:t>
      </w:r>
    </w:p>
    <w:p>
      <w:pPr>
        <w:pStyle w:val="BodyText"/>
        <w:spacing w:line="261" w:lineRule="auto" w:before="90"/>
        <w:ind w:left="1050" w:right="533"/>
      </w:pPr>
      <w:r>
        <w:rPr>
          <w:w w:val="105"/>
        </w:rPr>
        <w:t>Built</w:t>
      </w:r>
      <w:r>
        <w:rPr>
          <w:spacing w:val="-13"/>
          <w:w w:val="105"/>
        </w:rPr>
        <w:t> </w:t>
      </w:r>
      <w:r>
        <w:rPr>
          <w:w w:val="105"/>
        </w:rPr>
        <w:t>mise</w:t>
      </w:r>
      <w:r>
        <w:rPr>
          <w:spacing w:val="-13"/>
          <w:w w:val="105"/>
        </w:rPr>
        <w:t> </w:t>
      </w:r>
      <w:r>
        <w:rPr>
          <w:w w:val="105"/>
        </w:rPr>
        <w:t>en</w:t>
      </w:r>
      <w:r>
        <w:rPr>
          <w:spacing w:val="-13"/>
          <w:w w:val="105"/>
        </w:rPr>
        <w:t> </w:t>
      </w:r>
      <w:r>
        <w:rPr>
          <w:w w:val="105"/>
        </w:rPr>
        <w:t>place</w:t>
      </w:r>
      <w:r>
        <w:rPr>
          <w:spacing w:val="-13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breakfast,</w:t>
      </w:r>
      <w:r>
        <w:rPr>
          <w:spacing w:val="-13"/>
          <w:w w:val="105"/>
        </w:rPr>
        <w:t> </w:t>
      </w:r>
      <w:r>
        <w:rPr>
          <w:w w:val="105"/>
        </w:rPr>
        <w:t>lunch,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event</w:t>
      </w:r>
      <w:r>
        <w:rPr>
          <w:spacing w:val="-13"/>
          <w:w w:val="105"/>
        </w:rPr>
        <w:t> </w:t>
      </w:r>
      <w:r>
        <w:rPr>
          <w:w w:val="105"/>
        </w:rPr>
        <w:t>lines,</w:t>
      </w:r>
      <w:r>
        <w:rPr>
          <w:spacing w:val="-13"/>
          <w:w w:val="105"/>
        </w:rPr>
        <w:t> </w:t>
      </w:r>
      <w:r>
        <w:rPr>
          <w:w w:val="105"/>
        </w:rPr>
        <w:t>working</w:t>
      </w:r>
      <w:r>
        <w:rPr>
          <w:spacing w:val="-13"/>
          <w:w w:val="105"/>
        </w:rPr>
        <w:t> </w:t>
      </w:r>
      <w:r>
        <w:rPr>
          <w:w w:val="105"/>
        </w:rPr>
        <w:t>from BEO sheets and chef directions.</w:t>
      </w:r>
    </w:p>
    <w:p>
      <w:pPr>
        <w:pStyle w:val="BodyText"/>
        <w:spacing w:line="278" w:lineRule="auto" w:before="104"/>
        <w:ind w:left="1050" w:right="533"/>
      </w:pPr>
      <w:r>
        <w:rPr>
          <w:w w:val="105"/>
        </w:rPr>
        <w:t>Cut</w:t>
      </w:r>
      <w:r>
        <w:rPr>
          <w:spacing w:val="-14"/>
          <w:w w:val="105"/>
        </w:rPr>
        <w:t> </w:t>
      </w:r>
      <w:r>
        <w:rPr>
          <w:w w:val="105"/>
        </w:rPr>
        <w:t>prep</w:t>
      </w:r>
      <w:r>
        <w:rPr>
          <w:spacing w:val="-13"/>
          <w:w w:val="105"/>
        </w:rPr>
        <w:t> </w:t>
      </w:r>
      <w:r>
        <w:rPr>
          <w:w w:val="105"/>
        </w:rPr>
        <w:t>waste</w:t>
      </w:r>
      <w:r>
        <w:rPr>
          <w:spacing w:val="-13"/>
          <w:w w:val="105"/>
        </w:rPr>
        <w:t> </w:t>
      </w:r>
      <w:r>
        <w:rPr>
          <w:w w:val="105"/>
        </w:rPr>
        <w:t>roughly</w:t>
      </w:r>
      <w:r>
        <w:rPr>
          <w:spacing w:val="-13"/>
          <w:w w:val="105"/>
        </w:rPr>
        <w:t> </w:t>
      </w:r>
      <w:r>
        <w:rPr>
          <w:w w:val="105"/>
        </w:rPr>
        <w:t>12%</w:t>
      </w:r>
      <w:r>
        <w:rPr>
          <w:spacing w:val="-13"/>
          <w:w w:val="105"/>
        </w:rPr>
        <w:t> </w:t>
      </w:r>
      <w:r>
        <w:rPr>
          <w:w w:val="105"/>
        </w:rPr>
        <w:t>by</w:t>
      </w:r>
      <w:r>
        <w:rPr>
          <w:spacing w:val="-13"/>
          <w:w w:val="105"/>
        </w:rPr>
        <w:t> </w:t>
      </w:r>
      <w:r>
        <w:rPr>
          <w:w w:val="105"/>
        </w:rPr>
        <w:t>reorganizing</w:t>
      </w:r>
      <w:r>
        <w:rPr>
          <w:spacing w:val="-13"/>
          <w:w w:val="105"/>
        </w:rPr>
        <w:t> </w:t>
      </w:r>
      <w:r>
        <w:rPr>
          <w:w w:val="105"/>
        </w:rPr>
        <w:t>walk-in</w:t>
      </w:r>
      <w:r>
        <w:rPr>
          <w:spacing w:val="-14"/>
          <w:w w:val="105"/>
        </w:rPr>
        <w:t> </w:t>
      </w:r>
      <w:r>
        <w:rPr>
          <w:w w:val="105"/>
        </w:rPr>
        <w:t>rotation</w:t>
      </w:r>
      <w:r>
        <w:rPr>
          <w:spacing w:val="-13"/>
          <w:w w:val="105"/>
        </w:rPr>
        <w:t> </w:t>
      </w:r>
      <w:r>
        <w:rPr>
          <w:w w:val="105"/>
        </w:rPr>
        <w:t>and labeling system.</w:t>
      </w:r>
    </w:p>
    <w:p>
      <w:pPr>
        <w:pStyle w:val="BodyText"/>
        <w:spacing w:line="261" w:lineRule="auto" w:before="90"/>
        <w:ind w:left="1050" w:right="533"/>
      </w:pPr>
      <w:r>
        <w:rPr>
          <w:w w:val="105"/>
        </w:rPr>
        <w:t>Filled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on</w:t>
      </w:r>
      <w:r>
        <w:rPr>
          <w:spacing w:val="-12"/>
          <w:w w:val="105"/>
        </w:rPr>
        <w:t> </w:t>
      </w:r>
      <w:r>
        <w:rPr>
          <w:w w:val="105"/>
        </w:rPr>
        <w:t>garde</w:t>
      </w:r>
      <w:r>
        <w:rPr>
          <w:spacing w:val="-12"/>
          <w:w w:val="105"/>
        </w:rPr>
        <w:t> </w:t>
      </w:r>
      <w:r>
        <w:rPr>
          <w:w w:val="105"/>
        </w:rPr>
        <w:t>manger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grill</w:t>
      </w:r>
      <w:r>
        <w:rPr>
          <w:spacing w:val="-12"/>
          <w:w w:val="105"/>
        </w:rPr>
        <w:t> </w:t>
      </w:r>
      <w:r>
        <w:rPr>
          <w:w w:val="105"/>
        </w:rPr>
        <w:t>stations</w:t>
      </w:r>
      <w:r>
        <w:rPr>
          <w:spacing w:val="-12"/>
          <w:w w:val="105"/>
        </w:rPr>
        <w:t> </w:t>
      </w:r>
      <w:r>
        <w:rPr>
          <w:w w:val="105"/>
        </w:rPr>
        <w:t>during</w:t>
      </w:r>
      <w:r>
        <w:rPr>
          <w:spacing w:val="-12"/>
          <w:w w:val="105"/>
        </w:rPr>
        <w:t> </w:t>
      </w:r>
      <w:r>
        <w:rPr>
          <w:w w:val="105"/>
        </w:rPr>
        <w:t>call-outs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large </w:t>
      </w:r>
      <w:r>
        <w:rPr>
          <w:spacing w:val="-2"/>
          <w:w w:val="105"/>
        </w:rPr>
        <w:t>events.</w:t>
      </w:r>
    </w:p>
    <w:sectPr>
      <w:type w:val="continuous"/>
      <w:pgSz w:w="11920" w:h="16860"/>
      <w:pgMar w:top="1000" w:bottom="280" w:left="141" w:right="283"/>
      <w:cols w:num="2" w:equalWidth="0">
        <w:col w:w="3533" w:space="541"/>
        <w:col w:w="742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1"/>
      <w:outlineLvl w:val="1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hyperlink" Target="mailto:marcus.trevino@example.c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2026-07-19T13:00:26Z</dcterms:created>
  <dcterms:modified xsi:type="dcterms:W3CDTF">2026-07-19T13:00:26Z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2026-07-19T00:00:00Z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2026-07-19T00:00:00Z</vt:filetime>
  </property>
  <property fmtid="{D5CDD505-2E9C-101B-9397-08002B2CF9AE}" pid="5" name="Producer">
    <vt:lpwstr>Skia/PDF m121</vt:lpwstr>
  </property>
</Properties>
</file>