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b/>
          <w:sz w:val="74"/>
        </w:rPr>
      </w:pPr>
      <w:r>
        <w:rPr>
          <w:color w:val="0A0A0A"/>
          <w:spacing w:val="12"/>
          <w:sz w:val="74"/>
        </w:rPr>
        <w:t>Cynthia</w:t>
      </w:r>
      <w:r>
        <w:rPr>
          <w:color w:val="0A0A0A"/>
          <w:spacing w:val="31"/>
          <w:sz w:val="74"/>
        </w:rPr>
        <w:t> </w:t>
      </w:r>
      <w:r>
        <w:rPr>
          <w:b/>
          <w:color w:val="0A0A0A"/>
          <w:spacing w:val="7"/>
          <w:sz w:val="74"/>
        </w:rPr>
        <w:t>Wright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0A0A0A"/>
          <w:sz w:val="20"/>
        </w:rPr>
        <w:t>I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T</w:t>
      </w:r>
      <w:r>
        <w:rPr>
          <w:color w:val="0A0A0A"/>
          <w:spacing w:val="29"/>
          <w:sz w:val="20"/>
        </w:rPr>
        <w:t>  </w:t>
      </w:r>
      <w:r>
        <w:rPr>
          <w:color w:val="0A0A0A"/>
          <w:sz w:val="20"/>
        </w:rPr>
        <w:t>P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R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O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J</w:t>
      </w:r>
      <w:r>
        <w:rPr>
          <w:color w:val="0A0A0A"/>
          <w:spacing w:val="3"/>
          <w:sz w:val="20"/>
        </w:rPr>
        <w:t> </w:t>
      </w:r>
      <w:r>
        <w:rPr>
          <w:color w:val="0A0A0A"/>
          <w:sz w:val="20"/>
        </w:rPr>
        <w:t>E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C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T</w:t>
      </w:r>
      <w:r>
        <w:rPr>
          <w:color w:val="0A0A0A"/>
          <w:spacing w:val="29"/>
          <w:sz w:val="20"/>
        </w:rPr>
        <w:t>  </w:t>
      </w:r>
      <w:r>
        <w:rPr>
          <w:color w:val="0A0A0A"/>
          <w:sz w:val="20"/>
        </w:rPr>
        <w:t>M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A</w:t>
      </w:r>
      <w:r>
        <w:rPr>
          <w:color w:val="0A0A0A"/>
          <w:spacing w:val="3"/>
          <w:sz w:val="20"/>
        </w:rPr>
        <w:t> </w:t>
      </w:r>
      <w:r>
        <w:rPr>
          <w:color w:val="0A0A0A"/>
          <w:sz w:val="20"/>
        </w:rPr>
        <w:t>N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A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G</w:t>
      </w:r>
      <w:r>
        <w:rPr>
          <w:color w:val="0A0A0A"/>
          <w:spacing w:val="2"/>
          <w:sz w:val="20"/>
        </w:rPr>
        <w:t> </w:t>
      </w:r>
      <w:r>
        <w:rPr>
          <w:color w:val="0A0A0A"/>
          <w:sz w:val="20"/>
        </w:rPr>
        <w:t>E</w:t>
      </w:r>
      <w:r>
        <w:rPr>
          <w:color w:val="0A0A0A"/>
          <w:spacing w:val="2"/>
          <w:sz w:val="20"/>
        </w:rPr>
        <w:t> </w:t>
      </w:r>
      <w:r>
        <w:rPr>
          <w:color w:val="0A0A0A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231" w:right="26" w:hanging="1"/>
        <w:jc w:val="center"/>
        <w:rPr>
          <w:sz w:val="18"/>
        </w:rPr>
      </w:pPr>
      <w:r>
        <w:rPr>
          <w:w w:val="105"/>
          <w:sz w:val="18"/>
        </w:rPr>
        <w:t>Junior IT Project Manager with two years supporting Agile delivery teams on internal tooling and integration projects. Background in business analysis,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hands-on experience writing user stories, running standups, and keeping Jira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boards honest.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0A0A0A"/>
          <w:spacing w:val="-2"/>
        </w:rPr>
        <w:t>CONTACT</w:t>
      </w:r>
      <w:r>
        <w:rPr>
          <w:color w:val="0A0A0A"/>
          <w:spacing w:val="-6"/>
        </w:rPr>
        <w:t> </w:t>
      </w:r>
      <w:r>
        <w:rPr>
          <w:color w:val="0A0A0A"/>
          <w:spacing w:val="-4"/>
        </w:rPr>
        <w:t>INFORMATION</w:t>
      </w:r>
    </w:p>
    <w:p>
      <w:pPr>
        <w:spacing w:before="5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A0A0A"/>
          <w:sz w:val="26"/>
        </w:rPr>
        <w:t>PROFESSIONAL</w:t>
      </w:r>
      <w:r>
        <w:rPr>
          <w:b/>
          <w:color w:val="0A0A0A"/>
          <w:spacing w:val="-5"/>
          <w:sz w:val="26"/>
        </w:rPr>
        <w:t> </w:t>
      </w:r>
      <w:r>
        <w:rPr>
          <w:b/>
          <w:color w:val="0A0A0A"/>
          <w:spacing w:val="-2"/>
          <w:sz w:val="26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w w:val="105"/>
          <w:sz w:val="18"/>
        </w:rPr>
        <w:t>Junior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Project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Northbeam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Logistics,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72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151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69151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255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390650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25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66016" id="docshapegroup1" coordorigin="0,0" coordsize="11415,16860">
                <v:shape style="position:absolute;left:0;top:0;width:4095;height:16860" id="docshape2" coordorigin="0,0" coordsize="4095,16860" path="m4095,0l0,0,0,10890,0,16860,4095,16860,4095,10890,4095,0xe" filled="true" fillcolor="#4a2559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5" o:title=""/>
                </v:shape>
                <v:shape style="position:absolute;left:780;top:4935;width:317;height:317" type="#_x0000_t75" id="docshape4" stroked="false">
                  <v:imagedata r:id="rId6" o:title=""/>
                </v:shape>
                <v:shape style="position:absolute;left:800;top:5445;width:275;height:317" type="#_x0000_t75" id="docshape5" stroked="false">
                  <v:imagedata r:id="rId7" o:title=""/>
                </v:shape>
                <v:shape style="position:absolute;left:781;top:5970;width:315;height:317" type="#_x0000_t75" id="docshape6" stroked="false">
                  <v:imagedata r:id="rId8" o:title=""/>
                </v:shape>
                <v:shape style="position:absolute;left:779;top:7365;width:75;height:2190" id="docshape7" coordorigin="780,7365" coordsize="75,2190" path="m855,9512l854,9507,850,9498,848,9494,841,9487,837,9485,828,9481,823,9480,812,9480,807,9481,798,9485,794,9487,787,9494,785,9498,781,9507,780,9512,780,9518,780,9523,781,9528,785,9537,787,9541,794,9548,798,9550,807,9554,812,9555,823,9555,828,9554,837,9550,841,9548,848,9541,850,9537,854,9528,855,9523,855,9512xm855,9212l854,9207,850,9198,848,9194,841,9187,837,9185,828,9181,823,9180,812,9180,807,9181,798,9185,794,9187,787,9194,785,9198,781,9207,780,9212,780,9218,780,9223,781,9228,785,9237,787,9241,794,9248,798,9250,807,9254,812,9255,823,9255,828,9254,837,9250,841,9248,848,9241,850,9237,854,9228,855,9223,855,9212xm855,8912l854,8907,850,8898,848,8894,841,8887,837,8885,828,8881,823,8880,812,8880,807,8881,798,8885,794,8887,787,8894,785,8898,781,8907,780,8912,780,8918,780,8923,781,8928,785,8937,787,8941,794,8948,798,8950,807,8954,812,8955,823,8955,828,8954,837,8950,841,8948,848,8941,850,8937,854,8928,855,8923,855,8912xm855,8612l854,8607,850,8598,848,8594,841,8587,837,8585,828,8581,823,8580,812,8580,807,8581,798,8585,794,8587,787,8594,785,8598,781,8607,780,8612,780,8618,780,8623,781,8628,785,8637,787,8641,794,8648,798,8650,807,8654,812,8655,823,8655,828,8654,837,8650,841,8648,848,8641,850,8637,854,8628,855,8623,855,8612xm855,8297l854,8292,850,8283,848,8279,841,8272,837,8270,828,8266,823,8265,812,8265,807,8266,798,8270,794,8272,787,8279,785,8283,781,8292,780,8297,780,8303,780,8308,781,8313,785,8322,787,8326,794,8333,798,8335,807,8339,812,8340,823,8340,828,8339,837,8335,841,8333,848,8326,850,8322,854,8313,855,8308,855,8297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4a2559" stroked="false">
                  <v:fill type="solid"/>
                </v:rect>
                <v:shape style="position:absolute;left:4664;top:5175;width:75;height:3390" id="docshape9" coordorigin="4665,5175" coordsize="75,3390" path="m4740,8522l4739,8517,4735,8508,4733,8504,4726,8497,4722,8495,4713,8491,4708,8490,4697,8490,4692,8491,4683,8495,4679,8497,4672,8504,4670,8508,4666,8517,4665,8522,4665,8528,4665,8533,4666,8538,4670,8547,4672,8551,4679,8558,4683,8560,4692,8564,4697,8565,4708,8565,4713,8564,4722,8560,4726,8558,4733,8551,4735,8547,4739,8538,4740,8533,4740,8522xm4740,8222l4739,8217,4735,8208,4733,8204,4726,8197,4722,8195,4713,8191,4708,8190,4697,8190,4692,8191,4683,8195,4679,8197,4672,8204,4670,8208,4666,8217,4665,8222,4665,8228,4665,8233,4666,8238,4670,8247,4672,8251,4679,8258,4683,8260,4692,8264,4697,8265,4708,8265,4713,8264,4722,8260,4726,8258,4733,8251,4735,8247,4739,8238,4740,8233,4740,8222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(614)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9">
        <w:r>
          <w:rPr>
            <w:spacing w:val="-2"/>
            <w:w w:val="105"/>
          </w:rPr>
          <w:t>marcus.whitﬁeld@example.com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Columbus, OH 12345</w:t>
      </w:r>
    </w:p>
    <w:p>
      <w:pPr>
        <w:pStyle w:val="Heading1"/>
        <w:spacing w:before="177"/>
      </w:pPr>
      <w:r>
        <w:rPr>
          <w:color w:val="0A0A0A"/>
        </w:rPr>
        <w:t>KEY</w:t>
      </w:r>
      <w:r>
        <w:rPr>
          <w:color w:val="0A0A0A"/>
          <w:spacing w:val="-5"/>
        </w:rPr>
        <w:t> </w:t>
      </w:r>
      <w:r>
        <w:rPr>
          <w:color w:val="0A0A0A"/>
          <w:spacing w:val="-2"/>
        </w:rPr>
        <w:t>SKILLS</w:t>
      </w:r>
    </w:p>
    <w:p>
      <w:pPr>
        <w:pStyle w:val="BodyText"/>
        <w:spacing w:line="391" w:lineRule="auto" w:before="290"/>
        <w:ind w:left="653" w:right="832"/>
      </w:pPr>
      <w:r>
        <w:rPr>
          <w:w w:val="105"/>
        </w:rPr>
        <w:t>Agile</w:t>
      </w:r>
      <w:r>
        <w:rPr>
          <w:spacing w:val="-14"/>
          <w:w w:val="105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>
          <w:w w:val="105"/>
        </w:rPr>
        <w:t>Scrum</w:t>
      </w:r>
      <w:r>
        <w:rPr>
          <w:spacing w:val="-11"/>
          <w:w w:val="105"/>
        </w:rPr>
        <w:t> </w:t>
      </w:r>
      <w:r>
        <w:rPr>
          <w:w w:val="105"/>
        </w:rPr>
        <w:t>basics </w:t>
      </w:r>
      <w:r>
        <w:rPr>
          <w:spacing w:val="-4"/>
          <w:w w:val="105"/>
        </w:rPr>
        <w:t>Jira</w:t>
      </w:r>
    </w:p>
    <w:p>
      <w:pPr>
        <w:pStyle w:val="BodyText"/>
        <w:ind w:left="653"/>
      </w:pPr>
      <w:r>
        <w:rPr>
          <w:spacing w:val="-2"/>
          <w:w w:val="105"/>
        </w:rPr>
        <w:t>Conﬂuence</w:t>
      </w:r>
    </w:p>
    <w:p>
      <w:pPr>
        <w:pStyle w:val="BodyText"/>
        <w:spacing w:line="391" w:lineRule="auto" w:before="131"/>
        <w:ind w:left="653" w:right="1059"/>
      </w:pPr>
      <w:r>
        <w:rPr>
          <w:w w:val="105"/>
        </w:rPr>
        <w:t>User</w:t>
      </w:r>
      <w:r>
        <w:rPr>
          <w:spacing w:val="-12"/>
          <w:w w:val="105"/>
        </w:rPr>
        <w:t> </w:t>
      </w:r>
      <w:r>
        <w:rPr>
          <w:w w:val="105"/>
        </w:rPr>
        <w:t>story</w:t>
      </w:r>
      <w:r>
        <w:rPr>
          <w:spacing w:val="-12"/>
          <w:w w:val="105"/>
        </w:rPr>
        <w:t> </w:t>
      </w:r>
      <w:r>
        <w:rPr>
          <w:w w:val="105"/>
        </w:rPr>
        <w:t>writing </w:t>
      </w:r>
      <w:r>
        <w:rPr>
          <w:spacing w:val="-2"/>
          <w:w w:val="105"/>
        </w:rPr>
        <w:t>UAT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coordination </w:t>
      </w:r>
      <w:r>
        <w:rPr>
          <w:w w:val="105"/>
        </w:rPr>
        <w:t>Status reporting Risk logs</w:t>
      </w:r>
    </w:p>
    <w:p>
      <w:pPr>
        <w:pStyle w:val="BodyText"/>
        <w:spacing w:before="1"/>
        <w:ind w:left="653"/>
      </w:pPr>
      <w:r>
        <w:rPr>
          <w:spacing w:val="-2"/>
          <w:w w:val="105"/>
        </w:rPr>
        <w:t>MS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Teams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Excel</w:t>
      </w:r>
    </w:p>
    <w:p>
      <w:pPr>
        <w:pStyle w:val="BodyText"/>
        <w:spacing w:before="108"/>
      </w:pPr>
      <w:r>
        <w:rPr/>
        <w:br w:type="column"/>
      </w:r>
      <w:r>
        <w:rPr/>
      </w:r>
    </w:p>
    <w:p>
      <w:pPr>
        <w:pStyle w:val="BodyText"/>
        <w:spacing w:line="273" w:lineRule="auto"/>
        <w:ind w:left="616" w:right="320"/>
      </w:pPr>
      <w:r>
        <w:rPr>
          <w:w w:val="105"/>
        </w:rPr>
        <w:t>Support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senior</w:t>
      </w:r>
      <w:r>
        <w:rPr>
          <w:spacing w:val="-4"/>
          <w:w w:val="105"/>
        </w:rPr>
        <w:t> </w:t>
      </w:r>
      <w:r>
        <w:rPr>
          <w:w w:val="105"/>
        </w:rPr>
        <w:t>PMs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warehouse</w:t>
      </w:r>
      <w:r>
        <w:rPr>
          <w:spacing w:val="-4"/>
          <w:w w:val="105"/>
        </w:rPr>
        <w:t> </w:t>
      </w:r>
      <w:r>
        <w:rPr>
          <w:w w:val="105"/>
        </w:rPr>
        <w:t>management</w:t>
      </w:r>
      <w:r>
        <w:rPr>
          <w:spacing w:val="-4"/>
          <w:w w:val="105"/>
        </w:rPr>
        <w:t> </w:t>
      </w:r>
      <w:r>
        <w:rPr>
          <w:w w:val="105"/>
        </w:rPr>
        <w:t>system</w:t>
      </w:r>
      <w:r>
        <w:rPr>
          <w:spacing w:val="-4"/>
          <w:w w:val="105"/>
        </w:rPr>
        <w:t> </w:t>
      </w:r>
      <w:r>
        <w:rPr>
          <w:w w:val="105"/>
        </w:rPr>
        <w:t>rollout</w:t>
      </w:r>
      <w:r>
        <w:rPr>
          <w:spacing w:val="-4"/>
          <w:w w:val="105"/>
        </w:rPr>
        <w:t> </w:t>
      </w:r>
      <w:r>
        <w:rPr>
          <w:w w:val="105"/>
        </w:rPr>
        <w:t>covering</w:t>
      </w:r>
      <w:r>
        <w:rPr>
          <w:spacing w:val="-4"/>
          <w:w w:val="105"/>
        </w:rPr>
        <w:t> </w:t>
      </w:r>
      <w:r>
        <w:rPr>
          <w:w w:val="105"/>
        </w:rPr>
        <w:t>6 distribution sites.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Run daily standups and biweekly sprint reviews for a squad of 7 engineers and 2 QA testers.</w:t>
      </w:r>
    </w:p>
    <w:p>
      <w:pPr>
        <w:pStyle w:val="BodyText"/>
        <w:spacing w:line="273" w:lineRule="auto" w:before="90"/>
        <w:ind w:left="616" w:right="569"/>
      </w:pPr>
      <w:r>
        <w:rPr>
          <w:w w:val="105"/>
        </w:rPr>
        <w:t>Maintain the project risk register and chase down 20-25 open action items each </w:t>
      </w:r>
      <w:r>
        <w:rPr>
          <w:spacing w:val="-4"/>
          <w:w w:val="105"/>
        </w:rPr>
        <w:t>week.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Built a status report template in Conﬂuence that cut the senior PM's reporting prep from a half day to under an hour.</w:t>
      </w:r>
    </w:p>
    <w:p>
      <w:pPr>
        <w:pStyle w:val="BodyText"/>
        <w:spacing w:before="82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Business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Analyst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Northbeam Logistics,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Columbus,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OH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2022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– </w:t>
      </w:r>
      <w:r>
        <w:rPr>
          <w:spacing w:val="-4"/>
          <w:w w:val="105"/>
          <w:sz w:val="18"/>
        </w:rPr>
        <w:t>2023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391" w:lineRule="auto"/>
        <w:ind w:left="616" w:right="320"/>
      </w:pPr>
      <w:r>
        <w:rPr>
          <w:w w:val="105"/>
        </w:rPr>
        <w:t>Wrote user stories and acceptance criteria for a driver mobile app refresh. Facilitated requirements sessions with operations managers at 4 regional hubs. Coordinated UAT scheduling and tracked 60+ defects through resolution in Jira.</w:t>
      </w:r>
    </w:p>
    <w:p>
      <w:pPr>
        <w:pStyle w:val="Heading1"/>
        <w:spacing w:before="162"/>
      </w:pPr>
      <w:r>
        <w:rPr>
          <w:color w:val="0A0A0A"/>
          <w:spacing w:val="-2"/>
        </w:rPr>
        <w:t>EDUCATION</w:t>
      </w:r>
    </w:p>
    <w:p>
      <w:pPr>
        <w:pStyle w:val="BodyText"/>
        <w:spacing w:before="17"/>
        <w:rPr>
          <w:b/>
          <w:sz w:val="26"/>
        </w:rPr>
      </w:pPr>
    </w:p>
    <w:p>
      <w:pPr>
        <w:spacing w:line="556" w:lineRule="auto" w:before="0"/>
        <w:ind w:left="77" w:right="1906" w:firstLine="0"/>
        <w:jc w:val="left"/>
        <w:rPr>
          <w:sz w:val="18"/>
        </w:rPr>
      </w:pPr>
      <w:r>
        <w:rPr>
          <w:spacing w:val="-2"/>
          <w:w w:val="105"/>
          <w:sz w:val="18"/>
        </w:rPr>
        <w:t>B.B.A.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Information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Systems,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Ohio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State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University,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2022 </w:t>
      </w:r>
      <w:r>
        <w:rPr>
          <w:w w:val="105"/>
          <w:sz w:val="18"/>
        </w:rPr>
        <w:t>CAPM, Project Management Institute, 2023</w:t>
      </w:r>
    </w:p>
    <w:sectPr>
      <w:type w:val="continuous"/>
      <w:pgSz w:w="11920" w:h="16860"/>
      <w:pgMar w:top="860" w:bottom="280" w:left="425" w:right="425"/>
      <w:cols w:num="2" w:equalWidth="0">
        <w:col w:w="3205" w:space="720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2026-07-01T08:40:29Z</dcterms:created>
  <dcterms:modified xsi:type="dcterms:W3CDTF">2026-07-01T08:40:29Z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