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rPr>
          <w:rFonts w:ascii="Times New Roman"/>
          <w:sz w:val="74"/>
        </w:rPr>
      </w:pPr>
      <w:r>
        <w:rPr>
          <w:rFonts w:ascii="Times New Roman"/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7381862</wp:posOffset>
                </wp:positionH>
                <wp:positionV relativeFrom="page">
                  <wp:posOffset>12</wp:posOffset>
                </wp:positionV>
                <wp:extent cx="186690" cy="107048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669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" h="10704830">
                              <a:moveTo>
                                <a:pt x="186309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10182212"/>
                              </a:lnTo>
                              <a:lnTo>
                                <a:pt x="0" y="10704563"/>
                              </a:lnTo>
                              <a:lnTo>
                                <a:pt x="186309" y="10704563"/>
                              </a:lnTo>
                              <a:lnTo>
                                <a:pt x="186309" y="10182212"/>
                              </a:lnTo>
                              <a:lnTo>
                                <a:pt x="186309" y="2609850"/>
                              </a:lnTo>
                              <a:lnTo>
                                <a:pt x="186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249023pt;margin-top:.000965pt;width:14.7pt;height:842.9pt;mso-position-horizontal-relative:page;mso-position-vertical-relative:page;z-index:15730688" id="docshape1" coordorigin="11625,0" coordsize="294,16858" path="m11918,0l11625,0,11625,4110,11625,16035,11625,16858,11918,16858,11918,16035,11918,4110,11918,0xe" filled="true" fillcolor="#8b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before="0"/>
        <w:ind w:left="84" w:right="0" w:firstLine="0"/>
        <w:jc w:val="left"/>
        <w:rPr>
          <w:sz w:val="74"/>
        </w:rPr>
      </w:pPr>
      <w:r>
        <w:rPr>
          <w:color w:val="8B0000"/>
          <w:sz w:val="74"/>
        </w:rPr>
        <w:t>Edward</w:t>
      </w:r>
      <w:r>
        <w:rPr>
          <w:color w:val="8B0000"/>
          <w:spacing w:val="-4"/>
          <w:sz w:val="74"/>
        </w:rPr>
        <w:t> </w:t>
      </w:r>
      <w:r>
        <w:rPr>
          <w:color w:val="8B0000"/>
          <w:spacing w:val="-2"/>
          <w:sz w:val="74"/>
        </w:rPr>
        <w:t>Green</w:t>
      </w:r>
    </w:p>
    <w:p>
      <w:pPr>
        <w:spacing w:before="237"/>
        <w:ind w:left="270" w:right="0" w:firstLine="0"/>
        <w:jc w:val="left"/>
        <w:rPr>
          <w:sz w:val="22"/>
        </w:rPr>
      </w:pPr>
      <w:r>
        <w:rPr>
          <w:color w:val="8B0000"/>
          <w:sz w:val="22"/>
        </w:rPr>
        <w:t>Home</w:t>
      </w:r>
      <w:r>
        <w:rPr>
          <w:color w:val="8B0000"/>
          <w:spacing w:val="2"/>
          <w:sz w:val="22"/>
        </w:rPr>
        <w:t> </w:t>
      </w:r>
      <w:r>
        <w:rPr>
          <w:color w:val="8B0000"/>
          <w:sz w:val="22"/>
        </w:rPr>
        <w:t>Health</w:t>
      </w:r>
      <w:r>
        <w:rPr>
          <w:color w:val="8B0000"/>
          <w:spacing w:val="-10"/>
          <w:sz w:val="22"/>
        </w:rPr>
        <w:t> </w:t>
      </w:r>
      <w:r>
        <w:rPr>
          <w:color w:val="8B0000"/>
          <w:spacing w:val="-4"/>
          <w:sz w:val="22"/>
        </w:rPr>
        <w:t>Aide</w:t>
      </w:r>
    </w:p>
    <w:p>
      <w:pPr>
        <w:pStyle w:val="BodyText"/>
        <w:spacing w:before="49"/>
        <w:rPr>
          <w:sz w:val="22"/>
        </w:rPr>
      </w:pPr>
    </w:p>
    <w:p>
      <w:pPr>
        <w:spacing w:before="0"/>
        <w:ind w:left="270" w:right="0" w:firstLine="0"/>
        <w:jc w:val="left"/>
        <w:rPr>
          <w:sz w:val="22"/>
        </w:rPr>
      </w:pPr>
      <w:r>
        <w:rPr>
          <w:sz w:val="22"/>
        </w:rPr>
        <w:t>Worcester,</w:t>
      </w:r>
      <w:r>
        <w:rPr>
          <w:spacing w:val="-1"/>
          <w:sz w:val="22"/>
        </w:rPr>
        <w:t> </w:t>
      </w:r>
      <w:r>
        <w:rPr>
          <w:sz w:val="22"/>
        </w:rPr>
        <w:t>MA</w:t>
      </w:r>
      <w:r>
        <w:rPr>
          <w:spacing w:val="-12"/>
          <w:sz w:val="22"/>
        </w:rPr>
        <w:t> </w:t>
      </w:r>
      <w:r>
        <w:rPr>
          <w:sz w:val="22"/>
        </w:rPr>
        <w:t>12345</w:t>
      </w:r>
      <w:r>
        <w:rPr>
          <w:spacing w:val="13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6"/>
          <w:sz w:val="24"/>
        </w:rPr>
        <w:t> </w:t>
      </w:r>
      <w:r>
        <w:rPr>
          <w:sz w:val="22"/>
        </w:rPr>
        <w:t>(508) 555-0179</w:t>
      </w:r>
      <w:r>
        <w:rPr>
          <w:spacing w:val="12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6"/>
          <w:sz w:val="24"/>
        </w:rPr>
        <w:t> </w:t>
      </w:r>
      <w:hyperlink r:id="rId5">
        <w:r>
          <w:rPr>
            <w:spacing w:val="-2"/>
            <w:sz w:val="22"/>
          </w:rPr>
          <w:t>marisol.tavarez@example.com</w:t>
        </w:r>
      </w:hyperlink>
    </w:p>
    <w:p>
      <w:pPr>
        <w:pStyle w:val="BodyText"/>
        <w:spacing w:before="170"/>
        <w:rPr>
          <w:sz w:val="22"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color w:val="8B0000"/>
          <w:spacing w:val="-2"/>
          <w:sz w:val="22"/>
        </w:rPr>
        <w:t>Proﬁle</w:t>
      </w:r>
    </w:p>
    <w:p>
      <w:pPr>
        <w:pStyle w:val="BodyText"/>
        <w:spacing w:before="4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113203</wp:posOffset>
                </wp:positionV>
                <wp:extent cx="6343650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13637pt;width:499.49996pt;height:.75pt;mso-position-horizontal-relative:page;mso-position-vertical-relative:paragraph;z-index:-15728640;mso-wrap-distance-left:0;mso-wrap-distance-right:0" id="docshape2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line="271" w:lineRule="auto" w:before="114"/>
        <w:ind w:left="233" w:right="323" w:firstLine="0"/>
        <w:jc w:val="left"/>
        <w:rPr>
          <w:sz w:val="15"/>
        </w:rPr>
      </w:pPr>
      <w:r>
        <w:rPr>
          <w:sz w:val="15"/>
        </w:rPr>
        <w:t>Newly</w:t>
      </w:r>
      <w:r>
        <w:rPr>
          <w:spacing w:val="-11"/>
          <w:sz w:val="15"/>
        </w:rPr>
        <w:t> </w:t>
      </w:r>
      <w:r>
        <w:rPr>
          <w:sz w:val="15"/>
        </w:rPr>
        <w:t>certiﬁed</w:t>
      </w:r>
      <w:r>
        <w:rPr>
          <w:spacing w:val="-7"/>
          <w:sz w:val="15"/>
        </w:rPr>
        <w:t> </w:t>
      </w:r>
      <w:r>
        <w:rPr>
          <w:sz w:val="15"/>
        </w:rPr>
        <w:t>Home</w:t>
      </w:r>
      <w:r>
        <w:rPr>
          <w:spacing w:val="-7"/>
          <w:sz w:val="15"/>
        </w:rPr>
        <w:t> </w:t>
      </w:r>
      <w:r>
        <w:rPr>
          <w:sz w:val="15"/>
        </w:rPr>
        <w:t>Health</w:t>
      </w:r>
      <w:r>
        <w:rPr>
          <w:spacing w:val="-11"/>
          <w:sz w:val="15"/>
        </w:rPr>
        <w:t> </w:t>
      </w:r>
      <w:r>
        <w:rPr>
          <w:sz w:val="15"/>
        </w:rPr>
        <w:t>Aide</w:t>
      </w:r>
      <w:r>
        <w:rPr>
          <w:spacing w:val="-6"/>
          <w:sz w:val="15"/>
        </w:rPr>
        <w:t> </w:t>
      </w:r>
      <w:r>
        <w:rPr>
          <w:sz w:val="15"/>
        </w:rPr>
        <w:t>with</w:t>
      </w:r>
      <w:r>
        <w:rPr>
          <w:spacing w:val="-7"/>
          <w:sz w:val="15"/>
        </w:rPr>
        <w:t> </w:t>
      </w:r>
      <w:r>
        <w:rPr>
          <w:sz w:val="15"/>
        </w:rPr>
        <w:t>75-hour</w:t>
      </w:r>
      <w:r>
        <w:rPr>
          <w:spacing w:val="-7"/>
          <w:sz w:val="15"/>
        </w:rPr>
        <w:t> </w:t>
      </w:r>
      <w:r>
        <w:rPr>
          <w:sz w:val="15"/>
        </w:rPr>
        <w:t>HHA</w:t>
      </w:r>
      <w:r>
        <w:rPr>
          <w:spacing w:val="-11"/>
          <w:sz w:val="15"/>
        </w:rPr>
        <w:t> </w:t>
      </w:r>
      <w:r>
        <w:rPr>
          <w:sz w:val="15"/>
        </w:rPr>
        <w:t>training</w:t>
      </w:r>
      <w:r>
        <w:rPr>
          <w:spacing w:val="-6"/>
          <w:sz w:val="15"/>
        </w:rPr>
        <w:t> </w:t>
      </w:r>
      <w:r>
        <w:rPr>
          <w:sz w:val="15"/>
        </w:rPr>
        <w:t>and</w:t>
      </w:r>
      <w:r>
        <w:rPr>
          <w:spacing w:val="-7"/>
          <w:sz w:val="15"/>
        </w:rPr>
        <w:t> </w:t>
      </w:r>
      <w:r>
        <w:rPr>
          <w:sz w:val="15"/>
        </w:rPr>
        <w:t>clinical</w:t>
      </w:r>
      <w:r>
        <w:rPr>
          <w:spacing w:val="-7"/>
          <w:sz w:val="15"/>
        </w:rPr>
        <w:t> </w:t>
      </w:r>
      <w:r>
        <w:rPr>
          <w:sz w:val="15"/>
        </w:rPr>
        <w:t>hours</w:t>
      </w:r>
      <w:r>
        <w:rPr>
          <w:spacing w:val="-7"/>
          <w:sz w:val="15"/>
        </w:rPr>
        <w:t> </w:t>
      </w:r>
      <w:r>
        <w:rPr>
          <w:sz w:val="15"/>
        </w:rPr>
        <w:t>in</w:t>
      </w:r>
      <w:r>
        <w:rPr>
          <w:spacing w:val="-7"/>
          <w:sz w:val="15"/>
        </w:rPr>
        <w:t> </w:t>
      </w:r>
      <w:r>
        <w:rPr>
          <w:sz w:val="15"/>
        </w:rPr>
        <w:t>a</w:t>
      </w:r>
      <w:r>
        <w:rPr>
          <w:spacing w:val="-7"/>
          <w:sz w:val="15"/>
        </w:rPr>
        <w:t> </w:t>
      </w:r>
      <w:r>
        <w:rPr>
          <w:sz w:val="15"/>
        </w:rPr>
        <w:t>skilled</w:t>
      </w:r>
      <w:r>
        <w:rPr>
          <w:spacing w:val="-7"/>
          <w:sz w:val="15"/>
        </w:rPr>
        <w:t> </w:t>
      </w:r>
      <w:r>
        <w:rPr>
          <w:sz w:val="15"/>
        </w:rPr>
        <w:t>nursing</w:t>
      </w:r>
      <w:r>
        <w:rPr>
          <w:spacing w:val="-7"/>
          <w:sz w:val="15"/>
        </w:rPr>
        <w:t> </w:t>
      </w:r>
      <w:r>
        <w:rPr>
          <w:sz w:val="15"/>
        </w:rPr>
        <w:t>facility.</w:t>
      </w:r>
      <w:r>
        <w:rPr>
          <w:spacing w:val="-7"/>
          <w:sz w:val="15"/>
        </w:rPr>
        <w:t> </w:t>
      </w:r>
      <w:r>
        <w:rPr>
          <w:sz w:val="15"/>
        </w:rPr>
        <w:t>Bilingual</w:t>
      </w:r>
      <w:r>
        <w:rPr>
          <w:spacing w:val="-7"/>
          <w:sz w:val="15"/>
        </w:rPr>
        <w:t> </w:t>
      </w:r>
      <w:r>
        <w:rPr>
          <w:sz w:val="15"/>
        </w:rPr>
        <w:t>in</w:t>
      </w:r>
      <w:r>
        <w:rPr>
          <w:spacing w:val="-7"/>
          <w:sz w:val="15"/>
        </w:rPr>
        <w:t> </w:t>
      </w:r>
      <w:r>
        <w:rPr>
          <w:sz w:val="15"/>
        </w:rPr>
        <w:t>English</w:t>
      </w:r>
      <w:r>
        <w:rPr>
          <w:spacing w:val="-7"/>
          <w:sz w:val="15"/>
        </w:rPr>
        <w:t> </w:t>
      </w:r>
      <w:r>
        <w:rPr>
          <w:sz w:val="15"/>
        </w:rPr>
        <w:t>and</w:t>
      </w:r>
      <w:r>
        <w:rPr>
          <w:spacing w:val="-7"/>
          <w:sz w:val="15"/>
        </w:rPr>
        <w:t> </w:t>
      </w:r>
      <w:r>
        <w:rPr>
          <w:sz w:val="15"/>
        </w:rPr>
        <w:t>Spanish,</w:t>
      </w:r>
      <w:r>
        <w:rPr>
          <w:spacing w:val="-7"/>
          <w:sz w:val="15"/>
        </w:rPr>
        <w:t> </w:t>
      </w:r>
      <w:r>
        <w:rPr>
          <w:sz w:val="15"/>
        </w:rPr>
        <w:t>with</w:t>
      </w:r>
      <w:r>
        <w:rPr>
          <w:spacing w:val="-7"/>
          <w:sz w:val="15"/>
        </w:rPr>
        <w:t> </w:t>
      </w:r>
      <w:r>
        <w:rPr>
          <w:sz w:val="15"/>
        </w:rPr>
        <w:t>two years</w:t>
      </w:r>
      <w:r>
        <w:rPr>
          <w:spacing w:val="-2"/>
          <w:sz w:val="15"/>
        </w:rPr>
        <w:t> </w:t>
      </w:r>
      <w:r>
        <w:rPr>
          <w:sz w:val="15"/>
        </w:rPr>
        <w:t>of</w:t>
      </w:r>
      <w:r>
        <w:rPr>
          <w:spacing w:val="-2"/>
          <w:sz w:val="15"/>
        </w:rPr>
        <w:t> </w:t>
      </w:r>
      <w:r>
        <w:rPr>
          <w:sz w:val="15"/>
        </w:rPr>
        <w:t>personal</w:t>
      </w:r>
      <w:r>
        <w:rPr>
          <w:spacing w:val="-2"/>
          <w:sz w:val="15"/>
        </w:rPr>
        <w:t> </w:t>
      </w:r>
      <w:r>
        <w:rPr>
          <w:sz w:val="15"/>
        </w:rPr>
        <w:t>caregiving</w:t>
      </w:r>
      <w:r>
        <w:rPr>
          <w:spacing w:val="-2"/>
          <w:sz w:val="15"/>
        </w:rPr>
        <w:t> </w:t>
      </w:r>
      <w:r>
        <w:rPr>
          <w:sz w:val="15"/>
        </w:rPr>
        <w:t>experience</w:t>
      </w:r>
      <w:r>
        <w:rPr>
          <w:spacing w:val="-2"/>
          <w:sz w:val="15"/>
        </w:rPr>
        <w:t> </w:t>
      </w:r>
      <w:r>
        <w:rPr>
          <w:sz w:val="15"/>
        </w:rPr>
        <w:t>for</w:t>
      </w:r>
      <w:r>
        <w:rPr>
          <w:spacing w:val="-2"/>
          <w:sz w:val="15"/>
        </w:rPr>
        <w:t> </w:t>
      </w:r>
      <w:r>
        <w:rPr>
          <w:sz w:val="15"/>
        </w:rPr>
        <w:t>an</w:t>
      </w:r>
      <w:r>
        <w:rPr>
          <w:spacing w:val="-2"/>
          <w:sz w:val="15"/>
        </w:rPr>
        <w:t> </w:t>
      </w:r>
      <w:r>
        <w:rPr>
          <w:sz w:val="15"/>
        </w:rPr>
        <w:t>elderly</w:t>
      </w:r>
      <w:r>
        <w:rPr>
          <w:spacing w:val="-2"/>
          <w:sz w:val="15"/>
        </w:rPr>
        <w:t> </w:t>
      </w:r>
      <w:r>
        <w:rPr>
          <w:sz w:val="15"/>
        </w:rPr>
        <w:t>grandparent</w:t>
      </w:r>
      <w:r>
        <w:rPr>
          <w:spacing w:val="-2"/>
          <w:sz w:val="15"/>
        </w:rPr>
        <w:t> </w:t>
      </w:r>
      <w:r>
        <w:rPr>
          <w:sz w:val="15"/>
        </w:rPr>
        <w:t>at</w:t>
      </w:r>
      <w:r>
        <w:rPr>
          <w:spacing w:val="-2"/>
          <w:sz w:val="15"/>
        </w:rPr>
        <w:t> </w:t>
      </w:r>
      <w:r>
        <w:rPr>
          <w:sz w:val="15"/>
        </w:rPr>
        <w:t>home.</w:t>
      </w:r>
      <w:r>
        <w:rPr>
          <w:spacing w:val="-10"/>
          <w:sz w:val="15"/>
        </w:rPr>
        <w:t> </w:t>
      </w:r>
      <w:r>
        <w:rPr>
          <w:sz w:val="15"/>
        </w:rPr>
        <w:t>Available</w:t>
      </w:r>
      <w:r>
        <w:rPr>
          <w:spacing w:val="-2"/>
          <w:sz w:val="15"/>
        </w:rPr>
        <w:t> </w:t>
      </w:r>
      <w:r>
        <w:rPr>
          <w:sz w:val="15"/>
        </w:rPr>
        <w:t>for</w:t>
      </w:r>
      <w:r>
        <w:rPr>
          <w:spacing w:val="-2"/>
          <w:sz w:val="15"/>
        </w:rPr>
        <w:t> </w:t>
      </w:r>
      <w:r>
        <w:rPr>
          <w:sz w:val="15"/>
        </w:rPr>
        <w:t>evening</w:t>
      </w:r>
      <w:r>
        <w:rPr>
          <w:spacing w:val="-2"/>
          <w:sz w:val="15"/>
        </w:rPr>
        <w:t> </w:t>
      </w:r>
      <w:r>
        <w:rPr>
          <w:sz w:val="15"/>
        </w:rPr>
        <w:t>and</w:t>
      </w:r>
      <w:r>
        <w:rPr>
          <w:spacing w:val="-2"/>
          <w:sz w:val="15"/>
        </w:rPr>
        <w:t> </w:t>
      </w:r>
      <w:r>
        <w:rPr>
          <w:sz w:val="15"/>
        </w:rPr>
        <w:t>weekend</w:t>
      </w:r>
      <w:r>
        <w:rPr>
          <w:spacing w:val="-2"/>
          <w:sz w:val="15"/>
        </w:rPr>
        <w:t> </w:t>
      </w:r>
      <w:r>
        <w:rPr>
          <w:sz w:val="15"/>
        </w:rPr>
        <w:t>shifts.</w:t>
      </w:r>
    </w:p>
    <w:p>
      <w:pPr>
        <w:pStyle w:val="BodyText"/>
        <w:spacing w:before="92"/>
        <w:rPr>
          <w:sz w:val="15"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color w:val="8B0000"/>
          <w:sz w:val="22"/>
        </w:rPr>
        <w:t>Professional</w:t>
      </w:r>
      <w:r>
        <w:rPr>
          <w:color w:val="8B0000"/>
          <w:spacing w:val="1"/>
          <w:sz w:val="22"/>
        </w:rPr>
        <w:t> </w:t>
      </w:r>
      <w:r>
        <w:rPr>
          <w:color w:val="8B0000"/>
          <w:spacing w:val="-2"/>
          <w:sz w:val="22"/>
        </w:rPr>
        <w:t>Experience</w:t>
      </w:r>
    </w:p>
    <w:p>
      <w:pPr>
        <w:pStyle w:val="BodyText"/>
        <w:spacing w:before="1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504824</wp:posOffset>
                </wp:positionH>
                <wp:positionV relativeFrom="paragraph">
                  <wp:posOffset>103961</wp:posOffset>
                </wp:positionV>
                <wp:extent cx="647700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185957pt;width:509.999959pt;height:.75pt;mso-position-horizontal-relative:page;mso-position-vertical-relative:paragraph;z-index:-15728128;mso-wrap-distance-left:0;mso-wrap-distance-right:0" id="docshape3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tabs>
          <w:tab w:pos="9124" w:val="left" w:leader="none"/>
        </w:tabs>
        <w:spacing w:before="116"/>
        <w:ind w:left="233" w:right="0" w:firstLine="0"/>
        <w:jc w:val="left"/>
        <w:rPr>
          <w:b/>
          <w:position w:val="3"/>
          <w:sz w:val="18"/>
        </w:rPr>
      </w:pPr>
      <w:r>
        <w:rPr>
          <w:b/>
          <w:spacing w:val="-2"/>
          <w:w w:val="105"/>
          <w:sz w:val="18"/>
        </w:rPr>
        <w:t>Home</w:t>
      </w:r>
      <w:r>
        <w:rPr>
          <w:b/>
          <w:spacing w:val="-9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Health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Aide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(Per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Diem)</w:t>
      </w:r>
      <w:r>
        <w:rPr>
          <w:b/>
          <w:spacing w:val="15"/>
          <w:w w:val="105"/>
          <w:sz w:val="18"/>
        </w:rPr>
        <w:t> </w:t>
      </w:r>
      <w:r>
        <w:rPr>
          <w:rFonts w:ascii="Nueva Std Extended" w:hAnsi="Nueva Std Extended"/>
          <w:spacing w:val="-2"/>
          <w:w w:val="105"/>
          <w:sz w:val="20"/>
        </w:rPr>
        <w:t>|</w:t>
      </w:r>
      <w:r>
        <w:rPr>
          <w:rFonts w:ascii="Nueva Std Extended" w:hAnsi="Nueva Std Extended"/>
          <w:spacing w:val="16"/>
          <w:w w:val="105"/>
          <w:sz w:val="20"/>
        </w:rPr>
        <w:t> </w:t>
      </w:r>
      <w:r>
        <w:rPr>
          <w:b/>
          <w:spacing w:val="-2"/>
          <w:w w:val="105"/>
          <w:sz w:val="18"/>
        </w:rPr>
        <w:t>Lighthouse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Home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Care,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Worcester,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5"/>
          <w:w w:val="105"/>
          <w:sz w:val="18"/>
        </w:rPr>
        <w:t>MA</w:t>
      </w:r>
      <w:r>
        <w:rPr>
          <w:b/>
          <w:sz w:val="18"/>
        </w:rPr>
        <w:tab/>
      </w:r>
      <w:r>
        <w:rPr>
          <w:b/>
          <w:w w:val="105"/>
          <w:position w:val="3"/>
          <w:sz w:val="18"/>
        </w:rPr>
        <w:t>2024</w:t>
      </w:r>
      <w:r>
        <w:rPr>
          <w:b/>
          <w:spacing w:val="-8"/>
          <w:w w:val="105"/>
          <w:position w:val="3"/>
          <w:sz w:val="18"/>
        </w:rPr>
        <w:t> </w:t>
      </w:r>
      <w:r>
        <w:rPr>
          <w:b/>
          <w:w w:val="105"/>
          <w:position w:val="3"/>
          <w:sz w:val="18"/>
        </w:rPr>
        <w:t>–</w:t>
      </w:r>
      <w:r>
        <w:rPr>
          <w:b/>
          <w:spacing w:val="-9"/>
          <w:w w:val="105"/>
          <w:position w:val="3"/>
          <w:sz w:val="18"/>
        </w:rPr>
        <w:t> </w:t>
      </w:r>
      <w:r>
        <w:rPr>
          <w:b/>
          <w:spacing w:val="-2"/>
          <w:w w:val="105"/>
          <w:position w:val="3"/>
          <w:sz w:val="18"/>
        </w:rPr>
        <w:t>Present</w:t>
      </w:r>
    </w:p>
    <w:p>
      <w:pPr>
        <w:pStyle w:val="BodyText"/>
        <w:spacing w:before="147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Visit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3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4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clients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per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day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2-hour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shifts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covering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bathing,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grooming,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light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housekeeping,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meal</w:t>
      </w:r>
      <w:r>
        <w:rPr>
          <w:spacing w:val="-4"/>
          <w:w w:val="105"/>
          <w:sz w:val="18"/>
        </w:rPr>
        <w:t> prep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01" w:lineRule="auto" w:before="33" w:after="0"/>
        <w:ind w:left="1702" w:right="343" w:hanging="298"/>
        <w:jc w:val="left"/>
        <w:rPr>
          <w:sz w:val="18"/>
        </w:rPr>
      </w:pPr>
      <w:r>
        <w:rPr>
          <w:w w:val="105"/>
          <w:sz w:val="18"/>
        </w:rPr>
        <w:t>Translate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care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instructions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family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conversations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Spanish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clients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whose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adult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children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live out of state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97" w:after="0"/>
        <w:ind w:left="1702" w:right="223" w:hanging="298"/>
        <w:jc w:val="left"/>
        <w:rPr>
          <w:sz w:val="18"/>
        </w:rPr>
      </w:pPr>
      <w:r>
        <w:rPr>
          <w:w w:val="105"/>
          <w:sz w:val="18"/>
        </w:rPr>
        <w:t>Log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every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visit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HHAeXchange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app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15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minutes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clock-out,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zero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missed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EVV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check-ins to date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240" w:lineRule="auto" w:before="69" w:after="0"/>
        <w:ind w:left="1701" w:right="0" w:hanging="296"/>
        <w:jc w:val="left"/>
        <w:rPr>
          <w:sz w:val="18"/>
        </w:rPr>
      </w:pPr>
      <w:r>
        <w:rPr>
          <w:sz w:val="18"/>
        </w:rPr>
        <w:t>Completed</w:t>
      </w:r>
      <w:r>
        <w:rPr>
          <w:spacing w:val="13"/>
          <w:sz w:val="18"/>
        </w:rPr>
        <w:t> </w:t>
      </w:r>
      <w:r>
        <w:rPr>
          <w:sz w:val="18"/>
        </w:rPr>
        <w:t>agency</w:t>
      </w:r>
      <w:r>
        <w:rPr>
          <w:spacing w:val="14"/>
          <w:sz w:val="18"/>
        </w:rPr>
        <w:t> </w:t>
      </w:r>
      <w:r>
        <w:rPr>
          <w:sz w:val="18"/>
        </w:rPr>
        <w:t>in-services</w:t>
      </w:r>
      <w:r>
        <w:rPr>
          <w:spacing w:val="14"/>
          <w:sz w:val="18"/>
        </w:rPr>
        <w:t> </w:t>
      </w:r>
      <w:r>
        <w:rPr>
          <w:sz w:val="18"/>
        </w:rPr>
        <w:t>on</w:t>
      </w:r>
      <w:r>
        <w:rPr>
          <w:spacing w:val="13"/>
          <w:sz w:val="18"/>
        </w:rPr>
        <w:t> </w:t>
      </w:r>
      <w:r>
        <w:rPr>
          <w:sz w:val="18"/>
        </w:rPr>
        <w:t>bloodborne</w:t>
      </w:r>
      <w:r>
        <w:rPr>
          <w:spacing w:val="14"/>
          <w:sz w:val="18"/>
        </w:rPr>
        <w:t> </w:t>
      </w:r>
      <w:r>
        <w:rPr>
          <w:sz w:val="18"/>
        </w:rPr>
        <w:t>pathogens,</w:t>
      </w:r>
      <w:r>
        <w:rPr>
          <w:spacing w:val="14"/>
          <w:sz w:val="18"/>
        </w:rPr>
        <w:t> </w:t>
      </w:r>
      <w:r>
        <w:rPr>
          <w:sz w:val="18"/>
        </w:rPr>
        <w:t>body</w:t>
      </w:r>
      <w:r>
        <w:rPr>
          <w:spacing w:val="13"/>
          <w:sz w:val="18"/>
        </w:rPr>
        <w:t> </w:t>
      </w:r>
      <w:r>
        <w:rPr>
          <w:sz w:val="18"/>
        </w:rPr>
        <w:t>mechanics,</w:t>
      </w:r>
      <w:r>
        <w:rPr>
          <w:spacing w:val="14"/>
          <w:sz w:val="18"/>
        </w:rPr>
        <w:t> </w:t>
      </w:r>
      <w:r>
        <w:rPr>
          <w:sz w:val="18"/>
        </w:rPr>
        <w:t>and</w:t>
      </w:r>
      <w:r>
        <w:rPr>
          <w:spacing w:val="14"/>
          <w:sz w:val="18"/>
        </w:rPr>
        <w:t> </w:t>
      </w:r>
      <w:r>
        <w:rPr>
          <w:sz w:val="18"/>
        </w:rPr>
        <w:t>elder</w:t>
      </w:r>
      <w:r>
        <w:rPr>
          <w:spacing w:val="14"/>
          <w:sz w:val="18"/>
        </w:rPr>
        <w:t> </w:t>
      </w:r>
      <w:r>
        <w:rPr>
          <w:sz w:val="18"/>
        </w:rPr>
        <w:t>abuse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reporting</w:t>
      </w:r>
    </w:p>
    <w:p>
      <w:pPr>
        <w:tabs>
          <w:tab w:pos="10426" w:val="right" w:leader="none"/>
        </w:tabs>
        <w:spacing w:before="300"/>
        <w:ind w:left="233" w:right="0" w:firstLine="0"/>
        <w:jc w:val="left"/>
        <w:rPr>
          <w:b/>
          <w:position w:val="3"/>
          <w:sz w:val="18"/>
        </w:rPr>
      </w:pPr>
      <w:r>
        <w:rPr>
          <w:b/>
          <w:sz w:val="18"/>
        </w:rPr>
        <w:t>Family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Caregiver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(Informal)</w:t>
      </w:r>
      <w:r>
        <w:rPr>
          <w:b/>
          <w:spacing w:val="40"/>
          <w:sz w:val="18"/>
        </w:rPr>
        <w:t> </w:t>
      </w:r>
      <w:r>
        <w:rPr>
          <w:rFonts w:ascii="Nueva Std Extended" w:hAnsi="Nueva Std Extended"/>
          <w:sz w:val="20"/>
        </w:rPr>
        <w:t>|</w:t>
      </w:r>
      <w:r>
        <w:rPr>
          <w:rFonts w:ascii="Nueva Std Extended" w:hAnsi="Nueva Std Extended"/>
          <w:spacing w:val="41"/>
          <w:sz w:val="20"/>
        </w:rPr>
        <w:t> </w:t>
      </w:r>
      <w:r>
        <w:rPr>
          <w:b/>
          <w:sz w:val="18"/>
        </w:rPr>
        <w:t>Private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Household,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Worcester,</w:t>
      </w:r>
      <w:r>
        <w:rPr>
          <w:b/>
          <w:spacing w:val="11"/>
          <w:sz w:val="18"/>
        </w:rPr>
        <w:t> </w:t>
      </w:r>
      <w:r>
        <w:rPr>
          <w:b/>
          <w:spacing w:val="-5"/>
          <w:sz w:val="18"/>
        </w:rPr>
        <w:t>MA</w:t>
      </w:r>
      <w:r>
        <w:rPr>
          <w:rFonts w:ascii="Times New Roman" w:hAnsi="Times New Roman"/>
          <w:sz w:val="18"/>
        </w:rPr>
        <w:tab/>
      </w:r>
      <w:r>
        <w:rPr>
          <w:b/>
          <w:spacing w:val="-4"/>
          <w:position w:val="3"/>
          <w:sz w:val="18"/>
        </w:rPr>
        <w:t>2022 </w:t>
      </w:r>
      <w:r>
        <w:rPr>
          <w:b/>
          <w:position w:val="3"/>
          <w:sz w:val="18"/>
        </w:rPr>
        <w:t>– 2024</w:t>
      </w:r>
    </w:p>
    <w:p>
      <w:pPr>
        <w:pStyle w:val="BodyText"/>
        <w:spacing w:before="147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1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Provided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full-time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daily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care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grandmother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congestive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heart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failure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early-stage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dementia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18" w:after="0"/>
        <w:ind w:left="1702" w:right="353" w:hanging="298"/>
        <w:jc w:val="left"/>
        <w:rPr>
          <w:sz w:val="18"/>
        </w:rPr>
      </w:pPr>
      <w:r>
        <w:rPr>
          <w:w w:val="105"/>
          <w:sz w:val="18"/>
        </w:rPr>
        <w:t>Tracked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weight,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blood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pressure,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medication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schedule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paper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log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shared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cardiologist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at every visit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240" w:lineRule="auto" w:before="69" w:after="0"/>
        <w:ind w:left="1701" w:right="0" w:hanging="296"/>
        <w:jc w:val="left"/>
        <w:rPr>
          <w:sz w:val="18"/>
        </w:rPr>
      </w:pPr>
      <w:r>
        <w:rPr>
          <w:sz w:val="18"/>
        </w:rPr>
        <w:t>Coordinated</w:t>
      </w:r>
      <w:r>
        <w:rPr>
          <w:spacing w:val="12"/>
          <w:sz w:val="18"/>
        </w:rPr>
        <w:t> </w:t>
      </w:r>
      <w:r>
        <w:rPr>
          <w:sz w:val="18"/>
        </w:rPr>
        <w:t>transportation</w:t>
      </w:r>
      <w:r>
        <w:rPr>
          <w:spacing w:val="13"/>
          <w:sz w:val="18"/>
        </w:rPr>
        <w:t> </w:t>
      </w:r>
      <w:r>
        <w:rPr>
          <w:sz w:val="18"/>
        </w:rPr>
        <w:t>to</w:t>
      </w:r>
      <w:r>
        <w:rPr>
          <w:spacing w:val="12"/>
          <w:sz w:val="18"/>
        </w:rPr>
        <w:t> </w:t>
      </w:r>
      <w:r>
        <w:rPr>
          <w:sz w:val="18"/>
        </w:rPr>
        <w:t>6</w:t>
      </w:r>
      <w:r>
        <w:rPr>
          <w:spacing w:val="13"/>
          <w:sz w:val="18"/>
        </w:rPr>
        <w:t> </w:t>
      </w:r>
      <w:r>
        <w:rPr>
          <w:sz w:val="18"/>
        </w:rPr>
        <w:t>specialist</w:t>
      </w:r>
      <w:r>
        <w:rPr>
          <w:spacing w:val="13"/>
          <w:sz w:val="18"/>
        </w:rPr>
        <w:t> </w:t>
      </w:r>
      <w:r>
        <w:rPr>
          <w:sz w:val="18"/>
        </w:rPr>
        <w:t>appointments</w:t>
      </w:r>
      <w:r>
        <w:rPr>
          <w:spacing w:val="12"/>
          <w:sz w:val="18"/>
        </w:rPr>
        <w:t> </w:t>
      </w:r>
      <w:r>
        <w:rPr>
          <w:sz w:val="18"/>
        </w:rPr>
        <w:t>per</w:t>
      </w:r>
      <w:r>
        <w:rPr>
          <w:spacing w:val="13"/>
          <w:sz w:val="18"/>
        </w:rPr>
        <w:t> </w:t>
      </w:r>
      <w:r>
        <w:rPr>
          <w:sz w:val="18"/>
        </w:rPr>
        <w:t>month</w:t>
      </w:r>
      <w:r>
        <w:rPr>
          <w:spacing w:val="12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z w:val="18"/>
        </w:rPr>
        <w:t>managed</w:t>
      </w:r>
      <w:r>
        <w:rPr>
          <w:spacing w:val="13"/>
          <w:sz w:val="18"/>
        </w:rPr>
        <w:t> </w:t>
      </w:r>
      <w:r>
        <w:rPr>
          <w:sz w:val="18"/>
        </w:rPr>
        <w:t>a</w:t>
      </w:r>
      <w:r>
        <w:rPr>
          <w:spacing w:val="12"/>
          <w:sz w:val="18"/>
        </w:rPr>
        <w:t> </w:t>
      </w:r>
      <w:r>
        <w:rPr>
          <w:sz w:val="18"/>
        </w:rPr>
        <w:t>low-sodium</w:t>
      </w:r>
      <w:r>
        <w:rPr>
          <w:spacing w:val="13"/>
          <w:sz w:val="18"/>
        </w:rPr>
        <w:t> </w:t>
      </w:r>
      <w:r>
        <w:rPr>
          <w:sz w:val="18"/>
        </w:rPr>
        <w:t>meal</w:t>
      </w:r>
      <w:r>
        <w:rPr>
          <w:spacing w:val="12"/>
          <w:sz w:val="18"/>
        </w:rPr>
        <w:t> </w:t>
      </w:r>
      <w:r>
        <w:rPr>
          <w:spacing w:val="-4"/>
          <w:sz w:val="18"/>
        </w:rPr>
        <w:t>plan</w:t>
      </w:r>
    </w:p>
    <w:p>
      <w:pPr>
        <w:spacing w:before="248"/>
        <w:ind w:left="233" w:right="0" w:firstLine="0"/>
        <w:jc w:val="left"/>
        <w:rPr>
          <w:sz w:val="22"/>
        </w:rPr>
      </w:pPr>
      <w:r>
        <w:rPr>
          <w:color w:val="8B0000"/>
          <w:spacing w:val="-2"/>
          <w:sz w:val="22"/>
        </w:rPr>
        <w:t>Education</w:t>
      </w:r>
    </w:p>
    <w:p>
      <w:pPr>
        <w:pStyle w:val="BodyText"/>
        <w:spacing w:before="4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504824</wp:posOffset>
                </wp:positionH>
                <wp:positionV relativeFrom="paragraph">
                  <wp:posOffset>113320</wp:posOffset>
                </wp:positionV>
                <wp:extent cx="647700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22878pt;width:509.999959pt;height:.75pt;mso-position-horizontal-relative:page;mso-position-vertical-relative:paragraph;z-index:-15727616;mso-wrap-distance-left:0;mso-wrap-distance-right:0" id="docshape4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before="116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Home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Health</w:t>
      </w:r>
      <w:r>
        <w:rPr>
          <w:b/>
          <w:spacing w:val="7"/>
          <w:sz w:val="18"/>
        </w:rPr>
        <w:t> </w:t>
      </w:r>
      <w:r>
        <w:rPr>
          <w:b/>
          <w:sz w:val="18"/>
        </w:rPr>
        <w:t>Aide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Certiﬁcate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(75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hours),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Quinsigamond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Community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College,</w:t>
      </w:r>
      <w:r>
        <w:rPr>
          <w:b/>
          <w:spacing w:val="16"/>
          <w:sz w:val="18"/>
        </w:rPr>
        <w:t> </w:t>
      </w:r>
      <w:r>
        <w:rPr>
          <w:b/>
          <w:spacing w:val="-4"/>
          <w:sz w:val="18"/>
        </w:rPr>
        <w:t>2024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</w:rPr>
      </w:pPr>
    </w:p>
    <w:p>
      <w:pPr>
        <w:spacing w:before="0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CPR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First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Aid,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American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Red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Cross,</w:t>
      </w:r>
      <w:r>
        <w:rPr>
          <w:b/>
          <w:spacing w:val="11"/>
          <w:sz w:val="18"/>
        </w:rPr>
        <w:t> </w:t>
      </w:r>
      <w:r>
        <w:rPr>
          <w:b/>
          <w:spacing w:val="-4"/>
          <w:sz w:val="18"/>
        </w:rPr>
        <w:t>2024</w:t>
      </w:r>
    </w:p>
    <w:p>
      <w:pPr>
        <w:pStyle w:val="BodyText"/>
        <w:rPr>
          <w:b/>
        </w:rPr>
      </w:pPr>
    </w:p>
    <w:p>
      <w:pPr>
        <w:pStyle w:val="BodyText"/>
        <w:spacing w:before="24"/>
        <w:rPr>
          <w:b/>
        </w:rPr>
      </w:pPr>
    </w:p>
    <w:p>
      <w:pPr>
        <w:spacing w:before="0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High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School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Diploma,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Worcester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North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High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School,</w:t>
      </w:r>
      <w:r>
        <w:rPr>
          <w:b/>
          <w:spacing w:val="14"/>
          <w:sz w:val="18"/>
        </w:rPr>
        <w:t> </w:t>
      </w:r>
      <w:r>
        <w:rPr>
          <w:b/>
          <w:spacing w:val="-4"/>
          <w:sz w:val="18"/>
        </w:rPr>
        <w:t>2022</w:t>
      </w:r>
    </w:p>
    <w:p>
      <w:pPr>
        <w:pStyle w:val="BodyText"/>
        <w:rPr>
          <w:b/>
        </w:rPr>
      </w:pPr>
    </w:p>
    <w:p>
      <w:pPr>
        <w:pStyle w:val="BodyText"/>
        <w:spacing w:before="31"/>
        <w:rPr>
          <w:b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color w:val="8B0000"/>
          <w:sz w:val="22"/>
        </w:rPr>
        <w:t>Key</w:t>
      </w:r>
      <w:r>
        <w:rPr>
          <w:color w:val="8B0000"/>
          <w:spacing w:val="1"/>
          <w:sz w:val="22"/>
        </w:rPr>
        <w:t> </w:t>
      </w:r>
      <w:r>
        <w:rPr>
          <w:color w:val="8B0000"/>
          <w:spacing w:val="-2"/>
          <w:sz w:val="22"/>
        </w:rPr>
        <w:t>Skills</w:t>
      </w:r>
    </w:p>
    <w:p>
      <w:pPr>
        <w:pStyle w:val="BodyText"/>
        <w:spacing w:before="4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504824</wp:posOffset>
                </wp:positionH>
                <wp:positionV relativeFrom="paragraph">
                  <wp:posOffset>113143</wp:posOffset>
                </wp:positionV>
                <wp:extent cx="6477000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08975pt;width:509.999959pt;height:.75pt;mso-position-horizontal-relative:page;mso-position-vertical-relative:paragraph;z-index:-15727104;mso-wrap-distance-left:0;mso-wrap-distance-right:0" id="docshape5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29" w:after="0"/>
        <w:ind w:left="529" w:right="0" w:hanging="296"/>
        <w:jc w:val="left"/>
        <w:rPr>
          <w:sz w:val="18"/>
        </w:rPr>
      </w:pPr>
      <w:r>
        <w:rPr>
          <w:sz w:val="18"/>
        </w:rPr>
        <w:t>Bathing,</w:t>
      </w:r>
      <w:r>
        <w:rPr>
          <w:spacing w:val="12"/>
          <w:sz w:val="18"/>
        </w:rPr>
        <w:t> </w:t>
      </w:r>
      <w:r>
        <w:rPr>
          <w:sz w:val="18"/>
        </w:rPr>
        <w:t>grooming,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2"/>
          <w:sz w:val="18"/>
        </w:rPr>
        <w:t> </w:t>
      </w:r>
      <w:r>
        <w:rPr>
          <w:sz w:val="18"/>
        </w:rPr>
        <w:t>toileting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assistance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Meal</w:t>
      </w:r>
      <w:r>
        <w:rPr>
          <w:spacing w:val="20"/>
          <w:sz w:val="18"/>
        </w:rPr>
        <w:t> </w:t>
      </w:r>
      <w:r>
        <w:rPr>
          <w:sz w:val="18"/>
        </w:rPr>
        <w:t>preparation</w:t>
      </w:r>
      <w:r>
        <w:rPr>
          <w:spacing w:val="20"/>
          <w:sz w:val="18"/>
        </w:rPr>
        <w:t> </w:t>
      </w:r>
      <w:r>
        <w:rPr>
          <w:sz w:val="18"/>
        </w:rPr>
        <w:t>(low-sodium,</w:t>
      </w:r>
      <w:r>
        <w:rPr>
          <w:spacing w:val="20"/>
          <w:sz w:val="18"/>
        </w:rPr>
        <w:t> </w:t>
      </w:r>
      <w:r>
        <w:rPr>
          <w:sz w:val="18"/>
        </w:rPr>
        <w:t>diabetic-</w:t>
      </w:r>
      <w:r>
        <w:rPr>
          <w:spacing w:val="-2"/>
          <w:sz w:val="18"/>
        </w:rPr>
        <w:t>friendly)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Vital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signs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monitoring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Medication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reminders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Bilingual: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English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/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Spanish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HHAeXchange</w:t>
      </w:r>
      <w:r>
        <w:rPr>
          <w:spacing w:val="23"/>
          <w:sz w:val="18"/>
        </w:rPr>
        <w:t> </w:t>
      </w:r>
      <w:r>
        <w:rPr>
          <w:sz w:val="18"/>
        </w:rPr>
        <w:t>EVV</w:t>
      </w:r>
      <w:r>
        <w:rPr>
          <w:spacing w:val="23"/>
          <w:sz w:val="18"/>
        </w:rPr>
        <w:t> </w:t>
      </w:r>
      <w:r>
        <w:rPr>
          <w:sz w:val="18"/>
        </w:rPr>
        <w:t>check-</w:t>
      </w:r>
      <w:r>
        <w:rPr>
          <w:spacing w:val="-5"/>
          <w:sz w:val="18"/>
        </w:rPr>
        <w:t>in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Light</w:t>
      </w:r>
      <w:r>
        <w:rPr>
          <w:spacing w:val="13"/>
          <w:sz w:val="18"/>
        </w:rPr>
        <w:t> </w:t>
      </w:r>
      <w:r>
        <w:rPr>
          <w:sz w:val="18"/>
        </w:rPr>
        <w:t>housekeeping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laundry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w w:val="105"/>
          <w:sz w:val="18"/>
        </w:rPr>
        <w:t>CPR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Aid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certiﬁed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Reliable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transportation</w:t>
      </w:r>
    </w:p>
    <w:sectPr>
      <w:type w:val="continuous"/>
      <w:pgSz w:w="11920" w:h="16860"/>
      <w:pgMar w:top="0" w:bottom="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3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09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0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1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45" w:lineRule="exact"/>
      <w:ind w:left="52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tavarez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2026-07-03T19:35:34Z</dcterms:created>
  <dcterms:modified xsi:type="dcterms:W3CDTF">2026-07-03T19:35:34Z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2026-07-03T00:00:00Z</vt:filetime>
  </property>
  <property fmtid="{D5CDD505-2E9C-101B-9397-08002B2CF9AE}" pid="5" name="Producer">
    <vt:lpwstr>Skia/PDF m121</vt:lpwstr>
  </property>
</Properties>
</file>