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2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630138</wp:posOffset>
                </wp:positionH>
                <wp:positionV relativeFrom="paragraph">
                  <wp:posOffset>45368</wp:posOffset>
                </wp:positionV>
                <wp:extent cx="1084580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8458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7D7D7D"/>
                                <w:spacing w:val="8"/>
                                <w:sz w:val="121"/>
                              </w:rPr>
                              <w:t>BS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.617184pt;margin-top:3.57232pt;width:85.4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7D7D7D"/>
                          <w:spacing w:val="8"/>
                          <w:sz w:val="121"/>
                        </w:rPr>
                        <w:t>BS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D7D7D"/>
          <w:spacing w:val="11"/>
          <w:sz w:val="74"/>
        </w:rPr>
        <w:t>Brian</w:t>
      </w:r>
      <w:r>
        <w:rPr>
          <w:b/>
          <w:color w:val="7D7D7D"/>
          <w:spacing w:val="32"/>
          <w:sz w:val="74"/>
        </w:rPr>
        <w:t> </w:t>
      </w:r>
      <w:r>
        <w:rPr>
          <w:color w:val="7D7D7D"/>
          <w:spacing w:val="9"/>
          <w:sz w:val="74"/>
        </w:rPr>
        <w:t>Scott</w:t>
      </w:r>
    </w:p>
    <w:p>
      <w:pPr>
        <w:spacing w:before="139"/>
        <w:ind w:left="3993" w:right="0" w:firstLine="0"/>
        <w:jc w:val="center"/>
        <w:rPr>
          <w:b/>
          <w:sz w:val="18"/>
        </w:rPr>
      </w:pPr>
      <w:r>
        <w:rPr>
          <w:b/>
          <w:color w:val="7D7D7D"/>
          <w:spacing w:val="10"/>
          <w:w w:val="105"/>
          <w:sz w:val="18"/>
        </w:rPr>
        <w:t>Loan</w:t>
      </w:r>
      <w:r>
        <w:rPr>
          <w:b/>
          <w:color w:val="7D7D7D"/>
          <w:spacing w:val="21"/>
          <w:w w:val="105"/>
          <w:sz w:val="18"/>
        </w:rPr>
        <w:t> </w:t>
      </w:r>
      <w:r>
        <w:rPr>
          <w:b/>
          <w:color w:val="7D7D7D"/>
          <w:spacing w:val="10"/>
          <w:w w:val="105"/>
          <w:sz w:val="18"/>
        </w:rPr>
        <w:t>Officer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7D7D7D"/>
          <w:sz w:val="22"/>
        </w:rPr>
        <w:t>A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B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O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U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T</w:t>
      </w:r>
      <w:r>
        <w:rPr>
          <w:b/>
          <w:color w:val="7D7D7D"/>
          <w:spacing w:val="51"/>
          <w:w w:val="150"/>
          <w:sz w:val="22"/>
        </w:rPr>
        <w:t> </w:t>
      </w:r>
      <w:r>
        <w:rPr>
          <w:b/>
          <w:color w:val="7D7D7D"/>
          <w:sz w:val="22"/>
        </w:rPr>
        <w:t>M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spacing w:before="0"/>
        <w:ind w:left="956"/>
      </w:pPr>
      <w:r>
        <w:rPr>
          <w:color w:val="FFFFFF"/>
        </w:rPr>
        <w:t>(480)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0167</w:t>
      </w:r>
    </w:p>
    <w:p>
      <w:pPr>
        <w:pStyle w:val="BodyText"/>
        <w:spacing w:line="266" w:lineRule="auto" w:before="74"/>
        <w:ind w:left="119"/>
      </w:pPr>
      <w:r>
        <w:rPr/>
        <w:br w:type="column"/>
      </w:r>
      <w:r>
        <w:rPr>
          <w:color w:val="454545"/>
          <w:w w:val="105"/>
        </w:rPr>
        <w:t>Mortgage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ofﬁcer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originating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purchase-heavy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pipelines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Phoenix metro.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Comfortable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conventional,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FHA,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VA,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down-payment-assistance programs.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Closed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320-plus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loans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personally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referral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relationships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active real estate agents.</w:t>
      </w:r>
    </w:p>
    <w:p>
      <w:pPr>
        <w:spacing w:before="184"/>
        <w:ind w:left="119" w:right="0" w:firstLine="0"/>
        <w:jc w:val="left"/>
        <w:rPr>
          <w:b/>
          <w:sz w:val="22"/>
        </w:rPr>
      </w:pPr>
      <w:r>
        <w:rPr>
          <w:b/>
          <w:color w:val="7D7D7D"/>
          <w:sz w:val="22"/>
        </w:rPr>
        <w:t>P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R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O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F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z w:val="22"/>
        </w:rPr>
        <w:t>E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S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S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I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z w:val="22"/>
        </w:rPr>
        <w:t>O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N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A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z w:val="22"/>
        </w:rPr>
        <w:t>L</w:t>
      </w:r>
      <w:r>
        <w:rPr>
          <w:b/>
          <w:color w:val="7D7D7D"/>
          <w:spacing w:val="78"/>
          <w:sz w:val="22"/>
        </w:rPr>
        <w:t> </w:t>
      </w:r>
      <w:r>
        <w:rPr>
          <w:b/>
          <w:color w:val="7D7D7D"/>
          <w:sz w:val="22"/>
        </w:rPr>
        <w:t>E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X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z w:val="22"/>
        </w:rPr>
        <w:t>P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E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R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I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z w:val="22"/>
        </w:rPr>
        <w:t>E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N</w:t>
      </w:r>
      <w:r>
        <w:rPr>
          <w:b/>
          <w:color w:val="7D7D7D"/>
          <w:spacing w:val="-22"/>
          <w:sz w:val="22"/>
        </w:rPr>
        <w:t> </w:t>
      </w:r>
      <w:r>
        <w:rPr>
          <w:b/>
          <w:color w:val="7D7D7D"/>
          <w:sz w:val="22"/>
        </w:rPr>
        <w:t>C</w:t>
      </w:r>
      <w:r>
        <w:rPr>
          <w:b/>
          <w:color w:val="7D7D7D"/>
          <w:spacing w:val="-21"/>
          <w:sz w:val="22"/>
        </w:rPr>
        <w:t> </w:t>
      </w:r>
      <w:r>
        <w:rPr>
          <w:b/>
          <w:color w:val="7D7D7D"/>
          <w:spacing w:val="-10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080" w:bottom="280" w:left="141" w:right="425"/>
          <w:cols w:num="2" w:equalWidth="0">
            <w:col w:w="2268" w:space="1452"/>
            <w:col w:w="7634"/>
          </w:cols>
        </w:sectPr>
      </w:pP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62"/>
        <w:rPr>
          <w:b/>
        </w:rPr>
      </w:pPr>
    </w:p>
    <w:p>
      <w:pPr>
        <w:pStyle w:val="BodyText"/>
        <w:spacing w:before="1"/>
        <w:ind w:left="956"/>
      </w:pPr>
      <w:hyperlink r:id="rId5">
        <w:r>
          <w:rPr>
            <w:color w:val="FFFFFF"/>
            <w:spacing w:val="-2"/>
          </w:rPr>
          <w:t>priya.rangan@email.com</w:t>
        </w:r>
      </w:hyperlink>
    </w:p>
    <w:p>
      <w:pPr>
        <w:spacing w:before="75"/>
        <w:ind w:left="77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MORTGAGE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LOAN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OFFICER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SAGUARO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TRUST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HOME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LOANS,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MESA,</w:t>
      </w:r>
      <w:r>
        <w:rPr>
          <w:b/>
          <w:color w:val="545353"/>
          <w:spacing w:val="7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before="18"/>
        <w:ind w:left="774"/>
      </w:pPr>
      <w:r>
        <w:rPr>
          <w:color w:val="545353"/>
          <w:w w:val="105"/>
        </w:rPr>
        <w:t>2022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80" w:bottom="280" w:left="141" w:right="425"/>
          <w:cols w:num="2" w:equalWidth="0">
            <w:col w:w="3026" w:space="40"/>
            <w:col w:w="8288"/>
          </w:cols>
        </w:sectPr>
      </w:pPr>
    </w:p>
    <w:p>
      <w:pPr>
        <w:pStyle w:val="BodyText"/>
        <w:spacing w:before="6"/>
      </w:pPr>
    </w:p>
    <w:p>
      <w:pPr>
        <w:pStyle w:val="BodyText"/>
        <w:spacing w:after="0"/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65"/>
        <w:ind w:left="9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1007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10077450">
                                <a:moveTo>
                                  <a:pt x="47625" y="10050272"/>
                                </a:moveTo>
                                <a:lnTo>
                                  <a:pt x="27165" y="10029812"/>
                                </a:lnTo>
                                <a:lnTo>
                                  <a:pt x="20472" y="10029812"/>
                                </a:lnTo>
                                <a:lnTo>
                                  <a:pt x="0" y="10050272"/>
                                </a:lnTo>
                                <a:lnTo>
                                  <a:pt x="0" y="10053853"/>
                                </a:lnTo>
                                <a:lnTo>
                                  <a:pt x="0" y="10056978"/>
                                </a:lnTo>
                                <a:lnTo>
                                  <a:pt x="20472" y="10077437"/>
                                </a:lnTo>
                                <a:lnTo>
                                  <a:pt x="27165" y="10077437"/>
                                </a:lnTo>
                                <a:lnTo>
                                  <a:pt x="47625" y="10056978"/>
                                </a:lnTo>
                                <a:lnTo>
                                  <a:pt x="47625" y="10050272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9707372"/>
                                </a:moveTo>
                                <a:lnTo>
                                  <a:pt x="27165" y="9686912"/>
                                </a:lnTo>
                                <a:lnTo>
                                  <a:pt x="20472" y="9686912"/>
                                </a:lnTo>
                                <a:lnTo>
                                  <a:pt x="0" y="9707372"/>
                                </a:lnTo>
                                <a:lnTo>
                                  <a:pt x="0" y="9710953"/>
                                </a:lnTo>
                                <a:lnTo>
                                  <a:pt x="0" y="9714078"/>
                                </a:lnTo>
                                <a:lnTo>
                                  <a:pt x="20472" y="9734537"/>
                                </a:lnTo>
                                <a:lnTo>
                                  <a:pt x="27165" y="9734537"/>
                                </a:lnTo>
                                <a:lnTo>
                                  <a:pt x="47625" y="9714078"/>
                                </a:lnTo>
                                <a:lnTo>
                                  <a:pt x="47625" y="9707372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9507347"/>
                                </a:moveTo>
                                <a:lnTo>
                                  <a:pt x="27165" y="9486887"/>
                                </a:lnTo>
                                <a:lnTo>
                                  <a:pt x="20472" y="9486887"/>
                                </a:lnTo>
                                <a:lnTo>
                                  <a:pt x="0" y="9507347"/>
                                </a:lnTo>
                                <a:lnTo>
                                  <a:pt x="0" y="9510928"/>
                                </a:lnTo>
                                <a:lnTo>
                                  <a:pt x="0" y="9514053"/>
                                </a:lnTo>
                                <a:lnTo>
                                  <a:pt x="20472" y="9534512"/>
                                </a:lnTo>
                                <a:lnTo>
                                  <a:pt x="27165" y="9534512"/>
                                </a:lnTo>
                                <a:lnTo>
                                  <a:pt x="47625" y="9514053"/>
                                </a:lnTo>
                                <a:lnTo>
                                  <a:pt x="47625" y="9507347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9154935"/>
                                </a:moveTo>
                                <a:lnTo>
                                  <a:pt x="27165" y="9134462"/>
                                </a:lnTo>
                                <a:lnTo>
                                  <a:pt x="20472" y="9134462"/>
                                </a:lnTo>
                                <a:lnTo>
                                  <a:pt x="0" y="9154935"/>
                                </a:lnTo>
                                <a:lnTo>
                                  <a:pt x="0" y="9158503"/>
                                </a:lnTo>
                                <a:lnTo>
                                  <a:pt x="0" y="9161628"/>
                                </a:lnTo>
                                <a:lnTo>
                                  <a:pt x="20472" y="9182087"/>
                                </a:lnTo>
                                <a:lnTo>
                                  <a:pt x="27165" y="9182087"/>
                                </a:lnTo>
                                <a:lnTo>
                                  <a:pt x="47625" y="9161628"/>
                                </a:lnTo>
                                <a:lnTo>
                                  <a:pt x="47625" y="9154935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8812022"/>
                                </a:moveTo>
                                <a:lnTo>
                                  <a:pt x="27165" y="8791562"/>
                                </a:lnTo>
                                <a:lnTo>
                                  <a:pt x="20472" y="8791562"/>
                                </a:lnTo>
                                <a:lnTo>
                                  <a:pt x="0" y="8812022"/>
                                </a:lnTo>
                                <a:lnTo>
                                  <a:pt x="0" y="8815603"/>
                                </a:lnTo>
                                <a:lnTo>
                                  <a:pt x="0" y="8818728"/>
                                </a:lnTo>
                                <a:lnTo>
                                  <a:pt x="20472" y="8839187"/>
                                </a:lnTo>
                                <a:lnTo>
                                  <a:pt x="27165" y="8839187"/>
                                </a:lnTo>
                                <a:lnTo>
                                  <a:pt x="47625" y="8818728"/>
                                </a:lnTo>
                                <a:lnTo>
                                  <a:pt x="47625" y="8812022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8469122"/>
                                </a:moveTo>
                                <a:lnTo>
                                  <a:pt x="27165" y="8448662"/>
                                </a:lnTo>
                                <a:lnTo>
                                  <a:pt x="20472" y="8448662"/>
                                </a:lnTo>
                                <a:lnTo>
                                  <a:pt x="0" y="8469122"/>
                                </a:lnTo>
                                <a:lnTo>
                                  <a:pt x="0" y="8472703"/>
                                </a:lnTo>
                                <a:lnTo>
                                  <a:pt x="0" y="8475828"/>
                                </a:lnTo>
                                <a:lnTo>
                                  <a:pt x="20472" y="8496287"/>
                                </a:lnTo>
                                <a:lnTo>
                                  <a:pt x="27165" y="8496287"/>
                                </a:lnTo>
                                <a:lnTo>
                                  <a:pt x="47625" y="8475828"/>
                                </a:lnTo>
                                <a:lnTo>
                                  <a:pt x="47625" y="8469122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8116710"/>
                                </a:moveTo>
                                <a:lnTo>
                                  <a:pt x="27165" y="8096237"/>
                                </a:lnTo>
                                <a:lnTo>
                                  <a:pt x="20472" y="8096237"/>
                                </a:lnTo>
                                <a:lnTo>
                                  <a:pt x="0" y="8116710"/>
                                </a:lnTo>
                                <a:lnTo>
                                  <a:pt x="0" y="8120278"/>
                                </a:lnTo>
                                <a:lnTo>
                                  <a:pt x="0" y="8123402"/>
                                </a:lnTo>
                                <a:lnTo>
                                  <a:pt x="20472" y="8143862"/>
                                </a:lnTo>
                                <a:lnTo>
                                  <a:pt x="27165" y="8143862"/>
                                </a:lnTo>
                                <a:lnTo>
                                  <a:pt x="47625" y="8123402"/>
                                </a:lnTo>
                                <a:lnTo>
                                  <a:pt x="47625" y="8116710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7773810"/>
                                </a:moveTo>
                                <a:lnTo>
                                  <a:pt x="27165" y="7753337"/>
                                </a:lnTo>
                                <a:lnTo>
                                  <a:pt x="20472" y="7753337"/>
                                </a:lnTo>
                                <a:lnTo>
                                  <a:pt x="0" y="7773810"/>
                                </a:lnTo>
                                <a:lnTo>
                                  <a:pt x="0" y="7777378"/>
                                </a:lnTo>
                                <a:lnTo>
                                  <a:pt x="0" y="7780502"/>
                                </a:lnTo>
                                <a:lnTo>
                                  <a:pt x="20472" y="7800962"/>
                                </a:lnTo>
                                <a:lnTo>
                                  <a:pt x="27165" y="7800962"/>
                                </a:lnTo>
                                <a:lnTo>
                                  <a:pt x="47625" y="7780502"/>
                                </a:lnTo>
                                <a:lnTo>
                                  <a:pt x="47625" y="7773810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7573785"/>
                                </a:moveTo>
                                <a:lnTo>
                                  <a:pt x="27165" y="7553312"/>
                                </a:lnTo>
                                <a:lnTo>
                                  <a:pt x="20472" y="7553312"/>
                                </a:lnTo>
                                <a:lnTo>
                                  <a:pt x="0" y="7573785"/>
                                </a:lnTo>
                                <a:lnTo>
                                  <a:pt x="0" y="7577353"/>
                                </a:lnTo>
                                <a:lnTo>
                                  <a:pt x="0" y="7580477"/>
                                </a:lnTo>
                                <a:lnTo>
                                  <a:pt x="20472" y="7600937"/>
                                </a:lnTo>
                                <a:lnTo>
                                  <a:pt x="27165" y="7600937"/>
                                </a:lnTo>
                                <a:lnTo>
                                  <a:pt x="47625" y="7580477"/>
                                </a:lnTo>
                                <a:lnTo>
                                  <a:pt x="47625" y="7573785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7078485"/>
                                </a:moveTo>
                                <a:lnTo>
                                  <a:pt x="27165" y="7058012"/>
                                </a:lnTo>
                                <a:lnTo>
                                  <a:pt x="20472" y="7058012"/>
                                </a:lnTo>
                                <a:lnTo>
                                  <a:pt x="0" y="7078485"/>
                                </a:lnTo>
                                <a:lnTo>
                                  <a:pt x="0" y="7082053"/>
                                </a:lnTo>
                                <a:lnTo>
                                  <a:pt x="0" y="7085177"/>
                                </a:lnTo>
                                <a:lnTo>
                                  <a:pt x="20472" y="7105637"/>
                                </a:lnTo>
                                <a:lnTo>
                                  <a:pt x="27165" y="7105637"/>
                                </a:lnTo>
                                <a:lnTo>
                                  <a:pt x="47625" y="7085177"/>
                                </a:lnTo>
                                <a:lnTo>
                                  <a:pt x="47625" y="7078485"/>
                                </a:lnTo>
                                <a:close/>
                              </a:path>
                              <a:path w="7311390" h="10077450">
                                <a:moveTo>
                                  <a:pt x="47625" y="6735585"/>
                                </a:moveTo>
                                <a:lnTo>
                                  <a:pt x="27165" y="6715112"/>
                                </a:lnTo>
                                <a:lnTo>
                                  <a:pt x="20472" y="6715112"/>
                                </a:lnTo>
                                <a:lnTo>
                                  <a:pt x="0" y="6735585"/>
                                </a:lnTo>
                                <a:lnTo>
                                  <a:pt x="0" y="6739153"/>
                                </a:lnTo>
                                <a:lnTo>
                                  <a:pt x="0" y="6742277"/>
                                </a:lnTo>
                                <a:lnTo>
                                  <a:pt x="20472" y="6762737"/>
                                </a:lnTo>
                                <a:lnTo>
                                  <a:pt x="27165" y="6762737"/>
                                </a:lnTo>
                                <a:lnTo>
                                  <a:pt x="47625" y="6742277"/>
                                </a:lnTo>
                                <a:lnTo>
                                  <a:pt x="47625" y="6735585"/>
                                </a:lnTo>
                                <a:close/>
                              </a:path>
                              <a:path w="7311390" h="1007745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3676649"/>
                            <a:ext cx="4762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7657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7008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7d7d7d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6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7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8" o:title=""/>
                </v:shape>
                <v:shape style="position:absolute;left:404;top:0;width:11514;height:15870" id="docshape13" coordorigin="405,0" coordsize="11514,15870" path="m480,15827l479,15823,475,15813,473,15809,466,15802,462,15800,453,15796,448,15795,437,15795,432,15796,423,15800,419,15802,412,15809,410,15813,406,15823,405,15827,405,15833,405,15838,406,15843,410,15852,412,15856,419,15863,423,15865,432,15869,437,15870,448,15870,453,15869,462,15865,466,15863,473,15856,475,15852,479,15843,480,15838,480,15827xm480,15287l479,15283,475,15273,473,15269,466,15262,462,15260,453,15256,448,15255,437,15255,432,15256,423,15260,419,15262,412,15269,410,15273,406,15283,405,15287,405,15293,405,15298,406,15303,410,15312,412,15316,419,15323,423,15325,432,15329,437,15330,448,15330,453,15329,462,15325,466,15323,473,15316,475,15312,479,15303,480,15298,480,15287xm480,14972l479,14968,475,14958,473,14954,466,14947,462,14945,453,14941,448,14940,437,14940,432,14941,423,14945,419,14947,412,14954,410,14958,406,14968,405,14972,405,14978,405,14983,406,14988,410,14997,412,15001,419,15008,423,15010,432,15014,437,15015,448,15015,453,15014,462,15010,466,15008,473,15001,475,14997,479,14988,480,14983,480,14972xm480,14417l479,14412,475,14403,473,14399,466,14392,462,14390,453,14386,448,14385,437,14385,432,14386,423,14390,419,14392,412,14399,410,14403,406,14412,405,14417,405,14423,405,14428,406,14433,410,14442,412,14446,419,14453,423,14455,432,14459,437,14460,448,14460,453,14459,462,14455,466,14453,473,14446,475,14442,479,14433,480,14428,480,14417xm480,13877l479,13872,475,13863,473,13859,466,13852,462,13850,453,13846,448,13845,437,13845,432,13846,423,13850,419,13852,412,13859,410,13863,406,13872,405,13877,405,13883,405,13888,406,13893,410,13902,412,13906,419,13913,423,13915,432,13919,437,13920,448,13920,453,13919,462,13915,466,13913,473,13906,475,13902,479,13893,480,13888,480,13877xm480,13337l479,13332,475,13323,473,13319,466,13312,462,13310,453,13306,448,13305,437,13305,432,13306,423,13310,419,13312,412,13319,410,13323,406,13332,405,13337,405,13343,405,13348,406,13353,410,13362,412,13366,419,13373,423,13375,432,13379,437,13380,448,13380,453,13379,462,13375,466,13373,473,13366,475,13362,479,13353,480,13348,480,13337xm480,12782l479,12777,475,12768,473,12764,466,12757,462,12755,453,12751,448,12750,437,12750,432,12751,423,12755,419,12757,412,12764,410,12768,406,12777,405,12782,405,12788,405,12793,406,12798,410,12807,412,12811,419,12818,423,12820,432,12824,437,12825,448,12825,453,12824,462,12820,466,12818,473,12811,475,12807,479,12798,480,12793,480,12782xm480,12242l479,12237,475,12228,473,12224,466,12217,462,12215,453,12211,448,12210,437,12210,432,12211,423,12215,419,12217,412,12224,410,12228,406,12237,405,12242,405,12248,405,12253,406,12258,410,12267,412,12271,419,12278,423,12280,432,12284,437,12285,448,12285,453,12284,462,12280,466,12278,473,12271,475,12267,479,12258,480,12253,480,12242xm480,11927l479,11922,475,11913,473,11909,466,11902,462,11900,453,11896,448,11895,437,11895,432,11896,423,11900,419,11902,412,11909,410,11913,406,11922,405,11927,405,11933,405,11938,406,11943,410,11952,412,11956,419,11963,423,11965,432,11969,437,11970,448,11970,453,11969,462,11965,466,11963,473,11956,475,11952,479,11943,480,11938,480,11927xm480,11147l479,11142,475,11133,473,11129,466,11122,462,11120,453,11116,448,11115,437,11115,432,11116,423,11120,419,11122,412,11129,410,11133,406,11142,405,11147,405,11153,405,11158,406,11163,410,11172,412,11176,419,11183,423,11185,432,11189,437,11190,448,11190,453,11189,462,11185,466,11183,473,11176,475,11172,479,11163,480,11158,480,11147xm480,10607l479,10602,475,10593,473,10589,466,10582,462,10580,453,10576,448,10575,437,10575,432,10576,423,10580,419,10582,412,10589,410,10593,406,10602,405,10607,405,10613,405,10618,406,10623,410,10632,412,10636,419,10643,423,10645,432,10649,437,10650,448,10650,453,10649,462,10645,466,10643,473,10636,475,10632,479,10623,480,10618,480,10607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5790;width:75;height:4845" id="docshape15" coordorigin="4290,5790" coordsize="75,4845" path="m4365,10592l4364,10587,4360,10578,4358,10574,4351,10567,4347,10565,4338,10561,4333,10560,4322,10560,4317,10561,4308,10565,4304,10567,4297,10574,4295,10578,4291,10587,4290,10592,4290,10598,4290,10603,4291,10608,4295,10617,4297,10621,4304,10628,4308,10630,4317,10634,4322,10635,4333,10635,4338,10634,4347,10630,4351,10628,4358,10621,4360,10617,4364,10608,4365,10603,4365,10592xm4365,10052l4364,10047,4360,10038,4358,10034,4351,10027,4347,10025,4338,10021,4333,10020,4322,10020,4317,10021,4308,10025,4304,10027,4297,10034,4295,10038,4291,10047,4290,10052,4290,10058,4290,10063,4291,10068,4295,10077,4297,10081,4304,10088,4308,10090,4317,10094,4322,10095,4333,10095,4338,10094,4347,10090,4351,10088,4358,10081,4360,10077,4364,10068,4365,10063,4365,10052xm4365,9512l4364,9507,4360,9498,4358,9494,4351,9487,4347,9485,4338,9481,4333,9480,4322,9480,4317,9481,4308,9485,4304,9487,4297,9494,4295,9498,4291,9507,4290,9512,4290,9518,4290,9523,4291,9528,4295,9537,4297,9541,4304,9548,4308,9550,4317,9554,4322,9555,4333,9555,4338,9554,4347,9550,4351,9548,4358,9541,4360,9537,4364,9528,4365,9523,4365,9512xm4365,8957l4364,8952,4360,8943,4358,8939,4351,8932,4347,8930,4338,8926,4333,8925,4322,8925,4317,8926,4308,8930,4304,8932,4297,8939,4295,8943,4291,8952,4290,8957,4290,8963,4290,8968,4291,8973,4295,8982,4297,8986,4304,8993,4308,8995,4317,8999,4322,9000,4333,9000,4338,8999,4347,8995,4351,8993,4358,8986,4360,8982,4364,8973,4365,8968,4365,8957xm4365,7457l4364,7452,4360,7443,4358,7439,4351,7432,4347,7430,4338,7426,4333,7425,4322,7425,4317,7426,4308,7430,4304,7432,4297,7439,4295,7443,4291,7452,4290,7457,4290,7463,4290,7468,4291,7473,4295,7482,4297,7486,4304,7493,4308,7495,4317,7499,4322,7500,4333,7500,4338,7499,4347,7495,4351,7493,4358,7486,4360,7482,4364,7473,4365,7468,4365,7457xm4365,6917l4364,6912,4360,6903,4358,6899,4351,6892,4347,6890,4338,6886,4333,6885,4322,6885,4317,6886,4308,6890,4304,6892,4297,6899,4295,6903,4291,6912,4290,6917,4290,6923,4290,6928,4291,6933,4295,6942,4297,6946,4304,6953,4308,6955,4317,6959,4322,6960,4333,6960,4338,6959,4347,6955,4351,6953,4358,6946,4360,6942,4364,6933,4365,6928,4365,6917xm4365,6377l4364,6372,4360,6363,4358,6359,4351,6352,4347,6350,4338,6346,4333,6345,4322,6345,4317,6346,4308,6350,4304,6352,4297,6359,4295,6363,4291,6372,4290,6377,4290,6383,4290,6388,4291,6393,4295,6402,4297,6406,4304,6413,4308,6415,4317,6419,4322,6420,4333,6420,4338,6419,4347,6415,4351,6413,4358,6406,4360,6402,4364,6393,4365,6388,4365,6377xm4365,5822l4364,5817,4360,5808,4358,5804,4351,5797,4347,5795,4338,5791,4333,5790,4322,5790,4317,5791,4308,5795,4304,5797,4297,5804,4295,5808,4291,5817,4290,5822,4290,5828,4290,5833,4291,5838,4295,5847,4297,5851,4304,5858,4308,5860,4317,5864,4322,5865,4333,5865,4338,5864,4347,5860,4351,5858,4358,5851,4360,5847,4364,5838,4365,5833,4365,58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Mesa,</w:t>
      </w:r>
      <w:r>
        <w:rPr>
          <w:color w:val="FFFFFF"/>
          <w:spacing w:val="-2"/>
        </w:rPr>
        <w:t> </w:t>
      </w:r>
      <w:r>
        <w:rPr>
          <w:color w:val="FFFFFF"/>
        </w:rPr>
        <w:t>AZ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  <w:spacing w:before="0"/>
      </w:pPr>
    </w:p>
    <w:p>
      <w:pPr>
        <w:pStyle w:val="BodyText"/>
        <w:spacing w:before="76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5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Finance, </w:t>
      </w:r>
      <w:r>
        <w:rPr>
          <w:b/>
          <w:color w:val="FFFFFF"/>
          <w:w w:val="105"/>
          <w:sz w:val="18"/>
        </w:rPr>
        <w:t>Arizona State University, 2019</w:t>
      </w:r>
    </w:p>
    <w:p>
      <w:pPr>
        <w:spacing w:line="261" w:lineRule="auto" w:before="163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NMLS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Licensed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Mortgage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Loan </w:t>
      </w:r>
      <w:r>
        <w:rPr>
          <w:b/>
          <w:color w:val="FFFFFF"/>
          <w:w w:val="105"/>
          <w:sz w:val="18"/>
        </w:rPr>
        <w:t>Originator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(License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#1847293), </w:t>
      </w:r>
      <w:r>
        <w:rPr>
          <w:b/>
          <w:color w:val="FFFFFF"/>
          <w:spacing w:val="-2"/>
          <w:w w:val="105"/>
          <w:sz w:val="18"/>
        </w:rPr>
        <w:t>Arizona</w:t>
      </w:r>
    </w:p>
    <w:p>
      <w:pPr>
        <w:spacing w:line="261" w:lineRule="auto" w:before="16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SAFE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20-Hour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Pre-Licensing </w:t>
      </w:r>
      <w:r>
        <w:rPr>
          <w:b/>
          <w:color w:val="FFFFFF"/>
          <w:w w:val="105"/>
          <w:sz w:val="18"/>
        </w:rPr>
        <w:t>Course Completion, 2019</w:t>
      </w:r>
    </w:p>
    <w:p>
      <w:pPr>
        <w:spacing w:line="268" w:lineRule="auto" w:before="163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Continuing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Education: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FHA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Direct </w:t>
      </w:r>
      <w:r>
        <w:rPr>
          <w:b/>
          <w:color w:val="FFFFFF"/>
          <w:w w:val="105"/>
          <w:sz w:val="18"/>
        </w:rPr>
        <w:t>Endorsement and VA Loan Processing, 2022</w:t>
      </w:r>
    </w:p>
    <w:p>
      <w:pPr>
        <w:pStyle w:val="BodyText"/>
        <w:spacing w:before="110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line="261" w:lineRule="auto" w:before="190"/>
        <w:ind w:left="565" w:right="61"/>
      </w:pPr>
      <w:r>
        <w:rPr>
          <w:color w:val="FFFFFF"/>
          <w:spacing w:val="-2"/>
          <w:w w:val="105"/>
        </w:rPr>
        <w:t>Conventional,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FHA,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VA,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USDA loan origination</w:t>
      </w:r>
    </w:p>
    <w:p>
      <w:pPr>
        <w:pStyle w:val="BodyText"/>
        <w:spacing w:line="261" w:lineRule="auto" w:before="104"/>
        <w:ind w:left="565"/>
      </w:pPr>
      <w:r>
        <w:rPr>
          <w:color w:val="FFFFFF"/>
          <w:w w:val="105"/>
        </w:rPr>
        <w:t>Down-payment assistance </w:t>
      </w:r>
      <w:r>
        <w:rPr>
          <w:color w:val="FFFFFF"/>
          <w:spacing w:val="-2"/>
          <w:w w:val="105"/>
        </w:rPr>
        <w:t>programs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(Home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Five,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Pathway </w:t>
      </w:r>
      <w:r>
        <w:rPr>
          <w:color w:val="FFFFFF"/>
          <w:w w:val="105"/>
        </w:rPr>
        <w:t>to Purchase, HOME Plus)</w:t>
      </w:r>
    </w:p>
    <w:p>
      <w:pPr>
        <w:pStyle w:val="BodyText"/>
        <w:spacing w:before="88"/>
        <w:ind w:left="565"/>
      </w:pPr>
      <w:r>
        <w:rPr>
          <w:color w:val="FFFFFF"/>
          <w:spacing w:val="-2"/>
          <w:w w:val="105"/>
        </w:rPr>
        <w:t>Encompass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LOS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Calyx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Point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Automated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underwriting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systems </w:t>
      </w:r>
      <w:r>
        <w:rPr>
          <w:color w:val="FFFFFF"/>
          <w:w w:val="105"/>
        </w:rPr>
        <w:t>(DU and LP)</w:t>
      </w:r>
    </w:p>
    <w:p>
      <w:pPr>
        <w:pStyle w:val="BodyText"/>
        <w:spacing w:line="278" w:lineRule="auto"/>
        <w:ind w:left="565"/>
      </w:pPr>
      <w:r>
        <w:rPr>
          <w:color w:val="FFFFFF"/>
          <w:spacing w:val="-2"/>
          <w:w w:val="105"/>
        </w:rPr>
        <w:t>DTI,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LTV,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qualifying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ratio analysis</w:t>
      </w:r>
    </w:p>
    <w:p>
      <w:pPr>
        <w:pStyle w:val="BodyText"/>
        <w:spacing w:line="261" w:lineRule="auto" w:before="74"/>
        <w:ind w:left="565"/>
      </w:pPr>
      <w:r>
        <w:rPr>
          <w:color w:val="FFFFFF"/>
          <w:spacing w:val="-2"/>
          <w:w w:val="105"/>
        </w:rPr>
        <w:t>Self-employed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borrower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income calculation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Pre-approval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conditional </w:t>
      </w:r>
      <w:r>
        <w:rPr>
          <w:color w:val="FFFFFF"/>
          <w:w w:val="105"/>
        </w:rPr>
        <w:t>approval structuring</w:t>
      </w:r>
    </w:p>
    <w:p>
      <w:pPr>
        <w:pStyle w:val="BodyText"/>
        <w:spacing w:line="261" w:lineRule="auto"/>
        <w:ind w:left="565" w:right="61"/>
      </w:pPr>
      <w:r>
        <w:rPr>
          <w:color w:val="FFFFFF"/>
          <w:spacing w:val="-2"/>
          <w:w w:val="105"/>
        </w:rPr>
        <w:t>Realtor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builder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referral </w:t>
      </w:r>
      <w:r>
        <w:rPr>
          <w:color w:val="FFFFFF"/>
          <w:w w:val="105"/>
        </w:rPr>
        <w:t>pipeline management</w:t>
      </w:r>
    </w:p>
    <w:p>
      <w:pPr>
        <w:pStyle w:val="BodyText"/>
        <w:spacing w:before="104"/>
        <w:ind w:left="565"/>
      </w:pPr>
      <w:r>
        <w:rPr>
          <w:color w:val="FFFFFF"/>
        </w:rPr>
        <w:t>TRID</w:t>
      </w:r>
      <w:r>
        <w:rPr>
          <w:color w:val="FFFFFF"/>
          <w:spacing w:val="7"/>
        </w:rPr>
        <w:t> </w:t>
      </w:r>
      <w:r>
        <w:rPr>
          <w:color w:val="FFFFFF"/>
        </w:rPr>
        <w:t>and</w:t>
      </w:r>
      <w:r>
        <w:rPr>
          <w:color w:val="FFFFFF"/>
          <w:spacing w:val="7"/>
        </w:rPr>
        <w:t> </w:t>
      </w:r>
      <w:r>
        <w:rPr>
          <w:color w:val="FFFFFF"/>
        </w:rPr>
        <w:t>RESPA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compliance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Credit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analysis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tradeline </w:t>
      </w:r>
      <w:r>
        <w:rPr>
          <w:color w:val="FFFFFF"/>
          <w:w w:val="105"/>
        </w:rPr>
        <w:t>restructuring guidance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Pipeline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conditions triage</w:t>
      </w:r>
    </w:p>
    <w:p>
      <w:pPr>
        <w:pStyle w:val="BodyText"/>
        <w:spacing w:line="261" w:lineRule="auto" w:before="75"/>
        <w:ind w:left="732" w:right="188"/>
      </w:pPr>
      <w:r>
        <w:rPr/>
        <w:br w:type="column"/>
      </w:r>
      <w:r>
        <w:rPr>
          <w:color w:val="454545"/>
          <w:w w:val="105"/>
        </w:rPr>
        <w:t>Funded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$34.6M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138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2023,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which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81%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purchase </w:t>
      </w:r>
      <w:r>
        <w:rPr>
          <w:color w:val="454545"/>
          <w:spacing w:val="-2"/>
          <w:w w:val="105"/>
        </w:rPr>
        <w:t>transactions</w:t>
      </w:r>
    </w:p>
    <w:p>
      <w:pPr>
        <w:pStyle w:val="BodyText"/>
        <w:spacing w:line="261" w:lineRule="auto" w:before="88"/>
        <w:ind w:left="732" w:right="188"/>
      </w:pPr>
      <w:r>
        <w:rPr>
          <w:color w:val="454545"/>
          <w:w w:val="105"/>
        </w:rPr>
        <w:t>Captured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Home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Pathway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Purchase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DPA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competitors avoided, drove 24 closings most LOs would have walked away from</w:t>
      </w:r>
    </w:p>
    <w:p>
      <w:pPr>
        <w:pStyle w:val="BodyText"/>
        <w:spacing w:line="261" w:lineRule="auto"/>
        <w:ind w:left="732"/>
      </w:pPr>
      <w:r>
        <w:rPr>
          <w:color w:val="454545"/>
          <w:w w:val="105"/>
        </w:rPr>
        <w:t>Maintained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average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pull-through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88%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setting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honest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expectations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 realtors at the pre-approval stage</w:t>
      </w:r>
    </w:p>
    <w:p>
      <w:pPr>
        <w:pStyle w:val="BodyText"/>
        <w:spacing w:line="278" w:lineRule="auto"/>
        <w:ind w:left="732"/>
      </w:pPr>
      <w:r>
        <w:rPr>
          <w:color w:val="454545"/>
          <w:w w:val="105"/>
        </w:rPr>
        <w:t>Recovered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near-cancelled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DTI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overages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switching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 conventional to FHA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mid-process inside the contingency window</w:t>
      </w:r>
    </w:p>
    <w:p>
      <w:pPr>
        <w:pStyle w:val="BodyText"/>
        <w:spacing w:before="108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LOAN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OFFICER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DESERT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RIDGE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FUNDING,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GILBERT,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2019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2022</w:t>
      </w:r>
    </w:p>
    <w:p>
      <w:pPr>
        <w:pStyle w:val="BodyText"/>
        <w:spacing w:before="66"/>
      </w:pPr>
    </w:p>
    <w:p>
      <w:pPr>
        <w:pStyle w:val="BodyText"/>
        <w:spacing w:line="261" w:lineRule="auto" w:before="0"/>
        <w:ind w:left="732"/>
      </w:pPr>
      <w:r>
        <w:rPr>
          <w:color w:val="454545"/>
          <w:w w:val="105"/>
        </w:rPr>
        <w:t>Originated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60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loans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mostly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ﬁrst-time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buyers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FHA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conventional 97 products</w:t>
      </w:r>
    </w:p>
    <w:p>
      <w:pPr>
        <w:pStyle w:val="BodyText"/>
        <w:spacing w:line="261" w:lineRule="auto" w:before="104"/>
        <w:ind w:left="732" w:right="188"/>
      </w:pPr>
      <w:r>
        <w:rPr>
          <w:color w:val="454545"/>
          <w:w w:val="105"/>
        </w:rPr>
        <w:t>Hosted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joint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open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houses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top-producing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agents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twice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picked up 14 to 18 new pre-approvals per quarter</w:t>
      </w:r>
    </w:p>
    <w:p>
      <w:pPr>
        <w:pStyle w:val="BodyText"/>
        <w:spacing w:line="261" w:lineRule="auto" w:before="88"/>
        <w:ind w:left="732"/>
      </w:pPr>
      <w:r>
        <w:rPr>
          <w:color w:val="454545"/>
          <w:w w:val="105"/>
        </w:rPr>
        <w:t>Cut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average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days-from-app-to-close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27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triaging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conditions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inside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 ﬁrst 72 hours</w:t>
      </w:r>
    </w:p>
    <w:p>
      <w:pPr>
        <w:pStyle w:val="BodyText"/>
        <w:spacing w:line="261" w:lineRule="auto"/>
        <w:ind w:left="732"/>
      </w:pPr>
      <w:r>
        <w:rPr>
          <w:color w:val="454545"/>
          <w:w w:val="105"/>
        </w:rPr>
        <w:t>Earned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company-wide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top-rookie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recognition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2020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closing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$11M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 full year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080" w:bottom="280" w:left="141" w:right="425"/>
          <w:cols w:num="2" w:equalWidth="0">
            <w:col w:w="3415" w:space="305"/>
            <w:col w:w="7634"/>
          </w:cols>
        </w:sectPr>
      </w:pPr>
    </w:p>
    <w:p>
      <w:pPr>
        <w:pStyle w:val="BodyText"/>
        <w:spacing w:line="261" w:lineRule="auto" w:before="48"/>
        <w:ind w:left="565" w:right="76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362199" y="0"/>
                            <a:ext cx="52063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10704830">
                                <a:moveTo>
                                  <a:pt x="0" y="10704575"/>
                                </a:moveTo>
                                <a:lnTo>
                                  <a:pt x="5205983" y="10704575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3622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0706100">
                                <a:moveTo>
                                  <a:pt x="236219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74" y="37147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3" y="47623"/>
                                </a:moveTo>
                                <a:lnTo>
                                  <a:pt x="20461" y="47623"/>
                                </a:lnTo>
                                <a:lnTo>
                                  <a:pt x="17452" y="47025"/>
                                </a:lnTo>
                                <a:lnTo>
                                  <a:pt x="0" y="27163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1" y="0"/>
                                </a:lnTo>
                                <a:lnTo>
                                  <a:pt x="27163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3"/>
                                </a:lnTo>
                                <a:lnTo>
                                  <a:pt x="30172" y="47025"/>
                                </a:lnTo>
                                <a:lnTo>
                                  <a:pt x="27163" y="47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62199" y="323849"/>
                            <a:ext cx="520636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714375">
                                <a:moveTo>
                                  <a:pt x="5205983" y="714374"/>
                                </a:moveTo>
                                <a:lnTo>
                                  <a:pt x="0" y="714374"/>
                                </a:lnTo>
                                <a:lnTo>
                                  <a:pt x="0" y="0"/>
                                </a:lnTo>
                                <a:lnTo>
                                  <a:pt x="5205983" y="0"/>
                                </a:lnTo>
                                <a:lnTo>
                                  <a:pt x="5205983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5984" id="docshapegroup16" coordorigin="0,0" coordsize="11919,16860">
                <v:rect style="position:absolute;left:3720;top:0;width:8199;height:16858" id="docshape17" filled="true" fillcolor="#f5f5f5" stroked="false">
                  <v:fill type="solid"/>
                </v:rect>
                <v:rect style="position:absolute;left:0;top:0;width:3720;height:16860" id="docshape18" filled="true" fillcolor="#7d7d7d" stroked="false">
                  <v:fill type="solid"/>
                </v:rect>
                <v:shape style="position:absolute;left:405;top:585;width:75;height:75" id="docshape19" coordorigin="405,585" coordsize="75,75" path="m448,660l437,660,432,659,405,628,405,623,405,617,437,585,448,585,480,617,480,628,453,659,448,660xe" filled="true" fillcolor="#ffffff" stroked="false">
                  <v:path arrowok="t"/>
                  <v:fill type="solid"/>
                </v:shape>
                <v:rect style="position:absolute;left:3720;top:510;width:8199;height:1125" id="docshape20" filled="true" fillcolor="#f5f5f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Bilingual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client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communication </w:t>
      </w:r>
      <w:r>
        <w:rPr>
          <w:color w:val="FFFFFF"/>
          <w:w w:val="105"/>
        </w:rPr>
        <w:t>(English and Hindi)</w:t>
      </w:r>
    </w:p>
    <w:sectPr>
      <w:pgSz w:w="11920" w:h="16860"/>
      <w:pgMar w:top="44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nga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2026-07-03T19:41:15Z</dcterms:created>
  <dcterms:modified xsi:type="dcterms:W3CDTF">2026-07-03T19:41:15Z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2026-07-03T00:00:00Z</vt:filetime>
  </property>
  <property fmtid="{D5CDD505-2E9C-101B-9397-08002B2CF9AE}" pid="5" name="Producer">
    <vt:lpwstr>pdf-merger-js</vt:lpwstr>
  </property>
</Properties>
</file>