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BERTRAM</w:t>
      </w:r>
    </w:p>
    <w:p>
      <w:pPr>
        <w:spacing w:before="34"/>
        <w:ind w:left="3950" w:right="11" w:firstLine="0"/>
        <w:jc w:val="center"/>
        <w:rPr>
          <w:sz w:val="74"/>
        </w:rPr>
      </w:pPr>
      <w:r>
        <w:rPr>
          <w:color w:val="FFFFFF"/>
          <w:spacing w:val="10"/>
          <w:sz w:val="74"/>
        </w:rPr>
        <w:t>O'HALLORAN</w:t>
      </w:r>
    </w:p>
    <w:p>
      <w:pPr>
        <w:pStyle w:val="Heading3"/>
      </w:pPr>
      <w:r>
        <w:rPr>
          <w:color w:val="FFFFFF"/>
          <w:spacing w:val="-2"/>
          <w:w w:val="105"/>
        </w:rPr>
        <w:t>Firefighter</w:t>
      </w:r>
    </w:p>
    <w:p>
      <w:pPr>
        <w:pStyle w:val="BodyText"/>
        <w:spacing w:line="273" w:lineRule="auto" w:before="153"/>
        <w:ind w:left="4459" w:right="320" w:hanging="1"/>
        <w:jc w:val="center"/>
      </w:pPr>
      <w:r>
        <w:rPr>
          <w:color w:val="FFFFFF"/>
          <w:w w:val="105"/>
        </w:rPr>
        <w:t>Fire Captain with 22 years of service and 8 years in company-officer roles. Commanded engine, ladder, and rescue companies in a 6-station urban department. Hazmat Technician, ICS-400, and lead instructor for the regional officer development program.</w:t>
      </w:r>
    </w:p>
    <w:p>
      <w:pPr>
        <w:pStyle w:val="BodyText"/>
        <w:spacing w:before="208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0" w:left="141" w:right="425"/>
        </w:sectPr>
      </w:pPr>
    </w:p>
    <w:p>
      <w:pPr>
        <w:pStyle w:val="Heading2"/>
        <w:spacing w:before="66"/>
      </w:pP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72"/>
        <w:ind w:left="0"/>
      </w:pPr>
    </w:p>
    <w:p>
      <w:pPr>
        <w:pStyle w:val="BodyText"/>
        <w:spacing w:before="0"/>
        <w:ind w:left="826"/>
      </w:pPr>
      <w:r>
        <w:rPr/>
        <w:t>(508)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0119</w:t>
      </w:r>
    </w:p>
    <w:p>
      <w:pPr>
        <w:pStyle w:val="BodyText"/>
        <w:spacing w:before="81"/>
        <w:ind w:left="0"/>
      </w:pPr>
    </w:p>
    <w:p>
      <w:pPr>
        <w:pStyle w:val="BodyText"/>
        <w:spacing w:line="590" w:lineRule="auto" w:before="0"/>
        <w:ind w:left="826"/>
      </w:pPr>
      <w:hyperlink r:id="rId5">
        <w:r>
          <w:rPr>
            <w:spacing w:val="-2"/>
          </w:rPr>
          <w:t>bert.ohalloran@example.com</w:t>
        </w:r>
      </w:hyperlink>
      <w:r>
        <w:rPr>
          <w:spacing w:val="-2"/>
        </w:rPr>
        <w:t> </w:t>
      </w:r>
      <w:r>
        <w:rPr>
          <w:w w:val="105"/>
        </w:rPr>
        <w:t>Worcester, MA 12345</w:t>
      </w:r>
    </w:p>
    <w:p>
      <w:pPr>
        <w:pStyle w:val="Heading2"/>
        <w:spacing w:line="232" w:lineRule="exact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8"/>
        <w:ind w:left="0"/>
      </w:pPr>
    </w:p>
    <w:p>
      <w:pPr>
        <w:pStyle w:val="BodyText"/>
        <w:spacing w:line="278" w:lineRule="auto" w:before="0"/>
        <w:ind w:left="362"/>
      </w:pPr>
      <w:r>
        <w:rPr>
          <w:color w:val="DF6665"/>
          <w:spacing w:val="-2"/>
          <w:w w:val="105"/>
        </w:rPr>
        <w:t>B.S.,</w:t>
      </w:r>
      <w:r>
        <w:rPr>
          <w:color w:val="DF6665"/>
          <w:spacing w:val="-12"/>
          <w:w w:val="105"/>
        </w:rPr>
        <w:t> </w:t>
      </w:r>
      <w:r>
        <w:rPr>
          <w:color w:val="DF6665"/>
          <w:spacing w:val="-2"/>
          <w:w w:val="105"/>
        </w:rPr>
        <w:t>Fire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Service</w:t>
      </w:r>
      <w:r>
        <w:rPr>
          <w:color w:val="DF6665"/>
          <w:spacing w:val="-11"/>
          <w:w w:val="105"/>
        </w:rPr>
        <w:t> </w:t>
      </w:r>
      <w:r>
        <w:rPr>
          <w:color w:val="DF6665"/>
          <w:spacing w:val="-2"/>
          <w:w w:val="105"/>
        </w:rPr>
        <w:t>Administration, </w:t>
      </w:r>
      <w:r>
        <w:rPr>
          <w:color w:val="DF6665"/>
          <w:w w:val="105"/>
        </w:rPr>
        <w:t>Anna Maria College, 2014</w:t>
      </w:r>
    </w:p>
    <w:p>
      <w:pPr>
        <w:pStyle w:val="BodyText"/>
        <w:spacing w:line="261" w:lineRule="auto" w:before="195"/>
        <w:ind w:left="362"/>
      </w:pPr>
      <w:r>
        <w:rPr>
          <w:color w:val="DF6665"/>
          <w:w w:val="105"/>
        </w:rPr>
        <w:t>Executive Fire Ofﬁcer Program, </w:t>
      </w:r>
      <w:r>
        <w:rPr>
          <w:color w:val="DF6665"/>
          <w:spacing w:val="-2"/>
          <w:w w:val="105"/>
        </w:rPr>
        <w:t>National</w:t>
      </w:r>
      <w:r>
        <w:rPr>
          <w:color w:val="DF6665"/>
          <w:spacing w:val="-6"/>
          <w:w w:val="105"/>
        </w:rPr>
        <w:t> </w:t>
      </w:r>
      <w:r>
        <w:rPr>
          <w:color w:val="DF6665"/>
          <w:spacing w:val="-2"/>
          <w:w w:val="105"/>
        </w:rPr>
        <w:t>Fire</w:t>
      </w:r>
      <w:r>
        <w:rPr>
          <w:color w:val="DF6665"/>
          <w:spacing w:val="-6"/>
          <w:w w:val="105"/>
        </w:rPr>
        <w:t> </w:t>
      </w:r>
      <w:r>
        <w:rPr>
          <w:color w:val="DF6665"/>
          <w:spacing w:val="-2"/>
          <w:w w:val="105"/>
        </w:rPr>
        <w:t>Academy,</w:t>
      </w:r>
      <w:r>
        <w:rPr>
          <w:color w:val="DF6665"/>
          <w:spacing w:val="-6"/>
          <w:w w:val="105"/>
        </w:rPr>
        <w:t> </w:t>
      </w:r>
      <w:r>
        <w:rPr>
          <w:color w:val="DF6665"/>
          <w:spacing w:val="-2"/>
          <w:w w:val="105"/>
        </w:rPr>
        <w:t>in</w:t>
      </w:r>
      <w:r>
        <w:rPr>
          <w:color w:val="DF6665"/>
          <w:spacing w:val="-6"/>
          <w:w w:val="105"/>
        </w:rPr>
        <w:t> </w:t>
      </w:r>
      <w:r>
        <w:rPr>
          <w:color w:val="DF6665"/>
          <w:spacing w:val="-2"/>
          <w:w w:val="105"/>
        </w:rPr>
        <w:t>progress</w:t>
      </w:r>
    </w:p>
    <w:p>
      <w:pPr>
        <w:pStyle w:val="BodyText"/>
        <w:spacing w:before="16"/>
        <w:ind w:left="0"/>
      </w:pPr>
    </w:p>
    <w:p>
      <w:pPr>
        <w:pStyle w:val="BodyText"/>
        <w:spacing w:line="261" w:lineRule="auto" w:before="1"/>
        <w:ind w:left="362" w:right="385"/>
      </w:pPr>
      <w:r>
        <w:rPr>
          <w:color w:val="DF6665"/>
          <w:w w:val="105"/>
        </w:rPr>
        <w:t>Fire</w:t>
      </w:r>
      <w:r>
        <w:rPr>
          <w:color w:val="DF6665"/>
          <w:spacing w:val="-14"/>
          <w:w w:val="105"/>
        </w:rPr>
        <w:t> </w:t>
      </w:r>
      <w:r>
        <w:rPr>
          <w:color w:val="DF6665"/>
          <w:w w:val="105"/>
        </w:rPr>
        <w:t>Ofﬁcer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III,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Fire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Instructor</w:t>
      </w:r>
      <w:r>
        <w:rPr>
          <w:color w:val="DF6665"/>
          <w:spacing w:val="-13"/>
          <w:w w:val="105"/>
        </w:rPr>
        <w:t> </w:t>
      </w:r>
      <w:r>
        <w:rPr>
          <w:color w:val="DF6665"/>
          <w:w w:val="105"/>
        </w:rPr>
        <w:t>II, Hazmat Technician, ICS-400</w:t>
      </w:r>
    </w:p>
    <w:p>
      <w:pPr>
        <w:pStyle w:val="BodyText"/>
        <w:spacing w:before="24"/>
        <w:ind w:left="0"/>
      </w:pPr>
    </w:p>
    <w:p>
      <w:pPr>
        <w:pStyle w:val="Heading2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7"/>
        <w:ind w:left="0"/>
      </w:pPr>
    </w:p>
    <w:p>
      <w:pPr>
        <w:pStyle w:val="BodyText"/>
        <w:spacing w:line="261" w:lineRule="auto" w:before="0"/>
        <w:ind w:left="659"/>
      </w:pPr>
      <w:r>
        <w:rPr>
          <w:w w:val="105"/>
        </w:rPr>
        <w:t>Incident</w:t>
      </w:r>
      <w:r>
        <w:rPr>
          <w:spacing w:val="-14"/>
          <w:w w:val="105"/>
        </w:rPr>
        <w:t> </w:t>
      </w:r>
      <w:r>
        <w:rPr>
          <w:w w:val="105"/>
        </w:rPr>
        <w:t>Command</w:t>
      </w:r>
      <w:r>
        <w:rPr>
          <w:spacing w:val="-13"/>
          <w:w w:val="105"/>
        </w:rPr>
        <w:t> </w:t>
      </w:r>
      <w:r>
        <w:rPr>
          <w:w w:val="105"/>
        </w:rPr>
        <w:t>(Type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IC, Operations Section Chief)</w:t>
      </w:r>
    </w:p>
    <w:p>
      <w:pPr>
        <w:pStyle w:val="BodyText"/>
        <w:spacing w:line="261" w:lineRule="auto"/>
        <w:ind w:left="659"/>
      </w:pPr>
      <w:r>
        <w:rPr>
          <w:w w:val="105"/>
        </w:rPr>
        <w:t>Heavy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technical</w:t>
      </w:r>
      <w:r>
        <w:rPr>
          <w:spacing w:val="-13"/>
          <w:w w:val="105"/>
        </w:rPr>
        <w:t> </w:t>
      </w:r>
      <w:r>
        <w:rPr>
          <w:w w:val="105"/>
        </w:rPr>
        <w:t>rescue </w:t>
      </w:r>
      <w:r>
        <w:rPr>
          <w:spacing w:val="-2"/>
          <w:w w:val="105"/>
        </w:rPr>
        <w:t>operations</w:t>
      </w:r>
    </w:p>
    <w:p>
      <w:pPr>
        <w:pStyle w:val="BodyText"/>
        <w:spacing w:line="278" w:lineRule="auto"/>
        <w:ind w:left="659" w:right="634"/>
      </w:pPr>
      <w:r>
        <w:rPr>
          <w:spacing w:val="-2"/>
          <w:w w:val="105"/>
        </w:rPr>
        <w:t>Hazmat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Technician-level response</w:t>
      </w:r>
    </w:p>
    <w:p>
      <w:pPr>
        <w:pStyle w:val="BodyText"/>
        <w:spacing w:line="261" w:lineRule="auto" w:before="90"/>
        <w:ind w:left="659"/>
      </w:pPr>
      <w:r>
        <w:rPr>
          <w:w w:val="105"/>
        </w:rPr>
        <w:t>Ofﬁcer</w:t>
      </w:r>
      <w:r>
        <w:rPr>
          <w:spacing w:val="-14"/>
          <w:w w:val="105"/>
        </w:rPr>
        <w:t> </w:t>
      </w:r>
      <w:r>
        <w:rPr>
          <w:w w:val="105"/>
        </w:rPr>
        <w:t>development</w:t>
      </w:r>
      <w:r>
        <w:rPr>
          <w:spacing w:val="-13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instruction</w:t>
      </w:r>
    </w:p>
    <w:p>
      <w:pPr>
        <w:pStyle w:val="BodyText"/>
        <w:spacing w:line="261" w:lineRule="auto"/>
        <w:ind w:left="659"/>
      </w:pPr>
      <w:r>
        <w:rPr>
          <w:w w:val="105"/>
        </w:rPr>
        <w:t>Apparatus</w:t>
      </w:r>
      <w:r>
        <w:rPr>
          <w:spacing w:val="-7"/>
          <w:w w:val="105"/>
        </w:rPr>
        <w:t> </w:t>
      </w:r>
      <w:r>
        <w:rPr>
          <w:w w:val="105"/>
        </w:rPr>
        <w:t>speciﬁcation</w:t>
      </w:r>
      <w:r>
        <w:rPr>
          <w:spacing w:val="-7"/>
          <w:w w:val="105"/>
        </w:rPr>
        <w:t> </w:t>
      </w:r>
      <w:r>
        <w:rPr>
          <w:w w:val="105"/>
        </w:rPr>
        <w:t>and capital planning</w:t>
      </w:r>
    </w:p>
    <w:p>
      <w:pPr>
        <w:pStyle w:val="BodyText"/>
        <w:spacing w:line="381" w:lineRule="auto" w:before="103"/>
        <w:ind w:left="659" w:right="38"/>
      </w:pPr>
      <w:r>
        <w:rPr>
          <w:w w:val="105"/>
        </w:rPr>
        <w:t>Pre-incident</w:t>
      </w:r>
      <w:r>
        <w:rPr>
          <w:spacing w:val="-14"/>
          <w:w w:val="105"/>
        </w:rPr>
        <w:t> </w:t>
      </w:r>
      <w:r>
        <w:rPr>
          <w:w w:val="105"/>
        </w:rPr>
        <w:t>planning</w:t>
      </w:r>
      <w:r>
        <w:rPr>
          <w:spacing w:val="-13"/>
          <w:w w:val="105"/>
        </w:rPr>
        <w:t> </w:t>
      </w:r>
      <w:r>
        <w:rPr>
          <w:w w:val="105"/>
        </w:rPr>
        <w:t>programs Safety-ofﬁcer investigations</w:t>
      </w:r>
    </w:p>
    <w:p>
      <w:pPr>
        <w:pStyle w:val="BodyText"/>
        <w:spacing w:line="261" w:lineRule="auto" w:before="2"/>
        <w:ind w:left="659"/>
      </w:pPr>
      <w:r>
        <w:rPr>
          <w:w w:val="105"/>
        </w:rPr>
        <w:t>Mutual</w:t>
      </w:r>
      <w:r>
        <w:rPr>
          <w:spacing w:val="-14"/>
          <w:w w:val="105"/>
        </w:rPr>
        <w:t> </w:t>
      </w:r>
      <w:r>
        <w:rPr>
          <w:w w:val="105"/>
        </w:rPr>
        <w:t>aid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regional </w:t>
      </w:r>
      <w:r>
        <w:rPr>
          <w:spacing w:val="-2"/>
          <w:w w:val="105"/>
        </w:rPr>
        <w:t>coordination</w:t>
      </w:r>
    </w:p>
    <w:p>
      <w:pPr>
        <w:pStyle w:val="BodyText"/>
        <w:spacing w:line="278" w:lineRule="auto"/>
        <w:ind w:left="659"/>
      </w:pPr>
      <w:r>
        <w:rPr>
          <w:w w:val="105"/>
        </w:rPr>
        <w:t>Budget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grant</w:t>
      </w:r>
      <w:r>
        <w:rPr>
          <w:spacing w:val="-10"/>
          <w:w w:val="105"/>
        </w:rPr>
        <w:t> </w:t>
      </w:r>
      <w:r>
        <w:rPr>
          <w:w w:val="105"/>
        </w:rPr>
        <w:t>writing</w:t>
      </w:r>
      <w:r>
        <w:rPr>
          <w:spacing w:val="-10"/>
          <w:w w:val="105"/>
        </w:rPr>
        <w:t> </w:t>
      </w:r>
      <w:r>
        <w:rPr>
          <w:w w:val="105"/>
        </w:rPr>
        <w:t>(AFG, </w:t>
      </w:r>
      <w:r>
        <w:rPr>
          <w:spacing w:val="-2"/>
          <w:w w:val="105"/>
        </w:rPr>
        <w:t>SAFER)</w:t>
      </w:r>
    </w:p>
    <w:p>
      <w:pPr>
        <w:pStyle w:val="BodyText"/>
        <w:spacing w:line="278" w:lineRule="auto" w:before="75"/>
        <w:ind w:left="659"/>
      </w:pPr>
      <w:r>
        <w:rPr>
          <w:spacing w:val="-2"/>
          <w:w w:val="105"/>
        </w:rPr>
        <w:t>Labor-management contract administration</w:t>
      </w:r>
    </w:p>
    <w:p>
      <w:pPr>
        <w:pStyle w:val="Heading2"/>
        <w:spacing w:before="66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78" w:lineRule="auto" w:before="144"/>
        <w:ind w:left="120" w:right="556"/>
      </w:pPr>
      <w:r>
        <w:rPr>
          <w:color w:val="DF6665"/>
          <w:w w:val="105"/>
        </w:rPr>
        <w:t>Fire Captain, Rescue 1 </w:t>
      </w:r>
      <w:r>
        <w:rPr>
          <w:w w:val="105"/>
        </w:rPr>
        <w:t>| Blackstone River Fire Department, Worcester, MA 2019 - Present</w:t>
      </w:r>
    </w:p>
    <w:p>
      <w:pPr>
        <w:pStyle w:val="BodyText"/>
        <w:spacing w:line="261" w:lineRule="auto" w:before="180"/>
      </w:pPr>
      <w:r>
        <w:rPr>
          <w:w w:val="105"/>
        </w:rPr>
        <w:t>Command a 5-person heavy rescue company responsible for technical rescue, hazmat support, and RIT on all working fires citywide.</w:t>
      </w:r>
    </w:p>
    <w:p>
      <w:pPr>
        <w:pStyle w:val="BodyText"/>
        <w:spacing w:line="261" w:lineRule="auto"/>
      </w:pPr>
      <w:r>
        <w:rPr>
          <w:w w:val="105"/>
        </w:rPr>
        <w:t>Served as Incident Commander on 22 first-alarm assignments and Operations Section Chief on a regional flood deployment in 2022.</w:t>
      </w:r>
    </w:p>
    <w:p>
      <w:pPr>
        <w:pStyle w:val="BodyText"/>
        <w:spacing w:line="278" w:lineRule="auto"/>
      </w:pPr>
      <w:r>
        <w:rPr>
          <w:w w:val="105"/>
        </w:rPr>
        <w:t>Built a 3-year apparatus replacement plan that saved an estimated $1.2 million</w:t>
      </w:r>
      <w:r>
        <w:rPr>
          <w:spacing w:val="40"/>
          <w:w w:val="105"/>
        </w:rPr>
        <w:t> </w:t>
      </w:r>
      <w:r>
        <w:rPr>
          <w:w w:val="105"/>
        </w:rPr>
        <w:t>by</w:t>
      </w:r>
      <w:r>
        <w:rPr>
          <w:spacing w:val="40"/>
          <w:w w:val="105"/>
        </w:rPr>
        <w:t> </w:t>
      </w:r>
      <w:r>
        <w:rPr>
          <w:w w:val="105"/>
        </w:rPr>
        <w:t>spec'ing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single-platform engine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two</w:t>
      </w:r>
      <w:r>
        <w:rPr>
          <w:spacing w:val="40"/>
          <w:w w:val="105"/>
        </w:rPr>
        <w:t> </w:t>
      </w:r>
      <w:r>
        <w:rPr>
          <w:w w:val="105"/>
        </w:rPr>
        <w:t>stations.</w:t>
      </w:r>
    </w:p>
    <w:p>
      <w:pPr>
        <w:pStyle w:val="BodyText"/>
        <w:spacing w:line="278" w:lineRule="auto" w:before="74"/>
        <w:ind w:right="556"/>
      </w:pPr>
      <w:r>
        <w:rPr>
          <w:w w:val="105"/>
        </w:rPr>
        <w:t>Lead instructor for the Central Mass Officer Academy; trained 47 lieutenants and captains from 9 mutual-aid departments since 2020.</w:t>
      </w:r>
    </w:p>
    <w:p>
      <w:pPr>
        <w:pStyle w:val="BodyText"/>
        <w:spacing w:line="261" w:lineRule="auto" w:before="90"/>
        <w:ind w:right="556"/>
      </w:pPr>
      <w:r>
        <w:rPr>
          <w:w w:val="105"/>
        </w:rPr>
        <w:t>Reduced company sick-leave use by re-working the shift wellness program with peer support and a station fitness officer rotation.</w:t>
      </w:r>
    </w:p>
    <w:p>
      <w:pPr>
        <w:pStyle w:val="BodyText"/>
        <w:spacing w:before="92"/>
        <w:ind w:left="0"/>
      </w:pPr>
    </w:p>
    <w:p>
      <w:pPr>
        <w:pStyle w:val="BodyText"/>
        <w:spacing w:line="261" w:lineRule="auto" w:before="0"/>
        <w:ind w:left="120" w:right="556"/>
      </w:pPr>
      <w:r>
        <w:rPr>
          <w:color w:val="DF6665"/>
          <w:w w:val="105"/>
        </w:rPr>
        <w:t>Fire Captain, Engine 11 </w:t>
      </w:r>
      <w:r>
        <w:rPr>
          <w:w w:val="105"/>
        </w:rPr>
        <w:t>| Blackstone River Fire Department, Worcester, MA 2015 - 2019</w:t>
      </w:r>
    </w:p>
    <w:p>
      <w:pPr>
        <w:pStyle w:val="BodyText"/>
        <w:spacing w:line="278" w:lineRule="auto" w:before="194"/>
        <w:ind w:right="556"/>
      </w:pPr>
      <w:r>
        <w:rPr>
          <w:w w:val="105"/>
        </w:rPr>
        <w:t>Captained a busy engine company in a 3-decker residential district</w:t>
      </w:r>
      <w:r>
        <w:rPr>
          <w:spacing w:val="40"/>
          <w:w w:val="105"/>
        </w:rPr>
        <w:t> </w:t>
      </w:r>
      <w:r>
        <w:rPr>
          <w:w w:val="105"/>
        </w:rPr>
        <w:t>running 3,100 incidents annually.</w:t>
      </w:r>
    </w:p>
    <w:p>
      <w:pPr>
        <w:pStyle w:val="BodyText"/>
        <w:spacing w:line="278" w:lineRule="auto" w:before="75"/>
      </w:pPr>
      <w:r>
        <w:rPr>
          <w:w w:val="105"/>
        </w:rPr>
        <w:t>Wrote the department's first formal pre-incident plan template; rolled out across 38 target hazards.</w:t>
      </w:r>
    </w:p>
    <w:p>
      <w:pPr>
        <w:pStyle w:val="BodyText"/>
        <w:spacing w:line="261" w:lineRule="auto" w:before="89"/>
      </w:pPr>
      <w:r>
        <w:rPr>
          <w:w w:val="105"/>
        </w:rPr>
        <w:t>Investigated 14 minor on-duty injuries as the safety-officer designee; recommendations cut repeat injuries by half over two years.</w:t>
      </w:r>
    </w:p>
    <w:p>
      <w:pPr>
        <w:pStyle w:val="BodyText"/>
        <w:spacing w:line="278" w:lineRule="auto"/>
      </w:pPr>
      <w:r>
        <w:rPr>
          <w:w w:val="105"/>
        </w:rPr>
        <w:t>Negotiated</w:t>
      </w:r>
      <w:r>
        <w:rPr>
          <w:spacing w:val="22"/>
          <w:w w:val="105"/>
        </w:rPr>
        <w:t> </w:t>
      </w:r>
      <w:r>
        <w:rPr>
          <w:w w:val="105"/>
        </w:rPr>
        <w:t>apparatus</w:t>
      </w:r>
      <w:r>
        <w:rPr>
          <w:spacing w:val="22"/>
          <w:w w:val="105"/>
        </w:rPr>
        <w:t> </w:t>
      </w:r>
      <w:r>
        <w:rPr>
          <w:w w:val="105"/>
        </w:rPr>
        <w:t>staging</w:t>
      </w:r>
      <w:r>
        <w:rPr>
          <w:spacing w:val="22"/>
          <w:w w:val="105"/>
        </w:rPr>
        <w:t> </w:t>
      </w:r>
      <w:r>
        <w:rPr>
          <w:w w:val="105"/>
        </w:rPr>
        <w:t>changes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police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DPW</w:t>
      </w:r>
      <w:r>
        <w:rPr>
          <w:spacing w:val="20"/>
          <w:w w:val="105"/>
        </w:rPr>
        <w:t> </w:t>
      </w:r>
      <w:r>
        <w:rPr>
          <w:w w:val="105"/>
        </w:rPr>
        <w:t>that</w:t>
      </w:r>
      <w:r>
        <w:rPr>
          <w:spacing w:val="22"/>
          <w:w w:val="105"/>
        </w:rPr>
        <w:t> </w:t>
      </w:r>
      <w:r>
        <w:rPr>
          <w:w w:val="105"/>
        </w:rPr>
        <w:t>cut</w:t>
      </w:r>
      <w:r>
        <w:rPr>
          <w:spacing w:val="22"/>
          <w:w w:val="105"/>
        </w:rPr>
        <w:t> </w:t>
      </w:r>
      <w:r>
        <w:rPr>
          <w:w w:val="105"/>
        </w:rPr>
        <w:t>on-scene scene-clear time on highway MVAs.</w:t>
      </w:r>
    </w:p>
    <w:p>
      <w:pPr>
        <w:pStyle w:val="BodyText"/>
        <w:spacing w:before="63"/>
        <w:ind w:left="0"/>
      </w:pPr>
    </w:p>
    <w:p>
      <w:pPr>
        <w:pStyle w:val="BodyText"/>
        <w:spacing w:line="261" w:lineRule="auto" w:before="0"/>
        <w:ind w:left="120" w:right="755"/>
      </w:pPr>
      <w:r>
        <w:rPr>
          <w:color w:val="DF6665"/>
          <w:w w:val="105"/>
        </w:rPr>
        <w:t>Lieutenant, Engine 3 </w:t>
      </w:r>
      <w:r>
        <w:rPr>
          <w:w w:val="105"/>
        </w:rPr>
        <w:t>| Blackstone River Fire Department, Worcester, MA 2011 - 2015</w:t>
      </w:r>
    </w:p>
    <w:p>
      <w:pPr>
        <w:pStyle w:val="BodyText"/>
        <w:spacing w:line="278" w:lineRule="auto" w:before="194"/>
      </w:pPr>
      <w:r>
        <w:rPr>
          <w:w w:val="105"/>
        </w:rPr>
        <w:t>Supervised a 4-person engine company; held interior command on 60+ working fires.</w:t>
      </w:r>
    </w:p>
    <w:p>
      <w:pPr>
        <w:pStyle w:val="BodyText"/>
        <w:spacing w:line="261" w:lineRule="auto" w:before="90"/>
      </w:pPr>
      <w:r>
        <w:rPr>
          <w:w w:val="105"/>
        </w:rPr>
        <w:t>Built</w:t>
      </w:r>
      <w:r>
        <w:rPr>
          <w:spacing w:val="27"/>
          <w:w w:val="105"/>
        </w:rPr>
        <w:t> </w:t>
      </w:r>
      <w:r>
        <w:rPr>
          <w:w w:val="105"/>
        </w:rPr>
        <w:t>the</w:t>
      </w:r>
      <w:r>
        <w:rPr>
          <w:spacing w:val="27"/>
          <w:w w:val="105"/>
        </w:rPr>
        <w:t> </w:t>
      </w:r>
      <w:r>
        <w:rPr>
          <w:w w:val="105"/>
        </w:rPr>
        <w:t>station's</w:t>
      </w:r>
      <w:r>
        <w:rPr>
          <w:spacing w:val="27"/>
          <w:w w:val="105"/>
        </w:rPr>
        <w:t> </w:t>
      </w:r>
      <w:r>
        <w:rPr>
          <w:w w:val="105"/>
        </w:rPr>
        <w:t>company-level</w:t>
      </w:r>
      <w:r>
        <w:rPr>
          <w:spacing w:val="27"/>
          <w:w w:val="105"/>
        </w:rPr>
        <w:t> </w:t>
      </w:r>
      <w:r>
        <w:rPr>
          <w:w w:val="105"/>
        </w:rPr>
        <w:t>training</w:t>
      </w:r>
      <w:r>
        <w:rPr>
          <w:spacing w:val="27"/>
          <w:w w:val="105"/>
        </w:rPr>
        <w:t> </w:t>
      </w:r>
      <w:r>
        <w:rPr>
          <w:w w:val="105"/>
        </w:rPr>
        <w:t>calendar;</w:t>
      </w:r>
      <w:r>
        <w:rPr>
          <w:spacing w:val="27"/>
          <w:w w:val="105"/>
        </w:rPr>
        <w:t> </w:t>
      </w:r>
      <w:r>
        <w:rPr>
          <w:w w:val="105"/>
        </w:rPr>
        <w:t>documented</w:t>
      </w:r>
      <w:r>
        <w:rPr>
          <w:spacing w:val="27"/>
          <w:w w:val="105"/>
        </w:rPr>
        <w:t> </w:t>
      </w:r>
      <w:r>
        <w:rPr>
          <w:w w:val="105"/>
        </w:rPr>
        <w:t>240</w:t>
      </w:r>
      <w:r>
        <w:rPr>
          <w:spacing w:val="27"/>
          <w:w w:val="105"/>
        </w:rPr>
        <w:t> </w:t>
      </w:r>
      <w:r>
        <w:rPr>
          <w:w w:val="105"/>
        </w:rPr>
        <w:t>hours of crew training per year.</w:t>
      </w:r>
    </w:p>
    <w:p>
      <w:pPr>
        <w:pStyle w:val="BodyText"/>
        <w:spacing w:before="103"/>
      </w:pPr>
      <w:r>
        <w:rPr>
          <w:w w:val="105"/>
        </w:rPr>
        <w:t>Promoted</w:t>
      </w:r>
      <w:r>
        <w:rPr>
          <w:spacing w:val="15"/>
          <w:w w:val="105"/>
        </w:rPr>
        <w:t> </w:t>
      </w:r>
      <w:r>
        <w:rPr>
          <w:w w:val="105"/>
        </w:rPr>
        <w:t>to</w:t>
      </w:r>
      <w:r>
        <w:rPr>
          <w:spacing w:val="15"/>
          <w:w w:val="105"/>
        </w:rPr>
        <w:t> </w:t>
      </w:r>
      <w:r>
        <w:rPr>
          <w:w w:val="105"/>
        </w:rPr>
        <w:t>captain</w:t>
      </w:r>
      <w:r>
        <w:rPr>
          <w:spacing w:val="15"/>
          <w:w w:val="105"/>
        </w:rPr>
        <w:t> </w:t>
      </w:r>
      <w:r>
        <w:rPr>
          <w:w w:val="105"/>
        </w:rPr>
        <w:t>after</w:t>
      </w:r>
      <w:r>
        <w:rPr>
          <w:spacing w:val="15"/>
          <w:w w:val="105"/>
        </w:rPr>
        <w:t> </w:t>
      </w:r>
      <w:r>
        <w:rPr>
          <w:w w:val="105"/>
        </w:rPr>
        <w:t>one</w:t>
      </w:r>
      <w:r>
        <w:rPr>
          <w:spacing w:val="15"/>
          <w:w w:val="105"/>
        </w:rPr>
        <w:t> </w:t>
      </w:r>
      <w:r>
        <w:rPr>
          <w:w w:val="105"/>
        </w:rPr>
        <w:t>cycle</w:t>
      </w:r>
      <w:r>
        <w:rPr>
          <w:spacing w:val="15"/>
          <w:w w:val="105"/>
        </w:rPr>
        <w:t> </w:t>
      </w:r>
      <w:r>
        <w:rPr>
          <w:w w:val="105"/>
        </w:rPr>
        <w:t>on</w:t>
      </w:r>
      <w:r>
        <w:rPr>
          <w:spacing w:val="15"/>
          <w:w w:val="105"/>
        </w:rPr>
        <w:t> </w:t>
      </w:r>
      <w:r>
        <w:rPr>
          <w:w w:val="105"/>
        </w:rPr>
        <w:t>the</w:t>
      </w:r>
      <w:r>
        <w:rPr>
          <w:spacing w:val="15"/>
          <w:w w:val="105"/>
        </w:rPr>
        <w:t> </w:t>
      </w:r>
      <w:r>
        <w:rPr>
          <w:w w:val="105"/>
        </w:rPr>
        <w:t>lieutenant's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list.</w:t>
      </w:r>
    </w:p>
    <w:p>
      <w:pPr>
        <w:pStyle w:val="BodyText"/>
        <w:spacing w:line="261" w:lineRule="auto" w:before="123"/>
        <w:ind w:right="165"/>
      </w:pPr>
      <w:r>
        <w:rPr>
          <w:w w:val="105"/>
        </w:rPr>
        <w:t>Mentored 5 firefighters through the lieutenant's exam; 4 promoted within two cycles.</w:t>
      </w:r>
    </w:p>
    <w:p>
      <w:pPr>
        <w:pStyle w:val="BodyText"/>
        <w:spacing w:before="77"/>
        <w:ind w:left="0"/>
      </w:pPr>
    </w:p>
    <w:p>
      <w:pPr>
        <w:pStyle w:val="BodyText"/>
        <w:spacing w:line="278" w:lineRule="auto" w:before="0"/>
        <w:ind w:left="120" w:right="556"/>
      </w:pPr>
      <w:r>
        <w:rPr>
          <w:color w:val="DF6665"/>
          <w:w w:val="105"/>
        </w:rPr>
        <w:t>Firefighter, Engine/Ladder </w:t>
      </w:r>
      <w:r>
        <w:rPr>
          <w:w w:val="105"/>
        </w:rPr>
        <w:t>| Blackstone River Fire Department, Worcester, MA 2002 - 2011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600" w:bottom="0" w:left="141" w:right="425"/>
          <w:cols w:num="2" w:equalWidth="0">
            <w:col w:w="3327" w:space="672"/>
            <w:col w:w="7355"/>
          </w:cols>
        </w:sectPr>
      </w:pPr>
    </w:p>
    <w:p>
      <w:pPr>
        <w:pStyle w:val="BodyText"/>
        <w:spacing w:line="261" w:lineRule="auto" w:before="180"/>
        <w:ind w:left="4900" w:right="3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3424" id="docshape1" filled="true" fillcolor="#f2f2f2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38225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382250"/>
                          <a:chExt cx="7568565" cy="10382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489200" y="2505087"/>
                            <a:ext cx="5079365" cy="787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7877175">
                                <a:moveTo>
                                  <a:pt x="5078971" y="0"/>
                                </a:move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92425"/>
                                </a:lnTo>
                                <a:lnTo>
                                  <a:pt x="6337" y="2892425"/>
                                </a:lnTo>
                                <a:lnTo>
                                  <a:pt x="6337" y="7877162"/>
                                </a:lnTo>
                                <a:lnTo>
                                  <a:pt x="5078971" y="7877162"/>
                                </a:lnTo>
                                <a:lnTo>
                                  <a:pt x="5078971" y="2892425"/>
                                </a:lnTo>
                                <a:lnTo>
                                  <a:pt x="5078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50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505075">
                                <a:moveTo>
                                  <a:pt x="7568183" y="2505074"/>
                                </a:moveTo>
                                <a:lnTo>
                                  <a:pt x="0" y="25050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505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76224" y="333374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3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6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2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7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8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7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8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7"/>
                                </a:lnTo>
                                <a:lnTo>
                                  <a:pt x="812040" y="1894699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9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7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4"/>
                                </a:lnTo>
                                <a:lnTo>
                                  <a:pt x="160387" y="1482044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7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8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400049"/>
                            <a:ext cx="1790699" cy="1790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3019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34327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6575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23837" y="3419474"/>
                            <a:ext cx="2733675" cy="668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6686550">
                                <a:moveTo>
                                  <a:pt x="47625" y="5449709"/>
                                </a:moveTo>
                                <a:lnTo>
                                  <a:pt x="27165" y="5429250"/>
                                </a:lnTo>
                                <a:lnTo>
                                  <a:pt x="20472" y="5429250"/>
                                </a:lnTo>
                                <a:lnTo>
                                  <a:pt x="0" y="5449709"/>
                                </a:lnTo>
                                <a:lnTo>
                                  <a:pt x="0" y="5453291"/>
                                </a:lnTo>
                                <a:lnTo>
                                  <a:pt x="0" y="5456415"/>
                                </a:lnTo>
                                <a:lnTo>
                                  <a:pt x="20472" y="5476875"/>
                                </a:lnTo>
                                <a:lnTo>
                                  <a:pt x="27165" y="5476875"/>
                                </a:lnTo>
                                <a:lnTo>
                                  <a:pt x="47625" y="5456415"/>
                                </a:lnTo>
                                <a:lnTo>
                                  <a:pt x="47625" y="5449709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5097297"/>
                                </a:moveTo>
                                <a:lnTo>
                                  <a:pt x="27165" y="5076825"/>
                                </a:lnTo>
                                <a:lnTo>
                                  <a:pt x="20472" y="5076825"/>
                                </a:lnTo>
                                <a:lnTo>
                                  <a:pt x="0" y="5097297"/>
                                </a:lnTo>
                                <a:lnTo>
                                  <a:pt x="0" y="5100866"/>
                                </a:lnTo>
                                <a:lnTo>
                                  <a:pt x="0" y="5103990"/>
                                </a:lnTo>
                                <a:lnTo>
                                  <a:pt x="20472" y="5124450"/>
                                </a:lnTo>
                                <a:lnTo>
                                  <a:pt x="27165" y="5124450"/>
                                </a:lnTo>
                                <a:lnTo>
                                  <a:pt x="47625" y="5103990"/>
                                </a:lnTo>
                                <a:lnTo>
                                  <a:pt x="47625" y="5097297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4744872"/>
                                </a:moveTo>
                                <a:lnTo>
                                  <a:pt x="27165" y="4724400"/>
                                </a:lnTo>
                                <a:lnTo>
                                  <a:pt x="20472" y="4724400"/>
                                </a:lnTo>
                                <a:lnTo>
                                  <a:pt x="0" y="4744872"/>
                                </a:lnTo>
                                <a:lnTo>
                                  <a:pt x="0" y="4748441"/>
                                </a:lnTo>
                                <a:lnTo>
                                  <a:pt x="0" y="4751565"/>
                                </a:lnTo>
                                <a:lnTo>
                                  <a:pt x="20472" y="4772025"/>
                                </a:lnTo>
                                <a:lnTo>
                                  <a:pt x="27165" y="4772025"/>
                                </a:lnTo>
                                <a:lnTo>
                                  <a:pt x="47625" y="4751565"/>
                                </a:lnTo>
                                <a:lnTo>
                                  <a:pt x="47625" y="4744872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4535322"/>
                                </a:moveTo>
                                <a:lnTo>
                                  <a:pt x="27165" y="4514850"/>
                                </a:lnTo>
                                <a:lnTo>
                                  <a:pt x="20472" y="4514850"/>
                                </a:lnTo>
                                <a:lnTo>
                                  <a:pt x="0" y="4535322"/>
                                </a:lnTo>
                                <a:lnTo>
                                  <a:pt x="0" y="4538891"/>
                                </a:lnTo>
                                <a:lnTo>
                                  <a:pt x="0" y="4542015"/>
                                </a:lnTo>
                                <a:lnTo>
                                  <a:pt x="20472" y="4562475"/>
                                </a:lnTo>
                                <a:lnTo>
                                  <a:pt x="27165" y="4562475"/>
                                </a:lnTo>
                                <a:lnTo>
                                  <a:pt x="47625" y="4542015"/>
                                </a:lnTo>
                                <a:lnTo>
                                  <a:pt x="47625" y="4535322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4325772"/>
                                </a:moveTo>
                                <a:lnTo>
                                  <a:pt x="27165" y="4305300"/>
                                </a:lnTo>
                                <a:lnTo>
                                  <a:pt x="20472" y="4305300"/>
                                </a:lnTo>
                                <a:lnTo>
                                  <a:pt x="0" y="4325772"/>
                                </a:lnTo>
                                <a:lnTo>
                                  <a:pt x="0" y="4329341"/>
                                </a:lnTo>
                                <a:lnTo>
                                  <a:pt x="0" y="4332465"/>
                                </a:lnTo>
                                <a:lnTo>
                                  <a:pt x="20472" y="4352925"/>
                                </a:lnTo>
                                <a:lnTo>
                                  <a:pt x="27165" y="4352925"/>
                                </a:lnTo>
                                <a:lnTo>
                                  <a:pt x="47625" y="4332465"/>
                                </a:lnTo>
                                <a:lnTo>
                                  <a:pt x="47625" y="4325772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3973347"/>
                                </a:moveTo>
                                <a:lnTo>
                                  <a:pt x="27165" y="3952875"/>
                                </a:lnTo>
                                <a:lnTo>
                                  <a:pt x="20472" y="3952875"/>
                                </a:lnTo>
                                <a:lnTo>
                                  <a:pt x="0" y="3973347"/>
                                </a:lnTo>
                                <a:lnTo>
                                  <a:pt x="0" y="3976916"/>
                                </a:lnTo>
                                <a:lnTo>
                                  <a:pt x="0" y="3980040"/>
                                </a:lnTo>
                                <a:lnTo>
                                  <a:pt x="20472" y="4000500"/>
                                </a:lnTo>
                                <a:lnTo>
                                  <a:pt x="27165" y="4000500"/>
                                </a:lnTo>
                                <a:lnTo>
                                  <a:pt x="47625" y="3980040"/>
                                </a:lnTo>
                                <a:lnTo>
                                  <a:pt x="47625" y="3973347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3611397"/>
                                </a:moveTo>
                                <a:lnTo>
                                  <a:pt x="27165" y="3590925"/>
                                </a:lnTo>
                                <a:lnTo>
                                  <a:pt x="20472" y="3590925"/>
                                </a:lnTo>
                                <a:lnTo>
                                  <a:pt x="0" y="3611397"/>
                                </a:lnTo>
                                <a:lnTo>
                                  <a:pt x="0" y="3614966"/>
                                </a:lnTo>
                                <a:lnTo>
                                  <a:pt x="0" y="3618090"/>
                                </a:lnTo>
                                <a:lnTo>
                                  <a:pt x="20472" y="3638550"/>
                                </a:lnTo>
                                <a:lnTo>
                                  <a:pt x="27165" y="3638550"/>
                                </a:lnTo>
                                <a:lnTo>
                                  <a:pt x="47625" y="3618090"/>
                                </a:lnTo>
                                <a:lnTo>
                                  <a:pt x="47625" y="3611397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2906547"/>
                                </a:moveTo>
                                <a:lnTo>
                                  <a:pt x="27165" y="2886075"/>
                                </a:lnTo>
                                <a:lnTo>
                                  <a:pt x="20472" y="2886075"/>
                                </a:lnTo>
                                <a:lnTo>
                                  <a:pt x="0" y="2906547"/>
                                </a:lnTo>
                                <a:lnTo>
                                  <a:pt x="0" y="2910116"/>
                                </a:lnTo>
                                <a:lnTo>
                                  <a:pt x="0" y="2913240"/>
                                </a:lnTo>
                                <a:lnTo>
                                  <a:pt x="20472" y="2933700"/>
                                </a:lnTo>
                                <a:lnTo>
                                  <a:pt x="27165" y="2933700"/>
                                </a:lnTo>
                                <a:lnTo>
                                  <a:pt x="47625" y="2913240"/>
                                </a:lnTo>
                                <a:lnTo>
                                  <a:pt x="47625" y="2906547"/>
                                </a:lnTo>
                                <a:close/>
                              </a:path>
                              <a:path w="2733675" h="6686550">
                                <a:moveTo>
                                  <a:pt x="47625" y="2550185"/>
                                </a:moveTo>
                                <a:lnTo>
                                  <a:pt x="31102" y="2533650"/>
                                </a:lnTo>
                                <a:lnTo>
                                  <a:pt x="16535" y="2533650"/>
                                </a:lnTo>
                                <a:lnTo>
                                  <a:pt x="0" y="2550185"/>
                                </a:lnTo>
                                <a:lnTo>
                                  <a:pt x="0" y="2552700"/>
                                </a:lnTo>
                                <a:lnTo>
                                  <a:pt x="0" y="2555227"/>
                                </a:lnTo>
                                <a:lnTo>
                                  <a:pt x="16535" y="2571750"/>
                                </a:lnTo>
                                <a:lnTo>
                                  <a:pt x="31102" y="2571750"/>
                                </a:lnTo>
                                <a:lnTo>
                                  <a:pt x="47625" y="2555227"/>
                                </a:lnTo>
                                <a:lnTo>
                                  <a:pt x="47625" y="2550185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6659385"/>
                                </a:moveTo>
                                <a:lnTo>
                                  <a:pt x="2713215" y="6638925"/>
                                </a:lnTo>
                                <a:lnTo>
                                  <a:pt x="2706522" y="6638925"/>
                                </a:lnTo>
                                <a:lnTo>
                                  <a:pt x="2686050" y="6659385"/>
                                </a:lnTo>
                                <a:lnTo>
                                  <a:pt x="2686050" y="6662966"/>
                                </a:lnTo>
                                <a:lnTo>
                                  <a:pt x="2686050" y="6666090"/>
                                </a:lnTo>
                                <a:lnTo>
                                  <a:pt x="2706522" y="6686550"/>
                                </a:lnTo>
                                <a:lnTo>
                                  <a:pt x="2713215" y="6686550"/>
                                </a:lnTo>
                                <a:lnTo>
                                  <a:pt x="2733675" y="6666090"/>
                                </a:lnTo>
                                <a:lnTo>
                                  <a:pt x="2733675" y="6659385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6449835"/>
                                </a:moveTo>
                                <a:lnTo>
                                  <a:pt x="2713215" y="6429375"/>
                                </a:lnTo>
                                <a:lnTo>
                                  <a:pt x="2706522" y="6429375"/>
                                </a:lnTo>
                                <a:lnTo>
                                  <a:pt x="2686050" y="6449835"/>
                                </a:lnTo>
                                <a:lnTo>
                                  <a:pt x="2686050" y="6453416"/>
                                </a:lnTo>
                                <a:lnTo>
                                  <a:pt x="2686050" y="6456540"/>
                                </a:lnTo>
                                <a:lnTo>
                                  <a:pt x="2706522" y="6477000"/>
                                </a:lnTo>
                                <a:lnTo>
                                  <a:pt x="2713215" y="6477000"/>
                                </a:lnTo>
                                <a:lnTo>
                                  <a:pt x="2733675" y="6456540"/>
                                </a:lnTo>
                                <a:lnTo>
                                  <a:pt x="2733675" y="6449835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6097422"/>
                                </a:moveTo>
                                <a:lnTo>
                                  <a:pt x="2713215" y="6076950"/>
                                </a:lnTo>
                                <a:lnTo>
                                  <a:pt x="2706522" y="6076950"/>
                                </a:lnTo>
                                <a:lnTo>
                                  <a:pt x="2686050" y="6097422"/>
                                </a:lnTo>
                                <a:lnTo>
                                  <a:pt x="2686050" y="6100991"/>
                                </a:lnTo>
                                <a:lnTo>
                                  <a:pt x="2686050" y="6104115"/>
                                </a:lnTo>
                                <a:lnTo>
                                  <a:pt x="2706522" y="6124575"/>
                                </a:lnTo>
                                <a:lnTo>
                                  <a:pt x="2713215" y="6124575"/>
                                </a:lnTo>
                                <a:lnTo>
                                  <a:pt x="2733675" y="6104115"/>
                                </a:lnTo>
                                <a:lnTo>
                                  <a:pt x="2733675" y="609742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5207647"/>
                                </a:moveTo>
                                <a:lnTo>
                                  <a:pt x="2717152" y="5191125"/>
                                </a:lnTo>
                                <a:lnTo>
                                  <a:pt x="2702585" y="5191125"/>
                                </a:lnTo>
                                <a:lnTo>
                                  <a:pt x="2686050" y="5207647"/>
                                </a:lnTo>
                                <a:lnTo>
                                  <a:pt x="2686050" y="5210175"/>
                                </a:lnTo>
                                <a:lnTo>
                                  <a:pt x="2686050" y="5212702"/>
                                </a:lnTo>
                                <a:lnTo>
                                  <a:pt x="2702585" y="5229225"/>
                                </a:lnTo>
                                <a:lnTo>
                                  <a:pt x="2717152" y="5229225"/>
                                </a:lnTo>
                                <a:lnTo>
                                  <a:pt x="2733675" y="5212702"/>
                                </a:lnTo>
                                <a:lnTo>
                                  <a:pt x="2733675" y="5207647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5002034"/>
                                </a:moveTo>
                                <a:lnTo>
                                  <a:pt x="2713215" y="4981575"/>
                                </a:lnTo>
                                <a:lnTo>
                                  <a:pt x="2706522" y="4981575"/>
                                </a:lnTo>
                                <a:lnTo>
                                  <a:pt x="2686050" y="5002034"/>
                                </a:lnTo>
                                <a:lnTo>
                                  <a:pt x="2686050" y="5005616"/>
                                </a:lnTo>
                                <a:lnTo>
                                  <a:pt x="2686050" y="5008740"/>
                                </a:lnTo>
                                <a:lnTo>
                                  <a:pt x="2706522" y="5029200"/>
                                </a:lnTo>
                                <a:lnTo>
                                  <a:pt x="2713215" y="5029200"/>
                                </a:lnTo>
                                <a:lnTo>
                                  <a:pt x="2733675" y="5008740"/>
                                </a:lnTo>
                                <a:lnTo>
                                  <a:pt x="2733675" y="5002034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4640097"/>
                                </a:moveTo>
                                <a:lnTo>
                                  <a:pt x="2713215" y="4619625"/>
                                </a:lnTo>
                                <a:lnTo>
                                  <a:pt x="2706522" y="4619625"/>
                                </a:lnTo>
                                <a:lnTo>
                                  <a:pt x="2686050" y="4640097"/>
                                </a:lnTo>
                                <a:lnTo>
                                  <a:pt x="2686050" y="4643666"/>
                                </a:lnTo>
                                <a:lnTo>
                                  <a:pt x="2686050" y="4646790"/>
                                </a:lnTo>
                                <a:lnTo>
                                  <a:pt x="2706522" y="4667250"/>
                                </a:lnTo>
                                <a:lnTo>
                                  <a:pt x="2713215" y="4667250"/>
                                </a:lnTo>
                                <a:lnTo>
                                  <a:pt x="2733675" y="4646790"/>
                                </a:lnTo>
                                <a:lnTo>
                                  <a:pt x="2733675" y="4640097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4287672"/>
                                </a:moveTo>
                                <a:lnTo>
                                  <a:pt x="2713215" y="4267200"/>
                                </a:lnTo>
                                <a:lnTo>
                                  <a:pt x="2706522" y="4267200"/>
                                </a:lnTo>
                                <a:lnTo>
                                  <a:pt x="2686050" y="4287672"/>
                                </a:lnTo>
                                <a:lnTo>
                                  <a:pt x="2686050" y="4291241"/>
                                </a:lnTo>
                                <a:lnTo>
                                  <a:pt x="2686050" y="4294365"/>
                                </a:lnTo>
                                <a:lnTo>
                                  <a:pt x="2706522" y="4314825"/>
                                </a:lnTo>
                                <a:lnTo>
                                  <a:pt x="2713215" y="4314825"/>
                                </a:lnTo>
                                <a:lnTo>
                                  <a:pt x="2733675" y="4294365"/>
                                </a:lnTo>
                                <a:lnTo>
                                  <a:pt x="2733675" y="428767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3401847"/>
                                </a:moveTo>
                                <a:lnTo>
                                  <a:pt x="2713215" y="3381375"/>
                                </a:lnTo>
                                <a:lnTo>
                                  <a:pt x="2706522" y="3381375"/>
                                </a:lnTo>
                                <a:lnTo>
                                  <a:pt x="2686050" y="3401847"/>
                                </a:lnTo>
                                <a:lnTo>
                                  <a:pt x="2686050" y="3405416"/>
                                </a:lnTo>
                                <a:lnTo>
                                  <a:pt x="2686050" y="3408540"/>
                                </a:lnTo>
                                <a:lnTo>
                                  <a:pt x="2706522" y="3429000"/>
                                </a:lnTo>
                                <a:lnTo>
                                  <a:pt x="2713215" y="3429000"/>
                                </a:lnTo>
                                <a:lnTo>
                                  <a:pt x="2733675" y="3408540"/>
                                </a:lnTo>
                                <a:lnTo>
                                  <a:pt x="2733675" y="3401847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3049422"/>
                                </a:moveTo>
                                <a:lnTo>
                                  <a:pt x="2713215" y="3028950"/>
                                </a:lnTo>
                                <a:lnTo>
                                  <a:pt x="2706522" y="3028950"/>
                                </a:lnTo>
                                <a:lnTo>
                                  <a:pt x="2686050" y="3049422"/>
                                </a:lnTo>
                                <a:lnTo>
                                  <a:pt x="2686050" y="3052991"/>
                                </a:lnTo>
                                <a:lnTo>
                                  <a:pt x="2686050" y="3056115"/>
                                </a:lnTo>
                                <a:lnTo>
                                  <a:pt x="2706522" y="3076575"/>
                                </a:lnTo>
                                <a:lnTo>
                                  <a:pt x="2713215" y="3076575"/>
                                </a:lnTo>
                                <a:lnTo>
                                  <a:pt x="2733675" y="3056115"/>
                                </a:lnTo>
                                <a:lnTo>
                                  <a:pt x="2733675" y="304942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2687472"/>
                                </a:moveTo>
                                <a:lnTo>
                                  <a:pt x="2713215" y="2667000"/>
                                </a:lnTo>
                                <a:lnTo>
                                  <a:pt x="2706522" y="2667000"/>
                                </a:lnTo>
                                <a:lnTo>
                                  <a:pt x="2686050" y="2687472"/>
                                </a:lnTo>
                                <a:lnTo>
                                  <a:pt x="2686050" y="2691041"/>
                                </a:lnTo>
                                <a:lnTo>
                                  <a:pt x="2686050" y="2694165"/>
                                </a:lnTo>
                                <a:lnTo>
                                  <a:pt x="2706522" y="2714625"/>
                                </a:lnTo>
                                <a:lnTo>
                                  <a:pt x="2713215" y="2714625"/>
                                </a:lnTo>
                                <a:lnTo>
                                  <a:pt x="2733675" y="2694165"/>
                                </a:lnTo>
                                <a:lnTo>
                                  <a:pt x="2733675" y="268747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1449222"/>
                                </a:moveTo>
                                <a:lnTo>
                                  <a:pt x="2713215" y="1428750"/>
                                </a:lnTo>
                                <a:lnTo>
                                  <a:pt x="2706522" y="1428750"/>
                                </a:lnTo>
                                <a:lnTo>
                                  <a:pt x="2686050" y="1449222"/>
                                </a:lnTo>
                                <a:lnTo>
                                  <a:pt x="2686050" y="1452791"/>
                                </a:lnTo>
                                <a:lnTo>
                                  <a:pt x="2686050" y="1455915"/>
                                </a:lnTo>
                                <a:lnTo>
                                  <a:pt x="2706522" y="1476375"/>
                                </a:lnTo>
                                <a:lnTo>
                                  <a:pt x="2713215" y="1476375"/>
                                </a:lnTo>
                                <a:lnTo>
                                  <a:pt x="2733675" y="1455915"/>
                                </a:lnTo>
                                <a:lnTo>
                                  <a:pt x="2733675" y="144922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382422"/>
                                </a:moveTo>
                                <a:lnTo>
                                  <a:pt x="2713215" y="361950"/>
                                </a:lnTo>
                                <a:lnTo>
                                  <a:pt x="2706522" y="361950"/>
                                </a:lnTo>
                                <a:lnTo>
                                  <a:pt x="2686050" y="382422"/>
                                </a:lnTo>
                                <a:lnTo>
                                  <a:pt x="2686050" y="385991"/>
                                </a:lnTo>
                                <a:lnTo>
                                  <a:pt x="2686050" y="389115"/>
                                </a:lnTo>
                                <a:lnTo>
                                  <a:pt x="2706522" y="409575"/>
                                </a:lnTo>
                                <a:lnTo>
                                  <a:pt x="2713215" y="409575"/>
                                </a:lnTo>
                                <a:lnTo>
                                  <a:pt x="2733675" y="389115"/>
                                </a:lnTo>
                                <a:lnTo>
                                  <a:pt x="2733675" y="382422"/>
                                </a:lnTo>
                                <a:close/>
                              </a:path>
                              <a:path w="2733675" h="6686550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17.5pt;mso-position-horizontal-relative:page;mso-position-vertical-relative:page;z-index:-15782912" id="docshapegroup2" coordorigin="0,0" coordsize="11919,16350">
                <v:shape style="position:absolute;left:3920;top:3945;width:7999;height:12405" id="docshape3" coordorigin="3920,3945" coordsize="7999,12405" path="m11918,3945l3930,3945,3920,3945,3920,8500,3930,8500,3930,16350,11918,16350,11918,8500,11918,3945xe" filled="true" fillcolor="#f2f2f2" stroked="false">
                  <v:path arrowok="t"/>
                  <v:fill type="solid"/>
                </v:shape>
                <v:rect style="position:absolute;left:0;top:0;width:11919;height:3945" id="docshape4" filled="true" fillcolor="#df6665" stroked="false">
                  <v:fill type="solid"/>
                </v:rect>
                <v:shape style="position:absolute;left:435;top:525;width:3000;height:3000" id="docshape5" coordorigin="435,525" coordsize="3000,3000" path="m435,2026l435,2024,435,2005,438,1932,444,1859,454,1786,467,1713,484,1642,505,1571,529,1502,556,1433,587,1366,621,1301,658,1238,698,1176,741,1116,787,1059,836,1004,887,951,941,901,997,854,1056,809,1116,767,1179,729,1243,693,1310,661,1377,632,1446,607,1516,584,1587,566,1659,550,1732,539,1805,531,1879,526,1934,525,1936,525,2010,527,2083,532,2156,541,2229,554,2300,570,2371,590,2441,613,2510,639,2577,669,2643,702,2707,738,2769,778,2829,820,2887,865,2943,913,2996,964,3047,1017,3095,1073,3140,1131,3182,1191,3222,1253,3258,1317,3291,1383,3321,1450,3347,1519,3370,1589,3390,1660,3406,1731,3419,1804,3428,1877,3433,1950,3435,2024,3435,2026,3433,2100,3428,2173,3419,2246,3406,2319,3390,2390,3370,2461,3347,2531,3321,2600,3291,2667,3258,2733,3222,2797,3182,2859,3140,2919,3095,2977,3047,3033,2996,3086,2943,3137,2887,3185,2829,3230,2769,3272,2707,3312,2643,3348,2577,3381,2510,3411,2441,3437,2371,3460,2300,3480,2229,3496,2156,3509,2083,3518,2010,3523,1936,3525,1934,3525,1860,3523,1787,3518,1714,3509,1641,3496,1570,3480,1499,3460,1429,3437,1360,3411,1293,3381,1227,3348,1163,3312,1101,3272,1041,3230,983,3185,927,3137,874,3086,823,3033,775,2977,730,2919,688,2859,648,2797,612,2733,579,2667,549,2600,523,2531,500,2461,480,2390,464,2319,451,2246,442,2173,437,2100,435,2026xe" filled="false" stroked="true" strokeweight="4.5pt" strokecolor="#ffffff">
                  <v:path arrowok="t"/>
                  <v:stroke dashstyle="solid"/>
                </v:shape>
                <v:shape style="position:absolute;left:525;top:630;width:2820;height:2820" type="#_x0000_t75" id="docshape6" stroked="false">
                  <v:imagedata r:id="rId6" o:title=""/>
                </v:shape>
                <v:shape style="position:absolute;left:510;top:4755;width:317;height:317" type="#_x0000_t75" id="docshape7" stroked="false">
                  <v:imagedata r:id="rId7" o:title=""/>
                </v:shape>
                <v:shape style="position:absolute;left:530;top:5265;width:275;height:317" type="#_x0000_t75" id="docshape8" stroked="false">
                  <v:imagedata r:id="rId8" o:title=""/>
                </v:shape>
                <v:shape style="position:absolute;left:511;top:5760;width:315;height:317" type="#_x0000_t75" id="docshape9" stroked="false">
                  <v:imagedata r:id="rId9" o:title=""/>
                </v:shape>
                <v:shape style="position:absolute;left:509;top:5385;width:4305;height:10530" id="docshape10" coordorigin="510,5385" coordsize="4305,10530" path="m585,13967l584,13962,580,13953,578,13949,571,13942,567,13940,558,13936,553,13935,542,13935,537,13936,528,13940,524,13942,517,13949,515,13953,511,13962,510,13967,510,13973,510,13978,511,13983,515,13992,517,13996,524,14003,528,14005,537,14009,542,14010,553,14010,558,14009,567,14005,571,14003,578,13996,580,13992,584,13983,585,13978,585,13967xm585,13412l584,13407,580,13398,578,13394,571,13387,567,13385,558,13381,553,13380,542,13380,537,13381,528,13385,524,13387,517,13394,515,13398,511,13407,510,13412,510,13418,510,13423,511,13428,515,13437,517,13441,524,13448,528,13450,537,13454,542,13455,553,13455,558,13454,567,13450,571,13448,578,13441,580,13437,584,13428,585,13423,585,13412xm585,12857l584,12852,580,12843,578,12839,571,12832,567,12830,558,12826,553,12825,542,12825,537,12826,528,12830,524,12832,517,12839,515,12843,511,12852,510,12857,510,12863,510,12868,511,12873,515,12882,517,12886,524,12893,528,12895,537,12899,542,12900,553,12900,558,12899,567,12895,571,12893,578,12886,580,12882,584,12873,585,12868,585,12857xm585,12527l584,12522,580,12513,578,12509,571,12502,567,12500,558,12496,553,12495,542,12495,537,12496,528,12500,524,12502,517,12509,515,12513,511,12522,510,12527,510,12533,510,12538,511,12543,515,12552,517,12556,524,12563,528,12565,537,12569,542,12570,553,12570,558,12569,567,12565,571,12563,578,12556,580,12552,584,12543,585,12538,585,12527xm585,12197l584,12192,580,12183,578,12179,571,12172,567,12170,558,12166,553,12165,542,12165,537,12166,528,12170,524,12172,517,12179,515,12183,511,12192,510,12197,510,12203,510,12208,511,12213,515,12222,517,12226,524,12233,528,12235,537,12239,542,12240,553,12240,558,12239,567,12235,571,12233,578,12226,580,12222,584,12213,585,12208,585,12197xm585,11642l584,11637,580,11628,578,11624,571,11617,567,11615,558,11611,553,11610,542,11610,537,11611,528,11615,524,11617,517,11624,515,11628,511,11637,510,11642,510,11648,510,11653,511,11658,515,11667,517,11671,524,11678,528,11680,537,11684,542,11685,553,11685,558,11684,567,11680,571,11678,578,11671,580,11667,584,11658,585,11653,585,11642xm585,11072l584,11067,580,11058,578,11054,571,11047,567,11045,558,11041,553,11040,542,11040,537,11041,528,11045,524,11047,517,11054,515,11058,511,11067,510,11072,510,11078,510,11083,511,11088,515,11097,517,11101,524,11108,528,11110,537,11114,542,11115,553,11115,558,11114,567,11110,571,11108,578,11101,580,11097,584,11088,585,11083,585,11072xm585,10517l584,10512,580,10503,578,10499,571,10492,567,10490,558,10486,553,10485,542,10485,537,10486,528,10490,524,10492,517,10499,515,10503,511,10512,510,10517,510,10523,510,10528,511,10533,515,10542,517,10546,524,10553,528,10555,537,10559,542,10560,553,10560,558,10559,567,10555,571,10553,578,10546,580,10542,584,10533,585,10528,585,10517xm585,9962l584,9957,580,9948,578,9944,571,9937,567,9935,558,9931,553,9930,542,9930,537,9931,528,9935,524,9937,517,9944,515,9948,511,9957,510,9962,510,9968,510,9973,511,9978,515,9987,517,9991,524,9998,528,10000,537,10004,542,10005,553,10005,558,10004,567,10000,571,9998,578,9991,580,9987,584,9978,585,9973,585,9962xm585,9401l584,9397,581,9390,579,9387,573,9381,570,9379,563,9376,559,9375,536,9375,532,9376,525,9379,522,9381,516,9387,514,9390,511,9397,510,9401,510,9405,510,9409,511,9413,514,9420,516,9423,522,9429,525,9431,532,9434,536,9435,559,9435,563,9434,570,9431,573,9429,579,9423,581,9420,584,9413,585,9409,585,9401xm4815,15872l4814,15867,4810,15858,4808,15854,4801,15847,4797,15845,4788,15841,4783,15840,4772,15840,4767,15841,4758,15845,4754,15847,4747,15854,4745,15858,4741,15867,4740,15872,4740,15878,4740,15883,4741,15888,4745,15897,4747,15901,4754,15908,4758,15910,4767,15914,4772,15915,4783,15915,4788,15914,4797,15910,4801,15908,4808,15901,4810,15897,4814,15888,4815,15883,4815,15872xm4815,15542l4814,15537,4810,15528,4808,15524,4801,15517,4797,15515,4788,15511,4783,15510,4772,15510,4767,15511,4758,15515,4754,15517,4747,15524,4745,15528,4741,15537,4740,15542,4740,15548,4740,15553,4741,15558,4745,15567,4747,15571,4754,15578,4758,15580,4767,15584,4772,15585,4783,15585,4788,15584,4797,15580,4801,15578,4808,15571,4810,15567,4814,15558,4815,15553,4815,15542xm4815,14987l4814,14982,4810,14973,4808,14969,4801,14962,4797,14960,4788,14956,4783,14955,4772,14955,4767,14956,4758,14960,4754,14962,4747,14969,4745,14973,4741,14982,4740,14987,4740,14993,4740,14998,4741,15003,4745,15012,4747,15016,4754,15023,4758,15025,4767,15029,4772,15030,4783,15030,4788,15029,4797,15025,4801,15023,4808,15016,4810,15012,4814,15003,4815,14998,4815,14987xm4815,13586l4814,13582,4811,13575,4809,13572,4803,13566,4800,13564,4793,13561,4789,13560,4766,13560,4762,13561,4755,13564,4752,13566,4746,13572,4744,13575,4741,13582,4740,13586,4740,13590,4740,13594,4741,13598,4744,13605,4746,13608,4752,13614,4755,13616,4762,13619,4766,13620,4789,13620,4793,13619,4800,13616,4803,13614,4809,13608,4811,13605,4814,13598,4815,13594,4815,13586xm4815,13262l4814,13257,4810,13248,4808,13244,4801,13237,4797,13235,4788,13231,4783,13230,4772,13230,4767,13231,4758,13235,4754,13237,4747,13244,4745,13248,4741,13257,4740,13262,4740,13268,4740,13273,4741,13278,4745,13287,4747,13291,4754,13298,4758,13300,4767,13304,4772,13305,4783,13305,4788,13304,4797,13300,4801,13298,4808,13291,4810,13287,4814,13278,4815,13273,4815,13262xm4815,12692l4814,12687,4810,12678,4808,12674,4801,12667,4797,12665,4788,12661,4783,12660,4772,12660,4767,12661,4758,12665,4754,12667,4747,12674,4745,12678,4741,12687,4740,12692,4740,12698,4740,12703,4741,12708,4745,12717,4747,12721,4754,12728,4758,12730,4767,12734,4772,12735,4783,12735,4788,12734,4797,12730,4801,12728,4808,12721,4810,12717,4814,12708,4815,12703,4815,12692xm4815,12137l4814,12132,4810,12123,4808,12119,4801,12112,4797,12110,4788,12106,4783,12105,4772,12105,4767,12106,4758,12110,4754,12112,4747,12119,4745,12123,4741,12132,4740,12137,4740,12143,4740,12148,4741,12153,4745,12162,4747,12166,4754,12173,4758,12175,4767,12179,4772,12180,4783,12180,4788,12179,4797,12175,4801,12173,4808,12166,4810,12162,4814,12153,4815,12148,4815,12137xm4815,10742l4814,10737,4810,10728,4808,10724,4801,10717,4797,10715,4788,10711,4783,10710,4772,10710,4767,10711,4758,10715,4754,10717,4747,10724,4745,10728,4741,10737,4740,10742,4740,10748,4740,10753,4741,10758,4745,10767,4747,10771,4754,10778,4758,10780,4767,10784,4772,10785,4783,10785,4788,10784,4797,10780,4801,10778,4808,10771,4810,10767,4814,10758,4815,10753,4815,10742xm4815,10187l4814,10182,4810,10173,4808,10169,4801,10162,4797,10160,4788,10156,4783,10155,4772,10155,4767,10156,4758,10160,4754,10162,4747,10169,4745,10173,4741,10182,4740,10187,4740,10193,4740,10198,4741,10203,4745,10212,4747,10216,4754,10223,4758,10225,4767,10229,4772,10230,4783,10230,4788,10229,4797,10225,4801,10223,4808,10216,4810,10212,4814,10203,4815,10198,4815,10187xm4815,9617l4814,9612,4810,9603,4808,9599,4801,9592,4797,9590,4788,9586,4783,9585,4772,9585,4767,9586,4758,9590,4754,9592,4747,9599,4745,9603,4741,9612,4740,9617,4740,9623,4740,9628,4741,9633,4745,9642,4747,9646,4754,9653,4758,9655,4767,9659,4772,9660,4783,9660,4788,9659,4797,9655,4801,9653,4808,9646,4810,9642,4814,9633,4815,9628,4815,9617xm4815,9062l4814,9057,4810,9048,4808,9044,4801,9037,4797,9035,4788,9031,4783,9030,4772,9030,4767,9031,4758,9035,4754,9037,4747,9044,4745,9048,4741,9057,4740,9062,4740,9068,4740,9073,4741,9078,4745,9087,4747,9091,4754,9098,4758,9100,4767,9104,4772,9105,4783,9105,4788,9104,4797,9100,4801,9098,4808,9091,4810,9087,4814,9078,4815,9073,4815,9062xm4815,7667l4814,7662,4810,7653,4808,7649,4801,7642,4797,7640,4788,7636,4783,7635,4772,7635,4767,7636,4758,7640,4754,7642,4747,7649,4745,7653,4741,7662,4740,7667,4740,7673,4740,7678,4741,7683,4745,7692,4747,7696,4754,7703,4758,7705,4767,7709,4772,7710,4783,7710,4788,7709,4797,7705,4801,7703,4808,7696,4810,7692,4814,7683,4815,7678,4815,7667xm4815,7097l4814,7092,4810,7083,4808,7079,4801,7072,4797,7070,4788,7066,4783,7065,4772,7065,4767,7066,4758,7070,4754,7072,4747,7079,4745,7083,4741,7092,4740,7097,4740,7103,4740,7108,4741,7113,4745,7122,4747,7126,4754,7133,4758,7135,4767,7139,4772,7140,4783,7140,4788,7139,4797,7135,4801,7133,4808,7126,4810,7122,4814,7113,4815,7108,4815,7097xm4815,6542l4814,6537,4810,6528,4808,6524,4801,6517,4797,6515,4788,6511,4783,6510,4772,6510,4767,6511,4758,6515,4754,6517,4747,6524,4745,6528,4741,6537,4740,6542,4740,6548,4740,6553,4741,6558,4745,6567,4747,6571,4754,6578,4758,6580,4767,6584,4772,6585,4783,6585,4788,6584,4797,6580,4801,6578,4808,6571,4810,6567,4814,6558,4815,6553,4815,6542xm4815,5987l4814,5982,4810,5973,4808,5969,4801,5962,4797,5960,4788,5956,4783,5955,4772,5955,4767,5956,4758,5960,4754,5962,4747,5969,4745,5973,4741,5982,4740,5987,4740,5993,4740,5998,4741,6003,4745,6012,4747,6016,4754,6023,4758,6025,4767,6029,4772,6030,4783,6030,4788,6029,4797,6025,4801,6023,4808,6016,4810,6012,4814,6003,4815,5998,4815,5987xm4815,5417l4814,5412,4810,5403,4808,5399,4801,5392,4797,5390,4788,5386,4783,5385,4772,5385,4767,5386,4758,5390,4754,5392,4747,5399,4745,5403,4741,5412,4740,5417,4740,5423,4740,5428,4741,5433,4745,5442,4747,5446,4754,5453,4758,5455,4767,5459,4772,5460,4783,5460,4788,5459,4797,5455,4801,5453,4808,5446,4810,5442,4814,5433,4815,5428,4815,54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Worked across 3 stations and both engine and ladder companies; certified Hazmat Technician in 2006.</w:t>
      </w:r>
    </w:p>
    <w:p>
      <w:pPr>
        <w:pStyle w:val="BodyText"/>
        <w:spacing w:line="381" w:lineRule="auto"/>
        <w:ind w:left="4900" w:right="1162"/>
      </w:pPr>
      <w:r>
        <w:rPr>
          <w:w w:val="105"/>
        </w:rPr>
        <w:t>Deployed with the state hazmat team on 7 regional incidents. Earned department Unit Citation for a 2009 high-rise rescue.</w:t>
      </w:r>
    </w:p>
    <w:p>
      <w:pPr>
        <w:pStyle w:val="BodyText"/>
        <w:spacing w:after="0" w:line="381" w:lineRule="auto"/>
        <w:sectPr>
          <w:type w:val="continuous"/>
          <w:pgSz w:w="11920" w:h="16860"/>
          <w:pgMar w:top="600" w:bottom="0" w:left="141" w:right="425"/>
        </w:sectPr>
      </w:pPr>
    </w:p>
    <w:p>
      <w:pPr>
        <w:pStyle w:val="BodyText"/>
        <w:spacing w:before="4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2489200</wp:posOffset>
                </wp:positionH>
                <wp:positionV relativeFrom="page">
                  <wp:posOffset>5308600</wp:posOffset>
                </wp:positionV>
                <wp:extent cx="5079365" cy="539623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079365" cy="539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9365" h="5396230">
                              <a:moveTo>
                                <a:pt x="0" y="5395976"/>
                              </a:moveTo>
                              <a:lnTo>
                                <a:pt x="0" y="0"/>
                              </a:lnTo>
                              <a:lnTo>
                                <a:pt x="5078983" y="0"/>
                              </a:lnTo>
                              <a:lnTo>
                                <a:pt x="5078983" y="5395976"/>
                              </a:lnTo>
                              <a:lnTo>
                                <a:pt x="0" y="53959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6pt;margin-top:418pt;width:399.919983pt;height:424.88pt;mso-position-horizontal-relative:page;mso-position-vertical-relative:page;z-index:-15782400" id="docshape11" filled="true" fillcolor="#f2f2f2" stroked="false">
                <v:fill type="solid"/>
                <w10:wrap type="none"/>
              </v:rect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2489200</wp:posOffset>
                </wp:positionH>
                <wp:positionV relativeFrom="page">
                  <wp:posOffset>0</wp:posOffset>
                </wp:positionV>
                <wp:extent cx="5079365" cy="5397500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5079365" cy="5397500"/>
                          <a:chExt cx="5079365" cy="539750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5079365" cy="5397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5397500">
                                <a:moveTo>
                                  <a:pt x="5078983" y="5397500"/>
                                </a:moveTo>
                                <a:lnTo>
                                  <a:pt x="0" y="5397500"/>
                                </a:lnTo>
                                <a:lnTo>
                                  <a:pt x="0" y="0"/>
                                </a:lnTo>
                                <a:lnTo>
                                  <a:pt x="5078983" y="0"/>
                                </a:lnTo>
                                <a:lnTo>
                                  <a:pt x="5078983" y="5397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20699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3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3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2" y="47025"/>
                                </a:lnTo>
                                <a:lnTo>
                                  <a:pt x="27163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11944" y="337680"/>
                            <a:ext cx="3145155" cy="118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Completed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paramedic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certification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2008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while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2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shift.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6pt;margin-top:.000006pt;width:399.95pt;height:425pt;mso-position-horizontal-relative:page;mso-position-vertical-relative:page;z-index:15730176" id="docshapegroup12" coordorigin="3920,0" coordsize="7999,8500">
                <v:rect style="position:absolute;left:3920;top:0;width:7999;height:8500" id="docshape13" filled="true" fillcolor="#f2f2f2" stroked="false">
                  <v:fill type="solid"/>
                </v:rect>
                <v:shape style="position:absolute;left:4740;top:585;width:75;height:75" id="docshape14" coordorigin="4740,585" coordsize="75,75" path="m4783,660l4772,660,4767,659,4740,628,4740,623,4740,617,4772,585,4783,585,4815,617,4815,628,4788,659,4783,660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041;top:531;width:4953;height:186" type="#_x0000_t202" id="docshape15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Completed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paramedic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certification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2008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while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on</w:t>
                        </w:r>
                        <w:r>
                          <w:rPr>
                            <w:spacing w:val="2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shift.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sectPr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4"/>
      <w:ind w:left="90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4" w:lineRule="exact"/>
      <w:ind w:left="3950" w:right="1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39"/>
      <w:ind w:left="3950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rt.ohallor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2026-07-20T13:34:44Z</dcterms:created>
  <dcterms:modified xsi:type="dcterms:W3CDTF">2026-07-20T13:34:44Z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